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431E1" w14:textId="77777777" w:rsidR="00497AE1" w:rsidRDefault="00497AE1" w:rsidP="00656702">
      <w:pPr>
        <w:jc w:val="center"/>
        <w:rPr>
          <w:rFonts w:ascii="Arial" w:hAnsi="Arial" w:cs="Arial"/>
          <w:b/>
          <w:bCs/>
          <w:sz w:val="28"/>
          <w:szCs w:val="28"/>
        </w:rPr>
      </w:pPr>
    </w:p>
    <w:p w14:paraId="544A66D8" w14:textId="06F71DB2" w:rsidR="00497AE1" w:rsidRDefault="00C9001C" w:rsidP="00656702">
      <w:pPr>
        <w:jc w:val="center"/>
        <w:rPr>
          <w:rFonts w:ascii="Arial" w:hAnsi="Arial" w:cs="Arial"/>
          <w:b/>
          <w:bCs/>
          <w:sz w:val="28"/>
          <w:szCs w:val="28"/>
        </w:rPr>
      </w:pPr>
      <w:r w:rsidRPr="00DE59FB">
        <w:rPr>
          <w:noProof/>
        </w:rPr>
        <w:drawing>
          <wp:anchor distT="0" distB="0" distL="114300" distR="114300" simplePos="0" relativeHeight="251661312" behindDoc="0" locked="0" layoutInCell="1" allowOverlap="1" wp14:anchorId="513AECF6" wp14:editId="5CA17527">
            <wp:simplePos x="0" y="0"/>
            <wp:positionH relativeFrom="column">
              <wp:posOffset>0</wp:posOffset>
            </wp:positionH>
            <wp:positionV relativeFrom="paragraph">
              <wp:posOffset>322580</wp:posOffset>
            </wp:positionV>
            <wp:extent cx="5724525" cy="1266825"/>
            <wp:effectExtent l="0" t="0" r="9525" b="9525"/>
            <wp:wrapSquare wrapText="bothSides"/>
            <wp:docPr id="1499115813" name="Picture 1499115813" descr="PowerPoint Ma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Point Main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DC87" w14:textId="77777777" w:rsidR="00EF45E7" w:rsidRDefault="00EF45E7" w:rsidP="00C9001C">
      <w:pPr>
        <w:rPr>
          <w:rFonts w:ascii="Arial" w:hAnsi="Arial" w:cs="Arial"/>
          <w:b/>
          <w:bCs/>
          <w:sz w:val="96"/>
          <w:szCs w:val="96"/>
        </w:rPr>
      </w:pPr>
    </w:p>
    <w:p w14:paraId="0051601F" w14:textId="77777777" w:rsidR="000D4395" w:rsidRPr="008955D2" w:rsidRDefault="000D4395" w:rsidP="00D02B63">
      <w:pPr>
        <w:jc w:val="center"/>
        <w:rPr>
          <w:rFonts w:cstheme="minorHAnsi"/>
          <w:b/>
          <w:bCs/>
          <w:sz w:val="72"/>
          <w:szCs w:val="72"/>
          <w:lang w:val="cy-GB"/>
        </w:rPr>
      </w:pPr>
      <w:r w:rsidRPr="008955D2">
        <w:rPr>
          <w:rFonts w:cstheme="minorHAnsi"/>
          <w:b/>
          <w:bCs/>
          <w:sz w:val="72"/>
          <w:szCs w:val="72"/>
          <w:lang w:val="cy-GB"/>
        </w:rPr>
        <w:t xml:space="preserve">Cyngor Bwrdeistref Sirol </w:t>
      </w:r>
    </w:p>
    <w:p w14:paraId="097A2CEB" w14:textId="4E85DBE3" w:rsidR="00C12D85" w:rsidRPr="008955D2" w:rsidRDefault="000D4395" w:rsidP="00D02B63">
      <w:pPr>
        <w:jc w:val="center"/>
        <w:rPr>
          <w:rFonts w:cstheme="minorHAnsi"/>
          <w:b/>
          <w:bCs/>
          <w:sz w:val="72"/>
          <w:szCs w:val="72"/>
          <w:lang w:val="cy-GB"/>
        </w:rPr>
      </w:pPr>
      <w:r w:rsidRPr="008955D2">
        <w:rPr>
          <w:rFonts w:cstheme="minorHAnsi"/>
          <w:b/>
          <w:bCs/>
          <w:sz w:val="72"/>
          <w:szCs w:val="72"/>
          <w:lang w:val="cy-GB"/>
        </w:rPr>
        <w:t>Pen-y-bont ar Ogwr</w:t>
      </w:r>
    </w:p>
    <w:p w14:paraId="3C353E13" w14:textId="77777777" w:rsidR="00C9001C" w:rsidRPr="008955D2" w:rsidRDefault="00C9001C" w:rsidP="00D02B63">
      <w:pPr>
        <w:jc w:val="center"/>
        <w:rPr>
          <w:rFonts w:cstheme="minorHAnsi"/>
          <w:b/>
          <w:bCs/>
          <w:sz w:val="72"/>
          <w:szCs w:val="72"/>
          <w:lang w:val="cy-GB"/>
        </w:rPr>
      </w:pPr>
    </w:p>
    <w:p w14:paraId="20F4992C" w14:textId="20A54295" w:rsidR="00656702" w:rsidRPr="008955D2" w:rsidRDefault="000D4395" w:rsidP="000D4395">
      <w:pPr>
        <w:jc w:val="center"/>
        <w:rPr>
          <w:rFonts w:cstheme="minorHAnsi"/>
          <w:b/>
          <w:bCs/>
          <w:sz w:val="72"/>
          <w:szCs w:val="72"/>
          <w:lang w:val="cy-GB"/>
        </w:rPr>
      </w:pPr>
      <w:r w:rsidRPr="008955D2">
        <w:rPr>
          <w:rFonts w:cstheme="minorHAnsi"/>
          <w:b/>
          <w:bCs/>
          <w:sz w:val="72"/>
          <w:szCs w:val="72"/>
          <w:lang w:val="cy-GB"/>
        </w:rPr>
        <w:t xml:space="preserve">Deunyddiau Cefnogi ar gyfer </w:t>
      </w:r>
      <w:bookmarkStart w:id="0" w:name="_Hlk181608642"/>
      <w:r w:rsidR="00B74ADF" w:rsidRPr="008955D2">
        <w:rPr>
          <w:rFonts w:cstheme="minorHAnsi"/>
          <w:b/>
          <w:bCs/>
          <w:sz w:val="72"/>
          <w:szCs w:val="72"/>
          <w:lang w:val="cy-GB"/>
        </w:rPr>
        <w:t>Maes Llafur Cytunedig</w:t>
      </w:r>
      <w:bookmarkEnd w:id="0"/>
      <w:r w:rsidR="00B74ADF" w:rsidRPr="008955D2">
        <w:rPr>
          <w:rFonts w:cstheme="minorHAnsi"/>
          <w:b/>
          <w:bCs/>
          <w:sz w:val="72"/>
          <w:szCs w:val="72"/>
          <w:lang w:val="cy-GB"/>
        </w:rPr>
        <w:t xml:space="preserve"> </w:t>
      </w:r>
      <w:r w:rsidRPr="008955D2">
        <w:rPr>
          <w:rFonts w:cstheme="minorHAnsi"/>
          <w:b/>
          <w:bCs/>
          <w:sz w:val="72"/>
          <w:szCs w:val="72"/>
          <w:lang w:val="cy-GB"/>
        </w:rPr>
        <w:t>Crefydd, Gwerthoedd a Moeseg (CGM)</w:t>
      </w:r>
      <w:r w:rsidR="00D02B63" w:rsidRPr="008955D2">
        <w:rPr>
          <w:rFonts w:cstheme="minorHAnsi"/>
          <w:b/>
          <w:bCs/>
          <w:sz w:val="72"/>
          <w:szCs w:val="72"/>
          <w:lang w:val="cy-GB"/>
        </w:rPr>
        <w:t xml:space="preserve"> </w:t>
      </w:r>
    </w:p>
    <w:p w14:paraId="4137D604" w14:textId="77777777" w:rsidR="00C12D85" w:rsidRPr="008955D2" w:rsidRDefault="00C12D85" w:rsidP="00D02B63">
      <w:pPr>
        <w:jc w:val="center"/>
        <w:rPr>
          <w:rFonts w:cstheme="minorHAnsi"/>
          <w:b/>
          <w:bCs/>
          <w:color w:val="000000"/>
          <w:sz w:val="20"/>
          <w:lang w:val="cy-GB"/>
        </w:rPr>
      </w:pPr>
    </w:p>
    <w:p w14:paraId="4536D6FC" w14:textId="400C6D2D" w:rsidR="00C12D85" w:rsidRPr="008955D2" w:rsidRDefault="00C12D85" w:rsidP="00D02B63">
      <w:pPr>
        <w:jc w:val="center"/>
        <w:rPr>
          <w:rFonts w:cstheme="minorHAnsi"/>
          <w:b/>
          <w:bCs/>
          <w:sz w:val="28"/>
          <w:szCs w:val="28"/>
          <w:lang w:val="cy-GB"/>
        </w:rPr>
      </w:pPr>
    </w:p>
    <w:p w14:paraId="62A4F464" w14:textId="54C3C6C2" w:rsidR="00656702" w:rsidRPr="008955D2" w:rsidRDefault="00656702" w:rsidP="00656702">
      <w:pPr>
        <w:jc w:val="center"/>
        <w:rPr>
          <w:rFonts w:ascii="Arial" w:hAnsi="Arial" w:cs="Arial"/>
          <w:b/>
          <w:bCs/>
          <w:sz w:val="28"/>
          <w:szCs w:val="28"/>
          <w:lang w:val="cy-GB"/>
        </w:rPr>
      </w:pPr>
    </w:p>
    <w:p w14:paraId="5E33EE70" w14:textId="44E1D928" w:rsidR="00656702" w:rsidRPr="008955D2" w:rsidRDefault="00656702" w:rsidP="00656702">
      <w:pPr>
        <w:jc w:val="center"/>
        <w:rPr>
          <w:rFonts w:ascii="Arial" w:hAnsi="Arial" w:cs="Arial"/>
          <w:b/>
          <w:bCs/>
          <w:sz w:val="28"/>
          <w:szCs w:val="28"/>
          <w:lang w:val="cy-GB"/>
        </w:rPr>
      </w:pPr>
    </w:p>
    <w:p w14:paraId="6AD90A77" w14:textId="77777777" w:rsidR="00594DCE" w:rsidRPr="008955D2" w:rsidRDefault="00594DCE" w:rsidP="00656702">
      <w:pPr>
        <w:jc w:val="center"/>
        <w:rPr>
          <w:rFonts w:ascii="Arial" w:hAnsi="Arial" w:cs="Arial"/>
          <w:b/>
          <w:bCs/>
          <w:sz w:val="28"/>
          <w:szCs w:val="28"/>
          <w:lang w:val="cy-GB"/>
        </w:rPr>
      </w:pPr>
    </w:p>
    <w:p w14:paraId="1F2CD57C" w14:textId="77777777" w:rsidR="00594DCE" w:rsidRPr="008955D2" w:rsidRDefault="00594DCE" w:rsidP="00656702">
      <w:pPr>
        <w:jc w:val="center"/>
        <w:rPr>
          <w:rFonts w:ascii="Arial" w:hAnsi="Arial" w:cs="Arial"/>
          <w:b/>
          <w:bCs/>
          <w:sz w:val="28"/>
          <w:szCs w:val="28"/>
          <w:lang w:val="cy-GB"/>
        </w:rPr>
      </w:pPr>
    </w:p>
    <w:p w14:paraId="391F69D8" w14:textId="289D28E7" w:rsidR="00656702" w:rsidRPr="008955D2" w:rsidRDefault="00656702" w:rsidP="00B57263">
      <w:pPr>
        <w:rPr>
          <w:rFonts w:ascii="Arial" w:hAnsi="Arial" w:cs="Arial"/>
          <w:b/>
          <w:bCs/>
          <w:sz w:val="28"/>
          <w:szCs w:val="28"/>
          <w:lang w:val="cy-GB"/>
        </w:rPr>
      </w:pPr>
    </w:p>
    <w:p w14:paraId="1FECD46D" w14:textId="7178F98C" w:rsidR="00B57263" w:rsidRPr="008955D2" w:rsidRDefault="000D4395" w:rsidP="00916BEE">
      <w:pPr>
        <w:jc w:val="center"/>
        <w:rPr>
          <w:rFonts w:cstheme="minorHAnsi"/>
          <w:b/>
          <w:bCs/>
          <w:sz w:val="28"/>
          <w:szCs w:val="28"/>
          <w:lang w:val="cy-GB"/>
        </w:rPr>
      </w:pPr>
      <w:r w:rsidRPr="008955D2">
        <w:rPr>
          <w:rFonts w:cstheme="minorHAnsi"/>
          <w:b/>
          <w:bCs/>
          <w:sz w:val="28"/>
          <w:szCs w:val="28"/>
          <w:lang w:val="cy-GB"/>
        </w:rPr>
        <w:t>TABL CYNNWYS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083"/>
      </w:tblGrid>
      <w:tr w:rsidR="00DA4CB6" w:rsidRPr="008955D2" w14:paraId="097BDF1D" w14:textId="77777777" w:rsidTr="00BE6AA9">
        <w:tc>
          <w:tcPr>
            <w:tcW w:w="7933" w:type="dxa"/>
            <w:shd w:val="clear" w:color="auto" w:fill="auto"/>
          </w:tcPr>
          <w:p w14:paraId="1627ADB0" w14:textId="1D2BC642" w:rsidR="00DA4CB6" w:rsidRPr="008955D2" w:rsidRDefault="000D4395" w:rsidP="00A65FA0">
            <w:pPr>
              <w:jc w:val="center"/>
              <w:rPr>
                <w:rFonts w:cstheme="minorHAnsi"/>
                <w:b/>
                <w:sz w:val="24"/>
                <w:szCs w:val="24"/>
                <w:lang w:val="cy-GB"/>
              </w:rPr>
            </w:pPr>
            <w:r w:rsidRPr="008955D2">
              <w:rPr>
                <w:rFonts w:cstheme="minorHAnsi"/>
                <w:b/>
                <w:sz w:val="24"/>
                <w:szCs w:val="24"/>
                <w:lang w:val="cy-GB"/>
              </w:rPr>
              <w:t>Cynnwys</w:t>
            </w:r>
          </w:p>
        </w:tc>
        <w:tc>
          <w:tcPr>
            <w:tcW w:w="1083" w:type="dxa"/>
            <w:shd w:val="clear" w:color="auto" w:fill="auto"/>
          </w:tcPr>
          <w:p w14:paraId="0B3EF64F" w14:textId="75338B05" w:rsidR="00DA4CB6" w:rsidRPr="008955D2" w:rsidRDefault="000D4395" w:rsidP="00A65FA0">
            <w:pPr>
              <w:jc w:val="center"/>
              <w:rPr>
                <w:rFonts w:cstheme="minorHAnsi"/>
                <w:b/>
                <w:sz w:val="24"/>
                <w:szCs w:val="24"/>
                <w:lang w:val="cy-GB"/>
              </w:rPr>
            </w:pPr>
            <w:r w:rsidRPr="008955D2">
              <w:rPr>
                <w:rFonts w:cstheme="minorHAnsi"/>
                <w:b/>
                <w:sz w:val="24"/>
                <w:szCs w:val="24"/>
                <w:lang w:val="cy-GB"/>
              </w:rPr>
              <w:t>Tudalen</w:t>
            </w:r>
          </w:p>
        </w:tc>
      </w:tr>
      <w:tr w:rsidR="00DA4CB6" w:rsidRPr="008955D2" w14:paraId="4DC12E59" w14:textId="77777777" w:rsidTr="00BE6AA9">
        <w:tc>
          <w:tcPr>
            <w:tcW w:w="7933" w:type="dxa"/>
            <w:shd w:val="clear" w:color="auto" w:fill="auto"/>
          </w:tcPr>
          <w:p w14:paraId="492878E4" w14:textId="410F9E32" w:rsidR="00DA4CB6" w:rsidRPr="008955D2" w:rsidRDefault="00043CC8" w:rsidP="00497AE1">
            <w:pPr>
              <w:rPr>
                <w:rFonts w:cstheme="minorHAnsi"/>
                <w:b/>
                <w:bCs/>
                <w:sz w:val="28"/>
                <w:szCs w:val="28"/>
                <w:lang w:val="cy-GB"/>
              </w:rPr>
            </w:pPr>
            <w:r w:rsidRPr="008955D2">
              <w:rPr>
                <w:rFonts w:cstheme="minorHAnsi"/>
                <w:b/>
                <w:bCs/>
                <w:sz w:val="28"/>
                <w:szCs w:val="28"/>
                <w:lang w:val="cy-GB"/>
              </w:rPr>
              <w:t>Adran 1: Adnoddau</w:t>
            </w:r>
          </w:p>
        </w:tc>
        <w:tc>
          <w:tcPr>
            <w:tcW w:w="1083" w:type="dxa"/>
            <w:shd w:val="clear" w:color="auto" w:fill="auto"/>
          </w:tcPr>
          <w:p w14:paraId="30B29314" w14:textId="1C7A0D6E" w:rsidR="00DA4CB6" w:rsidRPr="008955D2" w:rsidRDefault="00211268" w:rsidP="00A65FA0">
            <w:pPr>
              <w:jc w:val="center"/>
              <w:rPr>
                <w:rFonts w:cstheme="minorHAnsi"/>
                <w:b/>
                <w:sz w:val="24"/>
                <w:szCs w:val="24"/>
                <w:lang w:val="cy-GB"/>
              </w:rPr>
            </w:pPr>
            <w:r w:rsidRPr="008955D2">
              <w:rPr>
                <w:rFonts w:cstheme="minorHAnsi"/>
                <w:b/>
                <w:sz w:val="24"/>
                <w:szCs w:val="24"/>
                <w:lang w:val="cy-GB"/>
              </w:rPr>
              <w:t>3</w:t>
            </w:r>
          </w:p>
        </w:tc>
      </w:tr>
      <w:tr w:rsidR="00DA4CB6" w:rsidRPr="008955D2" w14:paraId="2B06312D" w14:textId="77777777" w:rsidTr="00BE6AA9">
        <w:tc>
          <w:tcPr>
            <w:tcW w:w="7933" w:type="dxa"/>
            <w:shd w:val="clear" w:color="auto" w:fill="auto"/>
          </w:tcPr>
          <w:p w14:paraId="61A35412" w14:textId="603A6E9C" w:rsidR="00DA4CB6" w:rsidRPr="008955D2" w:rsidRDefault="00043CC8" w:rsidP="00497AE1">
            <w:pPr>
              <w:rPr>
                <w:rFonts w:cstheme="minorHAnsi"/>
                <w:b/>
                <w:bCs/>
                <w:sz w:val="28"/>
                <w:szCs w:val="28"/>
                <w:lang w:val="cy-GB"/>
              </w:rPr>
            </w:pPr>
            <w:r w:rsidRPr="008955D2">
              <w:rPr>
                <w:rFonts w:cstheme="minorHAnsi"/>
                <w:b/>
                <w:bCs/>
                <w:sz w:val="28"/>
                <w:szCs w:val="28"/>
                <w:lang w:val="cy-GB"/>
              </w:rPr>
              <w:t>Adran 2: Dysgu Proffesiynol</w:t>
            </w:r>
          </w:p>
        </w:tc>
        <w:tc>
          <w:tcPr>
            <w:tcW w:w="1083" w:type="dxa"/>
            <w:shd w:val="clear" w:color="auto" w:fill="auto"/>
          </w:tcPr>
          <w:p w14:paraId="51DD1F4A" w14:textId="4590963A" w:rsidR="00DA4CB6" w:rsidRPr="008955D2" w:rsidRDefault="00936DCE" w:rsidP="00A65FA0">
            <w:pPr>
              <w:jc w:val="center"/>
              <w:rPr>
                <w:rFonts w:cstheme="minorHAnsi"/>
                <w:b/>
                <w:sz w:val="28"/>
                <w:szCs w:val="28"/>
                <w:lang w:val="cy-GB"/>
              </w:rPr>
            </w:pPr>
            <w:r w:rsidRPr="008955D2">
              <w:rPr>
                <w:rFonts w:cstheme="minorHAnsi"/>
                <w:b/>
                <w:sz w:val="28"/>
                <w:szCs w:val="28"/>
                <w:lang w:val="cy-GB"/>
              </w:rPr>
              <w:t>11</w:t>
            </w:r>
          </w:p>
        </w:tc>
      </w:tr>
      <w:tr w:rsidR="00DA4CB6" w:rsidRPr="008955D2" w14:paraId="433ED075" w14:textId="77777777" w:rsidTr="00BE6AA9">
        <w:tc>
          <w:tcPr>
            <w:tcW w:w="7933" w:type="dxa"/>
            <w:shd w:val="clear" w:color="auto" w:fill="auto"/>
          </w:tcPr>
          <w:p w14:paraId="630D1F51" w14:textId="46558F73" w:rsidR="00DA4CB6" w:rsidRPr="008955D2" w:rsidRDefault="00043CC8" w:rsidP="00497AE1">
            <w:pPr>
              <w:rPr>
                <w:rFonts w:cstheme="minorHAnsi"/>
                <w:b/>
                <w:bCs/>
                <w:sz w:val="28"/>
                <w:szCs w:val="28"/>
                <w:lang w:val="cy-GB"/>
              </w:rPr>
            </w:pPr>
            <w:r w:rsidRPr="008955D2">
              <w:rPr>
                <w:rFonts w:cstheme="minorHAnsi"/>
                <w:b/>
                <w:sz w:val="28"/>
                <w:szCs w:val="28"/>
                <w:lang w:val="cy-GB"/>
              </w:rPr>
              <w:t xml:space="preserve">Adran 3: </w:t>
            </w:r>
            <w:r w:rsidRPr="008955D2">
              <w:rPr>
                <w:rFonts w:cstheme="minorHAnsi"/>
                <w:b/>
                <w:bCs/>
                <w:sz w:val="28"/>
                <w:szCs w:val="28"/>
                <w:lang w:val="cy-GB"/>
              </w:rPr>
              <w:t>Profiadau yn CGM</w:t>
            </w:r>
          </w:p>
        </w:tc>
        <w:tc>
          <w:tcPr>
            <w:tcW w:w="1083" w:type="dxa"/>
            <w:shd w:val="clear" w:color="auto" w:fill="auto"/>
          </w:tcPr>
          <w:p w14:paraId="09775D31" w14:textId="6913A339" w:rsidR="00DA4CB6" w:rsidRPr="008955D2" w:rsidRDefault="00936DCE" w:rsidP="00A65FA0">
            <w:pPr>
              <w:jc w:val="center"/>
              <w:rPr>
                <w:rFonts w:cstheme="minorHAnsi"/>
                <w:b/>
                <w:sz w:val="28"/>
                <w:szCs w:val="28"/>
                <w:lang w:val="cy-GB"/>
              </w:rPr>
            </w:pPr>
            <w:r w:rsidRPr="008955D2">
              <w:rPr>
                <w:rFonts w:cstheme="minorHAnsi"/>
                <w:b/>
                <w:sz w:val="28"/>
                <w:szCs w:val="28"/>
                <w:lang w:val="cy-GB"/>
              </w:rPr>
              <w:t>12</w:t>
            </w:r>
          </w:p>
        </w:tc>
      </w:tr>
      <w:tr w:rsidR="00DA4CB6" w:rsidRPr="008955D2" w14:paraId="254D4A82" w14:textId="77777777" w:rsidTr="00BE6AA9">
        <w:tc>
          <w:tcPr>
            <w:tcW w:w="7933" w:type="dxa"/>
            <w:shd w:val="clear" w:color="auto" w:fill="auto"/>
          </w:tcPr>
          <w:p w14:paraId="5E8FDEA5" w14:textId="5300EE64" w:rsidR="00DA4CB6" w:rsidRPr="008955D2" w:rsidRDefault="00043CC8" w:rsidP="00D02B63">
            <w:pPr>
              <w:spacing w:after="0"/>
              <w:rPr>
                <w:rFonts w:cstheme="minorHAnsi"/>
                <w:b/>
                <w:bCs/>
                <w:sz w:val="28"/>
                <w:szCs w:val="28"/>
                <w:lang w:val="cy-GB"/>
              </w:rPr>
            </w:pPr>
            <w:r w:rsidRPr="008955D2">
              <w:rPr>
                <w:rFonts w:cstheme="minorHAnsi"/>
                <w:b/>
                <w:sz w:val="28"/>
                <w:szCs w:val="28"/>
                <w:lang w:val="cy-GB"/>
              </w:rPr>
              <w:t xml:space="preserve">Adran 4: </w:t>
            </w:r>
            <w:r w:rsidRPr="008955D2">
              <w:rPr>
                <w:rFonts w:cstheme="minorHAnsi"/>
                <w:b/>
                <w:bCs/>
                <w:sz w:val="28"/>
                <w:szCs w:val="28"/>
                <w:lang w:val="cy-GB"/>
              </w:rPr>
              <w:t>Dulliau Addysgegol</w:t>
            </w:r>
          </w:p>
        </w:tc>
        <w:tc>
          <w:tcPr>
            <w:tcW w:w="1083" w:type="dxa"/>
            <w:shd w:val="clear" w:color="auto" w:fill="auto"/>
          </w:tcPr>
          <w:p w14:paraId="505D45D8" w14:textId="3F4F8FB1" w:rsidR="00DA4CB6" w:rsidRPr="008955D2" w:rsidRDefault="00936DCE" w:rsidP="00A65FA0">
            <w:pPr>
              <w:jc w:val="center"/>
              <w:rPr>
                <w:rFonts w:cstheme="minorHAnsi"/>
                <w:b/>
                <w:sz w:val="28"/>
                <w:szCs w:val="28"/>
                <w:lang w:val="cy-GB"/>
              </w:rPr>
            </w:pPr>
            <w:r w:rsidRPr="008955D2">
              <w:rPr>
                <w:rFonts w:cstheme="minorHAnsi"/>
                <w:b/>
                <w:sz w:val="28"/>
                <w:szCs w:val="28"/>
                <w:lang w:val="cy-GB"/>
              </w:rPr>
              <w:t>14</w:t>
            </w:r>
          </w:p>
        </w:tc>
      </w:tr>
      <w:tr w:rsidR="00497AE1" w:rsidRPr="008955D2" w14:paraId="7FB959B2" w14:textId="77777777" w:rsidTr="00BE6AA9">
        <w:tc>
          <w:tcPr>
            <w:tcW w:w="7933" w:type="dxa"/>
            <w:shd w:val="clear" w:color="auto" w:fill="auto"/>
          </w:tcPr>
          <w:p w14:paraId="149D6B83" w14:textId="2AAA0203" w:rsidR="00497AE1" w:rsidRPr="008955D2" w:rsidRDefault="00043CC8" w:rsidP="00D02B63">
            <w:pPr>
              <w:rPr>
                <w:rFonts w:cstheme="minorHAnsi"/>
                <w:b/>
                <w:sz w:val="28"/>
                <w:szCs w:val="28"/>
                <w:lang w:val="cy-GB"/>
              </w:rPr>
            </w:pPr>
            <w:r w:rsidRPr="008955D2">
              <w:rPr>
                <w:rFonts w:cstheme="minorHAnsi"/>
                <w:b/>
                <w:sz w:val="28"/>
                <w:szCs w:val="28"/>
                <w:lang w:val="cy-GB"/>
              </w:rPr>
              <w:t xml:space="preserve">Adran 5: </w:t>
            </w:r>
            <w:r w:rsidRPr="008955D2">
              <w:rPr>
                <w:rFonts w:cstheme="minorHAnsi"/>
                <w:b/>
                <w:bCs/>
                <w:sz w:val="28"/>
                <w:szCs w:val="28"/>
                <w:lang w:val="cy-GB"/>
              </w:rPr>
              <w:t>Amrywiaeth a Gwrth-Hiliaeth yn CGM</w:t>
            </w:r>
          </w:p>
        </w:tc>
        <w:tc>
          <w:tcPr>
            <w:tcW w:w="1083" w:type="dxa"/>
            <w:shd w:val="clear" w:color="auto" w:fill="auto"/>
          </w:tcPr>
          <w:p w14:paraId="763238C8" w14:textId="7134DA12" w:rsidR="00497AE1" w:rsidRPr="008955D2" w:rsidRDefault="00936DCE" w:rsidP="00A65FA0">
            <w:pPr>
              <w:jc w:val="center"/>
              <w:rPr>
                <w:rFonts w:cstheme="minorHAnsi"/>
                <w:b/>
                <w:sz w:val="28"/>
                <w:szCs w:val="28"/>
                <w:lang w:val="cy-GB"/>
              </w:rPr>
            </w:pPr>
            <w:r w:rsidRPr="008955D2">
              <w:rPr>
                <w:rFonts w:cstheme="minorHAnsi"/>
                <w:b/>
                <w:sz w:val="28"/>
                <w:szCs w:val="28"/>
                <w:lang w:val="cy-GB"/>
              </w:rPr>
              <w:t>21</w:t>
            </w:r>
          </w:p>
        </w:tc>
      </w:tr>
      <w:tr w:rsidR="00497AE1" w:rsidRPr="008955D2" w14:paraId="6DE55F35" w14:textId="77777777" w:rsidTr="00BE6AA9">
        <w:tc>
          <w:tcPr>
            <w:tcW w:w="7933" w:type="dxa"/>
            <w:shd w:val="clear" w:color="auto" w:fill="auto"/>
          </w:tcPr>
          <w:p w14:paraId="04C1F197" w14:textId="541A13E4" w:rsidR="00497AE1" w:rsidRPr="008955D2" w:rsidRDefault="00043CC8" w:rsidP="00D02B63">
            <w:pPr>
              <w:rPr>
                <w:rFonts w:cstheme="minorHAnsi"/>
                <w:b/>
                <w:sz w:val="28"/>
                <w:szCs w:val="28"/>
                <w:lang w:val="cy-GB"/>
              </w:rPr>
            </w:pPr>
            <w:r w:rsidRPr="008955D2">
              <w:rPr>
                <w:rFonts w:cstheme="minorHAnsi"/>
                <w:b/>
                <w:sz w:val="28"/>
                <w:szCs w:val="28"/>
                <w:lang w:val="cy-GB"/>
              </w:rPr>
              <w:t xml:space="preserve">Adran 6: </w:t>
            </w:r>
            <w:r w:rsidRPr="008955D2">
              <w:rPr>
                <w:rFonts w:cstheme="minorHAnsi"/>
                <w:b/>
                <w:bCs/>
                <w:sz w:val="28"/>
                <w:szCs w:val="28"/>
                <w:lang w:val="cy-GB"/>
              </w:rPr>
              <w:t>Yr Amgylchedd Dysgu ar gyfer CGM</w:t>
            </w:r>
          </w:p>
        </w:tc>
        <w:tc>
          <w:tcPr>
            <w:tcW w:w="1083" w:type="dxa"/>
            <w:shd w:val="clear" w:color="auto" w:fill="auto"/>
          </w:tcPr>
          <w:p w14:paraId="1F5DD5F2" w14:textId="4EEE5F0C" w:rsidR="00497AE1" w:rsidRPr="008955D2" w:rsidRDefault="00936DCE" w:rsidP="00A65FA0">
            <w:pPr>
              <w:jc w:val="center"/>
              <w:rPr>
                <w:rFonts w:cstheme="minorHAnsi"/>
                <w:b/>
                <w:sz w:val="28"/>
                <w:szCs w:val="28"/>
                <w:lang w:val="cy-GB"/>
              </w:rPr>
            </w:pPr>
            <w:r w:rsidRPr="008955D2">
              <w:rPr>
                <w:rFonts w:cstheme="minorHAnsi"/>
                <w:b/>
                <w:sz w:val="28"/>
                <w:szCs w:val="28"/>
                <w:lang w:val="cy-GB"/>
              </w:rPr>
              <w:t>23</w:t>
            </w:r>
          </w:p>
        </w:tc>
      </w:tr>
      <w:tr w:rsidR="00B57263" w:rsidRPr="008955D2" w14:paraId="01A11FEE" w14:textId="77777777" w:rsidTr="00BE6AA9">
        <w:tc>
          <w:tcPr>
            <w:tcW w:w="7933" w:type="dxa"/>
            <w:shd w:val="clear" w:color="auto" w:fill="auto"/>
          </w:tcPr>
          <w:p w14:paraId="773002E5" w14:textId="168A334E" w:rsidR="00B57263" w:rsidRPr="008955D2" w:rsidRDefault="00043CC8" w:rsidP="00D02B63">
            <w:pPr>
              <w:rPr>
                <w:rFonts w:cstheme="minorHAnsi"/>
                <w:b/>
                <w:sz w:val="28"/>
                <w:szCs w:val="28"/>
                <w:lang w:val="cy-GB"/>
              </w:rPr>
            </w:pPr>
            <w:r w:rsidRPr="008955D2">
              <w:rPr>
                <w:rFonts w:cstheme="minorHAnsi"/>
                <w:b/>
                <w:sz w:val="28"/>
                <w:szCs w:val="28"/>
                <w:lang w:val="cy-GB"/>
              </w:rPr>
              <w:t xml:space="preserve">Adran 7: </w:t>
            </w:r>
            <w:r w:rsidRPr="008955D2">
              <w:rPr>
                <w:rStyle w:val="Strong"/>
                <w:rFonts w:cstheme="minorHAnsi"/>
                <w:color w:val="1F1F1F"/>
                <w:spacing w:val="-5"/>
                <w:sz w:val="28"/>
                <w:szCs w:val="28"/>
                <w:bdr w:val="none" w:sz="0" w:space="0" w:color="auto" w:frame="1"/>
                <w:lang w:val="cy-GB"/>
              </w:rPr>
              <w:t>Cyfoethogi Profiad y Dysgwr yng Nghrefydd, Gwerthoedd a Moeseg</w:t>
            </w:r>
          </w:p>
        </w:tc>
        <w:tc>
          <w:tcPr>
            <w:tcW w:w="1083" w:type="dxa"/>
            <w:shd w:val="clear" w:color="auto" w:fill="auto"/>
          </w:tcPr>
          <w:p w14:paraId="07EBF19F" w14:textId="72E8F49A" w:rsidR="00B57263" w:rsidRPr="008955D2" w:rsidRDefault="00936DCE" w:rsidP="00A65FA0">
            <w:pPr>
              <w:jc w:val="center"/>
              <w:rPr>
                <w:rFonts w:cstheme="minorHAnsi"/>
                <w:b/>
                <w:sz w:val="28"/>
                <w:szCs w:val="28"/>
                <w:lang w:val="cy-GB"/>
              </w:rPr>
            </w:pPr>
            <w:r w:rsidRPr="008955D2">
              <w:rPr>
                <w:rFonts w:cstheme="minorHAnsi"/>
                <w:b/>
                <w:sz w:val="28"/>
                <w:szCs w:val="28"/>
                <w:lang w:val="cy-GB"/>
              </w:rPr>
              <w:t>24</w:t>
            </w:r>
          </w:p>
        </w:tc>
      </w:tr>
      <w:tr w:rsidR="00497AE1" w:rsidRPr="008955D2" w14:paraId="3F365246" w14:textId="77777777" w:rsidTr="00BE6AA9">
        <w:tc>
          <w:tcPr>
            <w:tcW w:w="7933" w:type="dxa"/>
            <w:shd w:val="clear" w:color="auto" w:fill="auto"/>
          </w:tcPr>
          <w:p w14:paraId="5F4577E0" w14:textId="4BBD9760" w:rsidR="00D02B63" w:rsidRPr="008955D2" w:rsidRDefault="00967522" w:rsidP="00D02B63">
            <w:pPr>
              <w:rPr>
                <w:rFonts w:cstheme="minorHAnsi"/>
                <w:b/>
                <w:sz w:val="28"/>
                <w:szCs w:val="28"/>
                <w:lang w:val="cy-GB"/>
              </w:rPr>
            </w:pPr>
            <w:r w:rsidRPr="008955D2">
              <w:rPr>
                <w:rFonts w:cstheme="minorHAnsi"/>
                <w:b/>
                <w:sz w:val="28"/>
                <w:szCs w:val="28"/>
                <w:lang w:val="cy-GB"/>
              </w:rPr>
              <w:t>Adran 8</w:t>
            </w:r>
            <w:r w:rsidR="00D02B63" w:rsidRPr="008955D2">
              <w:rPr>
                <w:rFonts w:cstheme="minorHAnsi"/>
                <w:b/>
                <w:sz w:val="28"/>
                <w:szCs w:val="28"/>
                <w:lang w:val="cy-GB"/>
              </w:rPr>
              <w:t xml:space="preserve">: </w:t>
            </w:r>
            <w:r w:rsidRPr="008955D2">
              <w:rPr>
                <w:rFonts w:cstheme="minorHAnsi"/>
                <w:b/>
                <w:bCs/>
                <w:sz w:val="28"/>
                <w:szCs w:val="28"/>
                <w:lang w:val="cy-GB"/>
              </w:rPr>
              <w:t>Dysgu Proffesiynol, Cyngor a Chefnogaeth Gwasanaeth Addysg ar y Cyd CCD</w:t>
            </w:r>
          </w:p>
        </w:tc>
        <w:tc>
          <w:tcPr>
            <w:tcW w:w="1083" w:type="dxa"/>
            <w:shd w:val="clear" w:color="auto" w:fill="auto"/>
          </w:tcPr>
          <w:p w14:paraId="0714ACD0" w14:textId="105FDBF1" w:rsidR="00497AE1" w:rsidRPr="008955D2" w:rsidRDefault="00936DCE" w:rsidP="00A65FA0">
            <w:pPr>
              <w:jc w:val="center"/>
              <w:rPr>
                <w:rFonts w:cstheme="minorHAnsi"/>
                <w:b/>
                <w:sz w:val="28"/>
                <w:szCs w:val="28"/>
                <w:lang w:val="cy-GB"/>
              </w:rPr>
            </w:pPr>
            <w:r w:rsidRPr="008955D2">
              <w:rPr>
                <w:rFonts w:cstheme="minorHAnsi"/>
                <w:b/>
                <w:sz w:val="28"/>
                <w:szCs w:val="28"/>
                <w:lang w:val="cy-GB"/>
              </w:rPr>
              <w:t>25</w:t>
            </w:r>
          </w:p>
        </w:tc>
      </w:tr>
      <w:tr w:rsidR="00497AE1" w:rsidRPr="008955D2" w14:paraId="21990136" w14:textId="77777777" w:rsidTr="00BE6AA9">
        <w:tc>
          <w:tcPr>
            <w:tcW w:w="7933" w:type="dxa"/>
            <w:shd w:val="clear" w:color="auto" w:fill="auto"/>
          </w:tcPr>
          <w:p w14:paraId="08BA2B13" w14:textId="23690D2B" w:rsidR="00497AE1" w:rsidRPr="008955D2" w:rsidRDefault="00967522" w:rsidP="00C42BC4">
            <w:pPr>
              <w:spacing w:after="0"/>
              <w:rPr>
                <w:rFonts w:cstheme="minorHAnsi"/>
                <w:b/>
                <w:bCs/>
                <w:sz w:val="28"/>
                <w:szCs w:val="28"/>
                <w:lang w:val="cy-GB"/>
              </w:rPr>
            </w:pPr>
            <w:r w:rsidRPr="008955D2">
              <w:rPr>
                <w:rFonts w:cstheme="minorHAnsi"/>
                <w:b/>
                <w:sz w:val="28"/>
                <w:szCs w:val="28"/>
                <w:lang w:val="cy-GB"/>
              </w:rPr>
              <w:t>Adran 9</w:t>
            </w:r>
            <w:r w:rsidR="00D02B63" w:rsidRPr="008955D2">
              <w:rPr>
                <w:rFonts w:cstheme="minorHAnsi"/>
                <w:b/>
                <w:sz w:val="28"/>
                <w:szCs w:val="28"/>
                <w:lang w:val="cy-GB"/>
              </w:rPr>
              <w:t>:</w:t>
            </w:r>
            <w:r w:rsidR="00C42BC4" w:rsidRPr="008955D2">
              <w:rPr>
                <w:rFonts w:cstheme="minorHAnsi"/>
                <w:b/>
                <w:sz w:val="28"/>
                <w:szCs w:val="28"/>
                <w:lang w:val="cy-GB"/>
              </w:rPr>
              <w:t xml:space="preserve"> </w:t>
            </w:r>
            <w:r w:rsidR="002A79CB" w:rsidRPr="008955D2">
              <w:rPr>
                <w:rFonts w:cstheme="minorHAnsi"/>
                <w:b/>
                <w:bCs/>
                <w:sz w:val="28"/>
                <w:szCs w:val="28"/>
                <w:lang w:val="cy-GB"/>
              </w:rPr>
              <w:t>Cynadleddau Maes Llafur Cytunedig Pen-y-bont ar Ogwr</w:t>
            </w:r>
            <w:r w:rsidR="00907047" w:rsidRPr="008955D2">
              <w:rPr>
                <w:rFonts w:cstheme="minorHAnsi"/>
                <w:b/>
                <w:bCs/>
                <w:sz w:val="28"/>
                <w:szCs w:val="28"/>
                <w:lang w:val="cy-GB"/>
              </w:rPr>
              <w:t xml:space="preserve"> (ASC) a </w:t>
            </w:r>
            <w:r w:rsidRPr="008955D2">
              <w:rPr>
                <w:rFonts w:cstheme="minorHAnsi"/>
                <w:b/>
                <w:bCs/>
                <w:sz w:val="28"/>
                <w:szCs w:val="28"/>
                <w:lang w:val="cy-GB"/>
              </w:rPr>
              <w:t xml:space="preserve">Chyngor Ymgynghorol Sefydlog </w:t>
            </w:r>
            <w:r w:rsidR="00907047" w:rsidRPr="008955D2">
              <w:rPr>
                <w:rFonts w:cstheme="minorHAnsi"/>
                <w:b/>
                <w:bCs/>
                <w:sz w:val="28"/>
                <w:szCs w:val="28"/>
                <w:lang w:val="cy-GB"/>
              </w:rPr>
              <w:t>(</w:t>
            </w:r>
            <w:r w:rsidRPr="008955D2">
              <w:rPr>
                <w:rFonts w:cstheme="minorHAnsi"/>
                <w:b/>
                <w:bCs/>
                <w:sz w:val="28"/>
                <w:szCs w:val="28"/>
                <w:lang w:val="cy-GB"/>
              </w:rPr>
              <w:t>CYS</w:t>
            </w:r>
            <w:r w:rsidR="00907047" w:rsidRPr="008955D2">
              <w:rPr>
                <w:rFonts w:cstheme="minorHAnsi"/>
                <w:b/>
                <w:bCs/>
                <w:sz w:val="28"/>
                <w:szCs w:val="28"/>
                <w:lang w:val="cy-GB"/>
              </w:rPr>
              <w:t xml:space="preserve">) </w:t>
            </w:r>
            <w:r w:rsidRPr="008955D2">
              <w:rPr>
                <w:rFonts w:cstheme="minorHAnsi"/>
                <w:b/>
                <w:bCs/>
                <w:sz w:val="28"/>
                <w:szCs w:val="28"/>
                <w:lang w:val="cy-GB"/>
              </w:rPr>
              <w:t>ar gyfer CGM</w:t>
            </w:r>
          </w:p>
        </w:tc>
        <w:tc>
          <w:tcPr>
            <w:tcW w:w="1083" w:type="dxa"/>
            <w:shd w:val="clear" w:color="auto" w:fill="auto"/>
          </w:tcPr>
          <w:p w14:paraId="691339B0" w14:textId="7D707A96" w:rsidR="00497AE1" w:rsidRPr="008955D2" w:rsidRDefault="00454D97" w:rsidP="00A65FA0">
            <w:pPr>
              <w:jc w:val="center"/>
              <w:rPr>
                <w:rFonts w:cstheme="minorHAnsi"/>
                <w:b/>
                <w:sz w:val="28"/>
                <w:szCs w:val="28"/>
                <w:lang w:val="cy-GB"/>
              </w:rPr>
            </w:pPr>
            <w:r w:rsidRPr="008955D2">
              <w:rPr>
                <w:rFonts w:cstheme="minorHAnsi"/>
                <w:b/>
                <w:sz w:val="28"/>
                <w:szCs w:val="28"/>
                <w:lang w:val="cy-GB"/>
              </w:rPr>
              <w:t>27</w:t>
            </w:r>
          </w:p>
        </w:tc>
      </w:tr>
      <w:tr w:rsidR="00497AE1" w:rsidRPr="008955D2" w14:paraId="2BD17239" w14:textId="77777777" w:rsidTr="00BE6AA9">
        <w:tc>
          <w:tcPr>
            <w:tcW w:w="7933" w:type="dxa"/>
            <w:shd w:val="clear" w:color="auto" w:fill="auto"/>
          </w:tcPr>
          <w:p w14:paraId="460F6F5E" w14:textId="3BAA680E" w:rsidR="00497AE1" w:rsidRPr="008955D2" w:rsidRDefault="00967522" w:rsidP="00D02B63">
            <w:pPr>
              <w:rPr>
                <w:rFonts w:cstheme="minorHAnsi"/>
                <w:b/>
                <w:sz w:val="28"/>
                <w:szCs w:val="28"/>
                <w:lang w:val="cy-GB"/>
              </w:rPr>
            </w:pPr>
            <w:r w:rsidRPr="008955D2">
              <w:rPr>
                <w:rFonts w:cstheme="minorHAnsi"/>
                <w:b/>
                <w:sz w:val="28"/>
                <w:szCs w:val="28"/>
                <w:lang w:val="cy-GB"/>
              </w:rPr>
              <w:t>Adran 10</w:t>
            </w:r>
            <w:r w:rsidR="00D02B63" w:rsidRPr="008955D2">
              <w:rPr>
                <w:rFonts w:cstheme="minorHAnsi"/>
                <w:b/>
                <w:sz w:val="28"/>
                <w:szCs w:val="28"/>
                <w:lang w:val="cy-GB"/>
              </w:rPr>
              <w:t>:</w:t>
            </w:r>
            <w:r w:rsidR="00C42BC4" w:rsidRPr="008955D2">
              <w:rPr>
                <w:rFonts w:cstheme="minorHAnsi"/>
                <w:b/>
                <w:sz w:val="28"/>
                <w:szCs w:val="28"/>
                <w:lang w:val="cy-GB"/>
              </w:rPr>
              <w:t xml:space="preserve"> </w:t>
            </w:r>
            <w:r w:rsidRPr="008955D2">
              <w:rPr>
                <w:rFonts w:cstheme="minorHAnsi"/>
                <w:b/>
                <w:bCs/>
                <w:sz w:val="28"/>
                <w:szCs w:val="28"/>
                <w:lang w:val="cy-GB"/>
              </w:rPr>
              <w:t>Datblygiad Ysbrydol a Chrefydd, Gwerthoedd a Moeseg</w:t>
            </w:r>
          </w:p>
        </w:tc>
        <w:tc>
          <w:tcPr>
            <w:tcW w:w="1083" w:type="dxa"/>
            <w:shd w:val="clear" w:color="auto" w:fill="auto"/>
          </w:tcPr>
          <w:p w14:paraId="593044EF" w14:textId="4A43467F" w:rsidR="00497AE1" w:rsidRPr="008955D2" w:rsidRDefault="00454D97" w:rsidP="00A65FA0">
            <w:pPr>
              <w:jc w:val="center"/>
              <w:rPr>
                <w:rFonts w:cstheme="minorHAnsi"/>
                <w:b/>
                <w:sz w:val="28"/>
                <w:szCs w:val="28"/>
                <w:lang w:val="cy-GB"/>
              </w:rPr>
            </w:pPr>
            <w:r w:rsidRPr="008955D2">
              <w:rPr>
                <w:rFonts w:cstheme="minorHAnsi"/>
                <w:b/>
                <w:sz w:val="28"/>
                <w:szCs w:val="28"/>
                <w:lang w:val="cy-GB"/>
              </w:rPr>
              <w:t>29</w:t>
            </w:r>
          </w:p>
        </w:tc>
      </w:tr>
      <w:tr w:rsidR="00497AE1" w:rsidRPr="008955D2" w14:paraId="0183A6F9" w14:textId="77777777" w:rsidTr="00BE6AA9">
        <w:tc>
          <w:tcPr>
            <w:tcW w:w="7933" w:type="dxa"/>
            <w:shd w:val="clear" w:color="auto" w:fill="auto"/>
          </w:tcPr>
          <w:p w14:paraId="1E24A9D8" w14:textId="583BCF71" w:rsidR="00497AE1" w:rsidRPr="008955D2" w:rsidRDefault="00967522" w:rsidP="00C42BC4">
            <w:pPr>
              <w:rPr>
                <w:rFonts w:cstheme="minorHAnsi"/>
                <w:b/>
                <w:bCs/>
                <w:sz w:val="28"/>
                <w:szCs w:val="28"/>
                <w:lang w:val="cy-GB"/>
              </w:rPr>
            </w:pPr>
            <w:r w:rsidRPr="008955D2">
              <w:rPr>
                <w:rFonts w:cstheme="minorHAnsi"/>
                <w:b/>
                <w:sz w:val="28"/>
                <w:szCs w:val="28"/>
                <w:lang w:val="cy-GB"/>
              </w:rPr>
              <w:t>Adran 11</w:t>
            </w:r>
            <w:r w:rsidR="00D02B63" w:rsidRPr="008955D2">
              <w:rPr>
                <w:rFonts w:cstheme="minorHAnsi"/>
                <w:b/>
                <w:sz w:val="28"/>
                <w:szCs w:val="28"/>
                <w:lang w:val="cy-GB"/>
              </w:rPr>
              <w:t>:</w:t>
            </w:r>
            <w:r w:rsidR="00C42BC4" w:rsidRPr="008955D2">
              <w:rPr>
                <w:rFonts w:cstheme="minorHAnsi"/>
                <w:b/>
                <w:sz w:val="28"/>
                <w:szCs w:val="28"/>
                <w:lang w:val="cy-GB"/>
              </w:rPr>
              <w:t xml:space="preserve"> </w:t>
            </w:r>
            <w:r w:rsidRPr="008955D2">
              <w:rPr>
                <w:rFonts w:cstheme="minorHAnsi"/>
                <w:b/>
                <w:sz w:val="28"/>
                <w:szCs w:val="28"/>
                <w:lang w:val="cy-GB"/>
              </w:rPr>
              <w:t>CGM</w:t>
            </w:r>
            <w:r w:rsidRPr="008955D2">
              <w:rPr>
                <w:rFonts w:cstheme="minorHAnsi"/>
                <w:b/>
                <w:bCs/>
                <w:sz w:val="28"/>
                <w:szCs w:val="28"/>
                <w:lang w:val="cy-GB"/>
              </w:rPr>
              <w:t xml:space="preserve"> 'Gwrthrychol, Beirniadol a Phlwraliaethol' </w:t>
            </w:r>
          </w:p>
        </w:tc>
        <w:tc>
          <w:tcPr>
            <w:tcW w:w="1083" w:type="dxa"/>
            <w:shd w:val="clear" w:color="auto" w:fill="auto"/>
          </w:tcPr>
          <w:p w14:paraId="7F9490CB" w14:textId="6287F431" w:rsidR="00497AE1" w:rsidRPr="008955D2" w:rsidRDefault="00454D97" w:rsidP="00A65FA0">
            <w:pPr>
              <w:jc w:val="center"/>
              <w:rPr>
                <w:rFonts w:cstheme="minorHAnsi"/>
                <w:b/>
                <w:sz w:val="28"/>
                <w:szCs w:val="28"/>
                <w:lang w:val="cy-GB"/>
              </w:rPr>
            </w:pPr>
            <w:r w:rsidRPr="008955D2">
              <w:rPr>
                <w:rFonts w:cstheme="minorHAnsi"/>
                <w:b/>
                <w:sz w:val="28"/>
                <w:szCs w:val="28"/>
                <w:lang w:val="cy-GB"/>
              </w:rPr>
              <w:t>31</w:t>
            </w:r>
          </w:p>
        </w:tc>
      </w:tr>
      <w:tr w:rsidR="00B57263" w:rsidRPr="008955D2" w14:paraId="2ADA90B0" w14:textId="77777777" w:rsidTr="00BE6AA9">
        <w:tc>
          <w:tcPr>
            <w:tcW w:w="7933" w:type="dxa"/>
            <w:shd w:val="clear" w:color="auto" w:fill="auto"/>
          </w:tcPr>
          <w:p w14:paraId="474315BA" w14:textId="72EE6D0C" w:rsidR="00B57263" w:rsidRPr="008955D2" w:rsidRDefault="00967522" w:rsidP="00B57263">
            <w:pPr>
              <w:rPr>
                <w:rFonts w:cstheme="minorHAnsi"/>
                <w:b/>
                <w:bCs/>
                <w:sz w:val="28"/>
                <w:szCs w:val="28"/>
                <w:lang w:val="cy-GB"/>
              </w:rPr>
            </w:pPr>
            <w:r w:rsidRPr="008955D2">
              <w:rPr>
                <w:rFonts w:cstheme="minorHAnsi"/>
                <w:b/>
                <w:sz w:val="28"/>
                <w:szCs w:val="28"/>
                <w:lang w:val="cy-GB"/>
              </w:rPr>
              <w:t>Adran 12</w:t>
            </w:r>
            <w:r w:rsidR="00B57263" w:rsidRPr="008955D2">
              <w:rPr>
                <w:rFonts w:cstheme="minorHAnsi"/>
                <w:b/>
                <w:sz w:val="28"/>
                <w:szCs w:val="28"/>
                <w:lang w:val="cy-GB"/>
              </w:rPr>
              <w:t xml:space="preserve">: </w:t>
            </w:r>
            <w:r w:rsidRPr="008955D2">
              <w:rPr>
                <w:rFonts w:cstheme="minorHAnsi"/>
                <w:b/>
                <w:bCs/>
                <w:sz w:val="28"/>
                <w:szCs w:val="28"/>
                <w:lang w:val="cy-GB"/>
              </w:rPr>
              <w:t>Yr hawl i dynnu'n ôl yn y Cwricwlwm i Gymru</w:t>
            </w:r>
          </w:p>
        </w:tc>
        <w:tc>
          <w:tcPr>
            <w:tcW w:w="1083" w:type="dxa"/>
            <w:shd w:val="clear" w:color="auto" w:fill="auto"/>
          </w:tcPr>
          <w:p w14:paraId="73A5632C" w14:textId="3B8C44C1" w:rsidR="00B57263" w:rsidRPr="008955D2" w:rsidRDefault="00454D97" w:rsidP="00A65FA0">
            <w:pPr>
              <w:jc w:val="center"/>
              <w:rPr>
                <w:rFonts w:cstheme="minorHAnsi"/>
                <w:b/>
                <w:sz w:val="28"/>
                <w:szCs w:val="28"/>
                <w:lang w:val="cy-GB"/>
              </w:rPr>
            </w:pPr>
            <w:r w:rsidRPr="008955D2">
              <w:rPr>
                <w:rFonts w:cstheme="minorHAnsi"/>
                <w:b/>
                <w:sz w:val="28"/>
                <w:szCs w:val="28"/>
                <w:lang w:val="cy-GB"/>
              </w:rPr>
              <w:t>32</w:t>
            </w:r>
          </w:p>
        </w:tc>
      </w:tr>
      <w:tr w:rsidR="00D02B63" w:rsidRPr="008955D2" w14:paraId="4E4FC895" w14:textId="77777777" w:rsidTr="00BE6AA9">
        <w:tc>
          <w:tcPr>
            <w:tcW w:w="7933" w:type="dxa"/>
            <w:shd w:val="clear" w:color="auto" w:fill="auto"/>
          </w:tcPr>
          <w:p w14:paraId="2EAB1E32" w14:textId="0B2F45EC" w:rsidR="00D02B63" w:rsidRPr="008955D2" w:rsidRDefault="00967522" w:rsidP="00D02B63">
            <w:pPr>
              <w:rPr>
                <w:rFonts w:cstheme="minorHAnsi"/>
                <w:b/>
                <w:sz w:val="28"/>
                <w:szCs w:val="28"/>
                <w:lang w:val="cy-GB"/>
              </w:rPr>
            </w:pPr>
            <w:r w:rsidRPr="008955D2">
              <w:rPr>
                <w:rFonts w:cstheme="minorHAnsi"/>
                <w:b/>
                <w:sz w:val="28"/>
                <w:szCs w:val="28"/>
                <w:lang w:val="cy-GB"/>
              </w:rPr>
              <w:t>Adran 13</w:t>
            </w:r>
            <w:r w:rsidR="00D02B63" w:rsidRPr="008955D2">
              <w:rPr>
                <w:rFonts w:cstheme="minorHAnsi"/>
                <w:b/>
                <w:sz w:val="28"/>
                <w:szCs w:val="28"/>
                <w:lang w:val="cy-GB"/>
              </w:rPr>
              <w:t>:</w:t>
            </w:r>
            <w:r w:rsidR="00C42BC4" w:rsidRPr="008955D2">
              <w:rPr>
                <w:rFonts w:cstheme="minorHAnsi"/>
                <w:b/>
                <w:sz w:val="28"/>
                <w:szCs w:val="28"/>
                <w:lang w:val="cy-GB"/>
              </w:rPr>
              <w:t xml:space="preserve"> </w:t>
            </w:r>
            <w:r w:rsidRPr="008955D2">
              <w:rPr>
                <w:rFonts w:cstheme="minorHAnsi"/>
                <w:b/>
                <w:bCs/>
                <w:sz w:val="28"/>
                <w:szCs w:val="28"/>
                <w:lang w:val="cy-GB"/>
              </w:rPr>
              <w:t>Cynnydd yn CGM</w:t>
            </w:r>
          </w:p>
        </w:tc>
        <w:tc>
          <w:tcPr>
            <w:tcW w:w="1083" w:type="dxa"/>
            <w:shd w:val="clear" w:color="auto" w:fill="auto"/>
          </w:tcPr>
          <w:p w14:paraId="75B22559" w14:textId="3DF6DE9A" w:rsidR="00D02B63" w:rsidRPr="008955D2" w:rsidRDefault="00454D97" w:rsidP="00A65FA0">
            <w:pPr>
              <w:jc w:val="center"/>
              <w:rPr>
                <w:rFonts w:cstheme="minorHAnsi"/>
                <w:b/>
                <w:sz w:val="28"/>
                <w:szCs w:val="28"/>
                <w:lang w:val="cy-GB"/>
              </w:rPr>
            </w:pPr>
            <w:r w:rsidRPr="008955D2">
              <w:rPr>
                <w:rFonts w:cstheme="minorHAnsi"/>
                <w:b/>
                <w:sz w:val="28"/>
                <w:szCs w:val="28"/>
                <w:lang w:val="cy-GB"/>
              </w:rPr>
              <w:t>34</w:t>
            </w:r>
          </w:p>
        </w:tc>
      </w:tr>
      <w:tr w:rsidR="00B57263" w:rsidRPr="008955D2" w14:paraId="3C7B2341" w14:textId="77777777" w:rsidTr="00BE6AA9">
        <w:tc>
          <w:tcPr>
            <w:tcW w:w="7933" w:type="dxa"/>
            <w:shd w:val="clear" w:color="auto" w:fill="auto"/>
          </w:tcPr>
          <w:p w14:paraId="7E39D360" w14:textId="27B9CF7C" w:rsidR="00B57263" w:rsidRPr="008955D2" w:rsidRDefault="00967522" w:rsidP="00D02B63">
            <w:pPr>
              <w:rPr>
                <w:rFonts w:cstheme="minorHAnsi"/>
                <w:b/>
                <w:sz w:val="28"/>
                <w:szCs w:val="28"/>
                <w:lang w:val="cy-GB"/>
              </w:rPr>
            </w:pPr>
            <w:r w:rsidRPr="008955D2">
              <w:rPr>
                <w:rFonts w:cstheme="minorHAnsi"/>
                <w:b/>
                <w:sz w:val="28"/>
                <w:szCs w:val="28"/>
                <w:lang w:val="cy-GB"/>
              </w:rPr>
              <w:t>Adran 14</w:t>
            </w:r>
            <w:r w:rsidR="00B57263" w:rsidRPr="008955D2">
              <w:rPr>
                <w:rFonts w:cstheme="minorHAnsi"/>
                <w:b/>
                <w:sz w:val="28"/>
                <w:szCs w:val="28"/>
                <w:lang w:val="cy-GB"/>
              </w:rPr>
              <w:t xml:space="preserve">: </w:t>
            </w:r>
            <w:r w:rsidR="002A79CB" w:rsidRPr="008955D2">
              <w:rPr>
                <w:rFonts w:cstheme="minorHAnsi"/>
                <w:b/>
                <w:bCs/>
                <w:sz w:val="28"/>
                <w:szCs w:val="28"/>
                <w:lang w:val="cy-GB"/>
              </w:rPr>
              <w:t>Addysgu Materion Sensitif a Dadleuol</w:t>
            </w:r>
          </w:p>
        </w:tc>
        <w:tc>
          <w:tcPr>
            <w:tcW w:w="1083" w:type="dxa"/>
            <w:shd w:val="clear" w:color="auto" w:fill="auto"/>
          </w:tcPr>
          <w:p w14:paraId="0B6F00B7" w14:textId="562642F1" w:rsidR="00B57263" w:rsidRPr="008955D2" w:rsidRDefault="00454D97" w:rsidP="00A65FA0">
            <w:pPr>
              <w:jc w:val="center"/>
              <w:rPr>
                <w:rFonts w:cstheme="minorHAnsi"/>
                <w:b/>
                <w:sz w:val="28"/>
                <w:szCs w:val="28"/>
                <w:lang w:val="cy-GB"/>
              </w:rPr>
            </w:pPr>
            <w:r w:rsidRPr="008955D2">
              <w:rPr>
                <w:rFonts w:cstheme="minorHAnsi"/>
                <w:b/>
                <w:sz w:val="28"/>
                <w:szCs w:val="28"/>
                <w:lang w:val="cy-GB"/>
              </w:rPr>
              <w:t>37</w:t>
            </w:r>
          </w:p>
        </w:tc>
      </w:tr>
      <w:tr w:rsidR="00D02B63" w:rsidRPr="008955D2" w14:paraId="5816CAE5" w14:textId="77777777" w:rsidTr="00BE6AA9">
        <w:tc>
          <w:tcPr>
            <w:tcW w:w="7933" w:type="dxa"/>
            <w:shd w:val="clear" w:color="auto" w:fill="auto"/>
          </w:tcPr>
          <w:p w14:paraId="2FFCF602" w14:textId="5F71AA65" w:rsidR="00D02B63" w:rsidRPr="008955D2" w:rsidRDefault="002A79CB" w:rsidP="00D02B63">
            <w:pPr>
              <w:rPr>
                <w:rFonts w:cstheme="minorHAnsi"/>
                <w:b/>
                <w:sz w:val="28"/>
                <w:szCs w:val="28"/>
                <w:lang w:val="cy-GB"/>
              </w:rPr>
            </w:pPr>
            <w:r w:rsidRPr="008955D2">
              <w:rPr>
                <w:rFonts w:cstheme="minorHAnsi"/>
                <w:b/>
                <w:sz w:val="28"/>
                <w:szCs w:val="28"/>
                <w:lang w:val="cy-GB"/>
              </w:rPr>
              <w:t>Adran 15</w:t>
            </w:r>
            <w:r w:rsidR="00D02B63" w:rsidRPr="008955D2">
              <w:rPr>
                <w:rFonts w:cstheme="minorHAnsi"/>
                <w:b/>
                <w:sz w:val="28"/>
                <w:szCs w:val="28"/>
                <w:lang w:val="cy-GB"/>
              </w:rPr>
              <w:t>:</w:t>
            </w:r>
            <w:r w:rsidR="00C42BC4" w:rsidRPr="008955D2">
              <w:rPr>
                <w:rFonts w:cstheme="minorHAnsi"/>
                <w:b/>
                <w:sz w:val="28"/>
                <w:szCs w:val="28"/>
                <w:lang w:val="cy-GB"/>
              </w:rPr>
              <w:t xml:space="preserve"> </w:t>
            </w:r>
            <w:r w:rsidRPr="008955D2">
              <w:rPr>
                <w:rFonts w:cstheme="minorHAnsi"/>
                <w:b/>
                <w:sz w:val="28"/>
                <w:szCs w:val="28"/>
                <w:lang w:val="cy-GB"/>
              </w:rPr>
              <w:t>Astudiaethau Achos Ysgolion</w:t>
            </w:r>
          </w:p>
        </w:tc>
        <w:tc>
          <w:tcPr>
            <w:tcW w:w="1083" w:type="dxa"/>
            <w:shd w:val="clear" w:color="auto" w:fill="auto"/>
          </w:tcPr>
          <w:p w14:paraId="16766BEB" w14:textId="633EE4E2" w:rsidR="00D02B63" w:rsidRPr="008955D2" w:rsidRDefault="00454D97" w:rsidP="00A65FA0">
            <w:pPr>
              <w:jc w:val="center"/>
              <w:rPr>
                <w:rFonts w:cstheme="minorHAnsi"/>
                <w:b/>
                <w:sz w:val="28"/>
                <w:szCs w:val="28"/>
                <w:lang w:val="cy-GB"/>
              </w:rPr>
            </w:pPr>
            <w:r w:rsidRPr="008955D2">
              <w:rPr>
                <w:rFonts w:cstheme="minorHAnsi"/>
                <w:b/>
                <w:sz w:val="28"/>
                <w:szCs w:val="28"/>
                <w:lang w:val="cy-GB"/>
              </w:rPr>
              <w:t>38</w:t>
            </w:r>
          </w:p>
        </w:tc>
      </w:tr>
      <w:tr w:rsidR="00D02B63" w:rsidRPr="008955D2" w14:paraId="550C417B" w14:textId="77777777" w:rsidTr="00BE6AA9">
        <w:tc>
          <w:tcPr>
            <w:tcW w:w="7933" w:type="dxa"/>
            <w:shd w:val="clear" w:color="auto" w:fill="auto"/>
          </w:tcPr>
          <w:p w14:paraId="145817C1" w14:textId="4A250498" w:rsidR="00D02B63" w:rsidRPr="008955D2" w:rsidRDefault="002A79CB" w:rsidP="00C42BC4">
            <w:pPr>
              <w:rPr>
                <w:rFonts w:cstheme="minorHAnsi"/>
                <w:b/>
                <w:bCs/>
                <w:lang w:val="cy-GB"/>
              </w:rPr>
            </w:pPr>
            <w:r w:rsidRPr="008955D2">
              <w:rPr>
                <w:rFonts w:cstheme="minorHAnsi"/>
                <w:b/>
                <w:bCs/>
                <w:sz w:val="28"/>
                <w:szCs w:val="28"/>
                <w:lang w:val="cy-GB"/>
              </w:rPr>
              <w:t>Adran 16</w:t>
            </w:r>
            <w:r w:rsidR="00D02B63" w:rsidRPr="008955D2">
              <w:rPr>
                <w:rFonts w:cstheme="minorHAnsi"/>
                <w:b/>
                <w:bCs/>
                <w:sz w:val="28"/>
                <w:szCs w:val="28"/>
                <w:lang w:val="cy-GB"/>
              </w:rPr>
              <w:t>:</w:t>
            </w:r>
            <w:r w:rsidR="00C42BC4" w:rsidRPr="008955D2">
              <w:rPr>
                <w:rFonts w:cstheme="minorHAnsi"/>
                <w:b/>
                <w:bCs/>
                <w:sz w:val="28"/>
                <w:szCs w:val="28"/>
                <w:lang w:val="cy-GB"/>
              </w:rPr>
              <w:t xml:space="preserve"> </w:t>
            </w:r>
            <w:r w:rsidRPr="008955D2">
              <w:rPr>
                <w:rFonts w:cstheme="minorHAnsi"/>
                <w:b/>
                <w:bCs/>
                <w:sz w:val="28"/>
                <w:szCs w:val="28"/>
                <w:lang w:val="cy-GB"/>
              </w:rPr>
              <w:t>Pwyntiau i'w hystyried ar gyfer CGM yn Ysgolion a Lleoliadau Pen-y-bont ar Ogwr</w:t>
            </w:r>
          </w:p>
        </w:tc>
        <w:tc>
          <w:tcPr>
            <w:tcW w:w="1083" w:type="dxa"/>
            <w:shd w:val="clear" w:color="auto" w:fill="auto"/>
          </w:tcPr>
          <w:p w14:paraId="12940EE6" w14:textId="71D4BB98" w:rsidR="00D02B63" w:rsidRPr="008955D2" w:rsidRDefault="00BE6AA9" w:rsidP="00A65FA0">
            <w:pPr>
              <w:jc w:val="center"/>
              <w:rPr>
                <w:rFonts w:cstheme="minorHAnsi"/>
                <w:b/>
                <w:sz w:val="28"/>
                <w:szCs w:val="28"/>
                <w:lang w:val="cy-GB"/>
              </w:rPr>
            </w:pPr>
            <w:r w:rsidRPr="008955D2">
              <w:rPr>
                <w:rFonts w:cstheme="minorHAnsi"/>
                <w:b/>
                <w:sz w:val="28"/>
                <w:szCs w:val="28"/>
                <w:lang w:val="cy-GB"/>
              </w:rPr>
              <w:t>39</w:t>
            </w:r>
          </w:p>
        </w:tc>
      </w:tr>
      <w:tr w:rsidR="00C42BC4" w:rsidRPr="008955D2" w14:paraId="4A1D1313" w14:textId="77777777" w:rsidTr="00BE6AA9">
        <w:tc>
          <w:tcPr>
            <w:tcW w:w="7933" w:type="dxa"/>
            <w:shd w:val="clear" w:color="auto" w:fill="auto"/>
          </w:tcPr>
          <w:p w14:paraId="6C3A1DC5" w14:textId="248C6559" w:rsidR="00C42BC4" w:rsidRPr="008955D2" w:rsidRDefault="002A79CB" w:rsidP="00C42BC4">
            <w:pPr>
              <w:rPr>
                <w:rFonts w:cstheme="minorHAnsi"/>
                <w:b/>
                <w:bCs/>
                <w:sz w:val="28"/>
                <w:szCs w:val="28"/>
                <w:lang w:val="cy-GB"/>
              </w:rPr>
            </w:pPr>
            <w:r w:rsidRPr="008955D2">
              <w:rPr>
                <w:rFonts w:cstheme="minorHAnsi"/>
                <w:b/>
                <w:bCs/>
                <w:sz w:val="28"/>
                <w:szCs w:val="28"/>
                <w:lang w:val="cy-GB"/>
              </w:rPr>
              <w:t>Adran 17</w:t>
            </w:r>
            <w:r w:rsidR="00C42BC4" w:rsidRPr="008955D2">
              <w:rPr>
                <w:rFonts w:cstheme="minorHAnsi"/>
                <w:b/>
                <w:bCs/>
                <w:sz w:val="28"/>
                <w:szCs w:val="28"/>
                <w:lang w:val="cy-GB"/>
              </w:rPr>
              <w:t xml:space="preserve">: </w:t>
            </w:r>
            <w:r w:rsidRPr="008955D2">
              <w:rPr>
                <w:rStyle w:val="Strong"/>
                <w:rFonts w:cstheme="minorHAnsi"/>
                <w:color w:val="1F1F1F"/>
                <w:spacing w:val="-5"/>
                <w:sz w:val="28"/>
                <w:szCs w:val="28"/>
                <w:bdr w:val="none" w:sz="0" w:space="0" w:color="auto" w:frame="1"/>
                <w:lang w:val="cy-GB"/>
              </w:rPr>
              <w:t xml:space="preserve">Gweithredoedd Dyddiol o Addoli ar y Cyd </w:t>
            </w:r>
            <w:r w:rsidR="00024D29" w:rsidRPr="008955D2">
              <w:rPr>
                <w:rStyle w:val="Strong"/>
                <w:rFonts w:cstheme="minorHAnsi"/>
                <w:color w:val="1F1F1F"/>
                <w:spacing w:val="-5"/>
                <w:sz w:val="28"/>
                <w:szCs w:val="28"/>
                <w:bdr w:val="none" w:sz="0" w:space="0" w:color="auto" w:frame="1"/>
                <w:lang w:val="cy-GB"/>
              </w:rPr>
              <w:t>(DACW)</w:t>
            </w:r>
          </w:p>
        </w:tc>
        <w:tc>
          <w:tcPr>
            <w:tcW w:w="1083" w:type="dxa"/>
            <w:shd w:val="clear" w:color="auto" w:fill="auto"/>
          </w:tcPr>
          <w:p w14:paraId="0C94F8E5" w14:textId="4EC19519" w:rsidR="00C42BC4" w:rsidRPr="008955D2" w:rsidRDefault="00BE6AA9" w:rsidP="00A65FA0">
            <w:pPr>
              <w:jc w:val="center"/>
              <w:rPr>
                <w:rFonts w:cstheme="minorHAnsi"/>
                <w:b/>
                <w:sz w:val="28"/>
                <w:szCs w:val="28"/>
                <w:lang w:val="cy-GB"/>
              </w:rPr>
            </w:pPr>
            <w:r w:rsidRPr="008955D2">
              <w:rPr>
                <w:rFonts w:cstheme="minorHAnsi"/>
                <w:b/>
                <w:sz w:val="28"/>
                <w:szCs w:val="28"/>
                <w:lang w:val="cy-GB"/>
              </w:rPr>
              <w:t>40</w:t>
            </w:r>
          </w:p>
        </w:tc>
      </w:tr>
    </w:tbl>
    <w:p w14:paraId="3E4853AC" w14:textId="77777777" w:rsidR="00497AE1" w:rsidRPr="008955D2" w:rsidRDefault="00497AE1" w:rsidP="00497AE1">
      <w:pPr>
        <w:rPr>
          <w:rFonts w:cstheme="minorHAnsi"/>
          <w:b/>
          <w:bCs/>
          <w:sz w:val="28"/>
          <w:szCs w:val="28"/>
          <w:lang w:val="cy-GB"/>
        </w:rPr>
      </w:pPr>
    </w:p>
    <w:p w14:paraId="62472769" w14:textId="0499600B" w:rsidR="00024D29" w:rsidRPr="008955D2" w:rsidRDefault="00B74ADF" w:rsidP="00497AE1">
      <w:pPr>
        <w:rPr>
          <w:rFonts w:cstheme="minorHAnsi"/>
          <w:b/>
          <w:bCs/>
          <w:sz w:val="24"/>
          <w:szCs w:val="24"/>
          <w:lang w:val="cy-GB"/>
        </w:rPr>
      </w:pPr>
      <w:r w:rsidRPr="008955D2">
        <w:rPr>
          <w:rFonts w:cstheme="minorHAnsi"/>
          <w:b/>
          <w:bCs/>
          <w:sz w:val="24"/>
          <w:szCs w:val="24"/>
          <w:lang w:val="cy-GB"/>
        </w:rPr>
        <w:t>Cysylltwch â Chlerc CYS Pen-y-bont ar Ogwr, os oes gennych unrhyw gwestiynau</w:t>
      </w:r>
      <w:r w:rsidR="00A0068D" w:rsidRPr="008955D2">
        <w:rPr>
          <w:rFonts w:cstheme="minorHAnsi"/>
          <w:b/>
          <w:bCs/>
          <w:sz w:val="24"/>
          <w:szCs w:val="24"/>
          <w:lang w:val="cy-GB"/>
        </w:rPr>
        <w:t>: Edsu@CSCJES.org.uk</w:t>
      </w:r>
      <w:r w:rsidR="00CB063E" w:rsidRPr="008955D2">
        <w:rPr>
          <w:rFonts w:cstheme="minorHAnsi"/>
          <w:b/>
          <w:bCs/>
          <w:sz w:val="24"/>
          <w:szCs w:val="24"/>
          <w:lang w:val="cy-GB"/>
        </w:rPr>
        <w:t>.</w:t>
      </w:r>
    </w:p>
    <w:p w14:paraId="1F979C81" w14:textId="77777777" w:rsidR="00BE6AA9" w:rsidRPr="008955D2" w:rsidRDefault="00BE6AA9" w:rsidP="00497AE1">
      <w:pPr>
        <w:rPr>
          <w:rFonts w:cstheme="minorHAnsi"/>
          <w:b/>
          <w:bCs/>
          <w:sz w:val="28"/>
          <w:szCs w:val="28"/>
          <w:lang w:val="cy-GB"/>
        </w:rPr>
      </w:pPr>
    </w:p>
    <w:p w14:paraId="5997C2F4" w14:textId="77777777" w:rsidR="00BE6AA9" w:rsidRPr="008955D2" w:rsidRDefault="00BE6AA9" w:rsidP="00497AE1">
      <w:pPr>
        <w:rPr>
          <w:rFonts w:cstheme="minorHAnsi"/>
          <w:b/>
          <w:bCs/>
          <w:sz w:val="28"/>
          <w:szCs w:val="28"/>
          <w:lang w:val="cy-GB"/>
        </w:rPr>
      </w:pPr>
    </w:p>
    <w:p w14:paraId="7F0D61B0" w14:textId="77777777" w:rsidR="00024D29" w:rsidRPr="008955D2" w:rsidRDefault="00024D29" w:rsidP="00497AE1">
      <w:pPr>
        <w:rPr>
          <w:rFonts w:cstheme="minorHAnsi"/>
          <w:b/>
          <w:bCs/>
          <w:sz w:val="28"/>
          <w:szCs w:val="28"/>
          <w:lang w:val="cy-GB"/>
        </w:rPr>
      </w:pPr>
    </w:p>
    <w:p w14:paraId="5DC0D186" w14:textId="77777777" w:rsidR="00B57263" w:rsidRPr="008955D2" w:rsidRDefault="00B57263" w:rsidP="00497AE1">
      <w:pPr>
        <w:rPr>
          <w:rFonts w:cstheme="minorHAnsi"/>
          <w:b/>
          <w:bCs/>
          <w:sz w:val="28"/>
          <w:szCs w:val="28"/>
          <w:lang w:val="cy-GB"/>
        </w:rPr>
      </w:pPr>
    </w:p>
    <w:p w14:paraId="73D7A41B" w14:textId="19EC9AEE" w:rsidR="00656702" w:rsidRPr="008955D2" w:rsidRDefault="00B74ADF" w:rsidP="00497AE1">
      <w:pPr>
        <w:jc w:val="center"/>
        <w:rPr>
          <w:rFonts w:cstheme="minorHAnsi"/>
          <w:b/>
          <w:bCs/>
          <w:sz w:val="28"/>
          <w:szCs w:val="28"/>
          <w:lang w:val="cy-GB"/>
        </w:rPr>
      </w:pPr>
      <w:r w:rsidRPr="008955D2">
        <w:rPr>
          <w:rFonts w:cstheme="minorHAnsi"/>
          <w:b/>
          <w:bCs/>
          <w:sz w:val="28"/>
          <w:szCs w:val="28"/>
          <w:lang w:val="cy-GB"/>
        </w:rPr>
        <w:t>Adran 1: Adnoddau</w:t>
      </w:r>
    </w:p>
    <w:p w14:paraId="2CA58C5E" w14:textId="77777777" w:rsidR="007A22C5" w:rsidRPr="008955D2" w:rsidRDefault="007A22C5" w:rsidP="00656702">
      <w:pPr>
        <w:rPr>
          <w:rFonts w:cstheme="minorHAnsi"/>
          <w:lang w:val="cy-GB"/>
        </w:rPr>
      </w:pPr>
    </w:p>
    <w:p w14:paraId="349B8268" w14:textId="5B0EFC41" w:rsidR="00BD62B6" w:rsidRPr="008955D2" w:rsidRDefault="003765FB" w:rsidP="00656702">
      <w:pPr>
        <w:rPr>
          <w:rFonts w:cstheme="minorHAnsi"/>
          <w:lang w:val="cy-GB"/>
        </w:rPr>
      </w:pPr>
      <w:r w:rsidRPr="008955D2">
        <w:rPr>
          <w:rFonts w:cstheme="minorHAnsi"/>
          <w:lang w:val="cy-GB"/>
        </w:rPr>
        <w:t>Wrth wraidd y Cwricwlwm i Gymru mae'r ethos o gyd-adeiladu a sybsidareddy</w:t>
      </w:r>
      <w:r w:rsidR="00656702" w:rsidRPr="008955D2">
        <w:rPr>
          <w:rFonts w:cstheme="minorHAnsi"/>
          <w:lang w:val="cy-GB"/>
        </w:rPr>
        <w:t xml:space="preserve">. </w:t>
      </w:r>
    </w:p>
    <w:p w14:paraId="751F3470" w14:textId="273E0653" w:rsidR="007A22C5" w:rsidRPr="008955D2" w:rsidRDefault="003765FB" w:rsidP="00656702">
      <w:pPr>
        <w:rPr>
          <w:rFonts w:cstheme="minorHAnsi"/>
          <w:lang w:val="cy-GB"/>
        </w:rPr>
      </w:pPr>
      <w:r w:rsidRPr="008955D2">
        <w:rPr>
          <w:rFonts w:cstheme="minorHAnsi"/>
          <w:lang w:val="cy-GB"/>
        </w:rPr>
        <w:t>Dyma ystod o adnoddau a fydd yn cefnogi cynllunio eich cwricwlwm crefydd, gwerthoedd a moeseg (CGM)</w:t>
      </w:r>
      <w:r w:rsidR="009F31E1" w:rsidRPr="008955D2">
        <w:rPr>
          <w:rFonts w:cstheme="minorHAnsi"/>
          <w:lang w:val="cy-GB"/>
        </w:rPr>
        <w:t>:</w:t>
      </w:r>
    </w:p>
    <w:p w14:paraId="78515302" w14:textId="65893CBB" w:rsidR="00F43905" w:rsidRPr="008955D2" w:rsidRDefault="003765FB" w:rsidP="00B74ADF">
      <w:pPr>
        <w:pStyle w:val="ListParagraph"/>
        <w:numPr>
          <w:ilvl w:val="0"/>
          <w:numId w:val="60"/>
        </w:numPr>
        <w:spacing w:line="276" w:lineRule="auto"/>
        <w:rPr>
          <w:rFonts w:cstheme="minorHAnsi"/>
          <w:lang w:val="cy-GB"/>
        </w:rPr>
      </w:pPr>
      <w:r w:rsidRPr="008955D2">
        <w:rPr>
          <w:rFonts w:cstheme="minorHAnsi"/>
          <w:b/>
          <w:bCs/>
          <w:lang w:val="cy-GB"/>
        </w:rPr>
        <w:t>Cwricwlwm i Gymru</w:t>
      </w:r>
      <w:r w:rsidR="000C2437" w:rsidRPr="008955D2">
        <w:rPr>
          <w:rFonts w:cstheme="minorHAnsi"/>
          <w:lang w:val="cy-GB"/>
        </w:rPr>
        <w:t xml:space="preserve"> - </w:t>
      </w:r>
      <w:hyperlink r:id="rId8" w:history="1">
        <w:r w:rsidR="00412B87" w:rsidRPr="008955D2">
          <w:rPr>
            <w:rStyle w:val="Hyperlink"/>
            <w:rFonts w:cstheme="minorHAnsi"/>
            <w:lang w:val="cy-GB"/>
          </w:rPr>
          <w:t>dolen</w:t>
        </w:r>
      </w:hyperlink>
      <w:r w:rsidR="009F31E1" w:rsidRPr="008955D2">
        <w:rPr>
          <w:rFonts w:cstheme="minorHAnsi"/>
          <w:lang w:val="cy-GB"/>
        </w:rPr>
        <w:t>.</w:t>
      </w:r>
    </w:p>
    <w:p w14:paraId="5139C275" w14:textId="1CD852C8" w:rsidR="000C2437" w:rsidRPr="008955D2" w:rsidRDefault="00412B87" w:rsidP="00B74ADF">
      <w:pPr>
        <w:pStyle w:val="ListParagraph"/>
        <w:numPr>
          <w:ilvl w:val="0"/>
          <w:numId w:val="60"/>
        </w:numPr>
        <w:spacing w:line="276" w:lineRule="auto"/>
        <w:rPr>
          <w:rFonts w:cstheme="minorHAnsi"/>
          <w:lang w:val="cy-GB"/>
        </w:rPr>
      </w:pPr>
      <w:r w:rsidRPr="008955D2">
        <w:rPr>
          <w:rFonts w:cstheme="minorHAnsi"/>
          <w:b/>
          <w:bCs/>
          <w:lang w:val="cy-GB"/>
        </w:rPr>
        <w:t>Deddfwriaeth CGM Cwricwlwm i Gymru</w:t>
      </w:r>
      <w:r w:rsidR="000C2437" w:rsidRPr="008955D2">
        <w:rPr>
          <w:rFonts w:cstheme="minorHAnsi"/>
          <w:lang w:val="cy-GB"/>
        </w:rPr>
        <w:t xml:space="preserve"> – </w:t>
      </w:r>
      <w:hyperlink r:id="rId9" w:anchor="crefydd,-gwerthoedd-a-moeseg" w:history="1">
        <w:r w:rsidRPr="008955D2">
          <w:rPr>
            <w:rStyle w:val="Hyperlink"/>
            <w:rFonts w:cstheme="minorHAnsi"/>
            <w:lang w:val="cy-GB"/>
          </w:rPr>
          <w:t>dolen</w:t>
        </w:r>
      </w:hyperlink>
      <w:r w:rsidR="009F31E1" w:rsidRPr="008955D2">
        <w:rPr>
          <w:rFonts w:cstheme="minorHAnsi"/>
          <w:lang w:val="cy-GB"/>
        </w:rPr>
        <w:t>.</w:t>
      </w:r>
    </w:p>
    <w:p w14:paraId="6E7AED40" w14:textId="31BCAEC8" w:rsidR="00B86742" w:rsidRPr="008955D2" w:rsidRDefault="00412B87" w:rsidP="00B74ADF">
      <w:pPr>
        <w:pStyle w:val="ListParagraph"/>
        <w:numPr>
          <w:ilvl w:val="0"/>
          <w:numId w:val="60"/>
        </w:numPr>
        <w:spacing w:line="276" w:lineRule="auto"/>
        <w:rPr>
          <w:rFonts w:cstheme="minorHAnsi"/>
          <w:lang w:val="cy-GB"/>
        </w:rPr>
      </w:pPr>
      <w:r w:rsidRPr="008955D2">
        <w:rPr>
          <w:rFonts w:cstheme="minorHAnsi"/>
          <w:b/>
          <w:bCs/>
          <w:lang w:val="cy-GB"/>
        </w:rPr>
        <w:t>Y Cwricwlwm i Gymru – Maes Dysgu a Phrofiad y Dyniaethau</w:t>
      </w:r>
      <w:r w:rsidR="00703E9C" w:rsidRPr="008955D2">
        <w:rPr>
          <w:rFonts w:cstheme="minorHAnsi"/>
          <w:lang w:val="cy-GB"/>
        </w:rPr>
        <w:t xml:space="preserve"> - </w:t>
      </w:r>
      <w:hyperlink r:id="rId10" w:history="1">
        <w:r w:rsidRPr="008955D2">
          <w:rPr>
            <w:rStyle w:val="Hyperlink"/>
            <w:rFonts w:cstheme="minorHAnsi"/>
            <w:lang w:val="cy-GB"/>
          </w:rPr>
          <w:t>dolen</w:t>
        </w:r>
      </w:hyperlink>
      <w:r w:rsidR="009F31E1" w:rsidRPr="008955D2">
        <w:rPr>
          <w:rFonts w:cstheme="minorHAnsi"/>
          <w:lang w:val="cy-GB"/>
        </w:rPr>
        <w:t>.</w:t>
      </w:r>
    </w:p>
    <w:p w14:paraId="4B9AE010" w14:textId="51C46893" w:rsidR="000C2437" w:rsidRPr="008955D2" w:rsidRDefault="00412B87" w:rsidP="00B74ADF">
      <w:pPr>
        <w:pStyle w:val="ListParagraph"/>
        <w:numPr>
          <w:ilvl w:val="0"/>
          <w:numId w:val="60"/>
        </w:numPr>
        <w:spacing w:line="276" w:lineRule="auto"/>
        <w:rPr>
          <w:rFonts w:cstheme="minorHAnsi"/>
          <w:lang w:val="cy-GB"/>
        </w:rPr>
      </w:pPr>
      <w:r w:rsidRPr="008955D2">
        <w:rPr>
          <w:rFonts w:cstheme="minorHAnsi"/>
          <w:b/>
          <w:bCs/>
          <w:lang w:val="cy-GB"/>
        </w:rPr>
        <w:t>Y Cwricwlwm i Gymru – Canllawiau CGM</w:t>
      </w:r>
      <w:r w:rsidR="00247321" w:rsidRPr="008955D2">
        <w:rPr>
          <w:rFonts w:cstheme="minorHAnsi"/>
          <w:lang w:val="cy-GB"/>
        </w:rPr>
        <w:t xml:space="preserve"> - </w:t>
      </w:r>
      <w:hyperlink r:id="rId11" w:anchor="canllawiau-ar-grefydd,-gwerthoedd-a-moeseg" w:history="1">
        <w:r w:rsidRPr="008955D2">
          <w:rPr>
            <w:rStyle w:val="Hyperlink"/>
            <w:rFonts w:cstheme="minorHAnsi"/>
            <w:lang w:val="cy-GB"/>
          </w:rPr>
          <w:t>dolen</w:t>
        </w:r>
      </w:hyperlink>
      <w:r w:rsidR="009F31E1" w:rsidRPr="008955D2">
        <w:rPr>
          <w:rFonts w:cstheme="minorHAnsi"/>
          <w:lang w:val="cy-GB"/>
        </w:rPr>
        <w:t>.</w:t>
      </w:r>
    </w:p>
    <w:p w14:paraId="4C6D1200" w14:textId="22E2F146" w:rsidR="0056347C" w:rsidRPr="008955D2" w:rsidRDefault="00412B87" w:rsidP="00B74ADF">
      <w:pPr>
        <w:pStyle w:val="ListParagraph"/>
        <w:numPr>
          <w:ilvl w:val="0"/>
          <w:numId w:val="60"/>
        </w:numPr>
        <w:spacing w:line="276" w:lineRule="auto"/>
        <w:rPr>
          <w:rFonts w:cstheme="minorHAnsi"/>
          <w:lang w:val="cy-GB"/>
        </w:rPr>
      </w:pPr>
      <w:r w:rsidRPr="008955D2">
        <w:rPr>
          <w:rFonts w:cstheme="minorHAnsi"/>
          <w:b/>
          <w:bCs/>
          <w:lang w:val="cy-GB"/>
        </w:rPr>
        <w:t xml:space="preserve">Maes Llafur Cytunedig Pen-y-bont ar </w:t>
      </w:r>
      <w:r w:rsidR="008955D2" w:rsidRPr="008955D2">
        <w:rPr>
          <w:rFonts w:cstheme="minorHAnsi"/>
          <w:b/>
          <w:bCs/>
          <w:lang w:val="cy-GB"/>
        </w:rPr>
        <w:t>Ogwr</w:t>
      </w:r>
      <w:r w:rsidRPr="008955D2">
        <w:rPr>
          <w:rFonts w:cstheme="minorHAnsi"/>
          <w:b/>
          <w:bCs/>
          <w:lang w:val="cy-GB"/>
        </w:rPr>
        <w:t xml:space="preserve"> ar gyfer CGM</w:t>
      </w:r>
      <w:r w:rsidR="0056347C" w:rsidRPr="008955D2">
        <w:rPr>
          <w:rFonts w:cstheme="minorHAnsi"/>
          <w:lang w:val="cy-GB"/>
        </w:rPr>
        <w:t xml:space="preserve"> - </w:t>
      </w:r>
      <w:hyperlink r:id="rId12" w:history="1">
        <w:r w:rsidRPr="008955D2">
          <w:rPr>
            <w:rStyle w:val="Hyperlink"/>
            <w:rFonts w:cstheme="minorHAnsi"/>
            <w:lang w:val="cy-GB"/>
          </w:rPr>
          <w:t>dolen</w:t>
        </w:r>
      </w:hyperlink>
      <w:r w:rsidR="009F31E1" w:rsidRPr="008955D2">
        <w:rPr>
          <w:rFonts w:cstheme="minorHAnsi"/>
          <w:lang w:val="cy-GB"/>
        </w:rPr>
        <w:t>.</w:t>
      </w:r>
    </w:p>
    <w:p w14:paraId="799AF70D" w14:textId="01E9219F" w:rsidR="00526F0D" w:rsidRPr="008955D2" w:rsidRDefault="00412B87" w:rsidP="00B74ADF">
      <w:pPr>
        <w:pStyle w:val="ListParagraph"/>
        <w:numPr>
          <w:ilvl w:val="0"/>
          <w:numId w:val="60"/>
        </w:numPr>
        <w:spacing w:line="276" w:lineRule="auto"/>
        <w:jc w:val="both"/>
        <w:rPr>
          <w:rStyle w:val="Hyperlink"/>
          <w:rFonts w:cstheme="minorHAnsi"/>
          <w:lang w:val="cy-GB"/>
        </w:rPr>
      </w:pPr>
      <w:bookmarkStart w:id="1" w:name="_Hlk181690478"/>
      <w:r w:rsidRPr="008955D2">
        <w:rPr>
          <w:rFonts w:cstheme="minorHAnsi"/>
          <w:b/>
          <w:bCs/>
          <w:lang w:val="cy-GB"/>
        </w:rPr>
        <w:t>Gwasanaeth Addysg ar y Cyd CCD</w:t>
      </w:r>
      <w:bookmarkEnd w:id="1"/>
      <w:r w:rsidR="00526F0D" w:rsidRPr="008955D2">
        <w:rPr>
          <w:rFonts w:cstheme="minorHAnsi"/>
          <w:b/>
          <w:bCs/>
          <w:lang w:val="cy-GB"/>
        </w:rPr>
        <w:t xml:space="preserve">: </w:t>
      </w:r>
      <w:r w:rsidRPr="008955D2">
        <w:rPr>
          <w:rFonts w:cstheme="minorHAnsi"/>
          <w:b/>
          <w:bCs/>
          <w:lang w:val="cy-GB"/>
        </w:rPr>
        <w:t>Adnodd Cwrdd â'r Gofynion Deddfwriaethol</w:t>
      </w:r>
      <w:r w:rsidR="00526F0D" w:rsidRPr="008955D2">
        <w:rPr>
          <w:rFonts w:cstheme="minorHAnsi"/>
          <w:lang w:val="cy-GB"/>
        </w:rPr>
        <w:t xml:space="preserve"> - </w:t>
      </w:r>
      <w:hyperlink r:id="rId13" w:history="1">
        <w:r w:rsidRPr="008955D2">
          <w:rPr>
            <w:rStyle w:val="Hyperlink"/>
            <w:rFonts w:cstheme="minorHAnsi"/>
            <w:lang w:val="cy-GB"/>
          </w:rPr>
          <w:t>dolen</w:t>
        </w:r>
      </w:hyperlink>
      <w:r w:rsidR="009F31E1" w:rsidRPr="008955D2">
        <w:rPr>
          <w:rStyle w:val="Hyperlink"/>
          <w:rFonts w:cstheme="minorHAnsi"/>
          <w:lang w:val="cy-GB"/>
        </w:rPr>
        <w:t>.</w:t>
      </w:r>
    </w:p>
    <w:p w14:paraId="398A960C" w14:textId="673DC348" w:rsidR="000F4BDB" w:rsidRPr="008955D2" w:rsidRDefault="00412B87" w:rsidP="00B74ADF">
      <w:pPr>
        <w:pStyle w:val="ListParagraph"/>
        <w:numPr>
          <w:ilvl w:val="0"/>
          <w:numId w:val="60"/>
        </w:numPr>
        <w:spacing w:line="276" w:lineRule="auto"/>
        <w:jc w:val="both"/>
        <w:rPr>
          <w:rFonts w:cstheme="minorHAnsi"/>
          <w:lang w:val="cy-GB"/>
        </w:rPr>
      </w:pPr>
      <w:r w:rsidRPr="008955D2">
        <w:rPr>
          <w:rFonts w:cstheme="minorHAnsi"/>
          <w:b/>
          <w:bCs/>
          <w:lang w:val="cy-GB"/>
        </w:rPr>
        <w:t>Posteri cwricwlwm CGM Gwasanaeth Addysg ar y Cyd CCD i ymarferwyr, UDA a llywodraethwyr</w:t>
      </w:r>
      <w:r w:rsidR="000F4BDB" w:rsidRPr="008955D2">
        <w:rPr>
          <w:rFonts w:cstheme="minorHAnsi"/>
          <w:lang w:val="cy-GB"/>
        </w:rPr>
        <w:t>:</w:t>
      </w:r>
    </w:p>
    <w:p w14:paraId="14AB2028" w14:textId="38BF10AD" w:rsidR="000F4BDB" w:rsidRPr="008955D2" w:rsidRDefault="00690823" w:rsidP="00B74ADF">
      <w:pPr>
        <w:pStyle w:val="xmsonormal"/>
        <w:numPr>
          <w:ilvl w:val="1"/>
          <w:numId w:val="24"/>
        </w:numPr>
        <w:spacing w:before="0" w:beforeAutospacing="0" w:after="0" w:afterAutospacing="0" w:line="276" w:lineRule="auto"/>
        <w:rPr>
          <w:rFonts w:asciiTheme="minorHAnsi" w:hAnsiTheme="minorHAnsi" w:cstheme="minorHAnsi"/>
          <w:color w:val="212121"/>
          <w:sz w:val="22"/>
          <w:szCs w:val="22"/>
          <w:lang w:val="cy-GB"/>
        </w:rPr>
      </w:pPr>
      <w:hyperlink r:id="rId14" w:history="1">
        <w:r w:rsidRPr="008955D2">
          <w:rPr>
            <w:rStyle w:val="Hyperlink"/>
            <w:rFonts w:asciiTheme="minorHAnsi" w:eastAsiaTheme="majorEastAsia" w:hAnsiTheme="minorHAnsi" w:cstheme="minorHAnsi"/>
            <w:sz w:val="22"/>
            <w:szCs w:val="22"/>
            <w:lang w:val="cy-GB"/>
          </w:rPr>
          <w:t>CGM: Beth sydd wedi newid? </w:t>
        </w:r>
      </w:hyperlink>
      <w:r w:rsidR="000F4BDB" w:rsidRPr="008955D2">
        <w:rPr>
          <w:rFonts w:asciiTheme="minorHAnsi" w:hAnsiTheme="minorHAnsi" w:cstheme="minorHAnsi"/>
          <w:color w:val="212121"/>
          <w:sz w:val="22"/>
          <w:szCs w:val="22"/>
          <w:lang w:val="cy-GB"/>
        </w:rPr>
        <w:t xml:space="preserve">  </w:t>
      </w:r>
    </w:p>
    <w:p w14:paraId="03FD5130" w14:textId="1A8FAB12" w:rsidR="000F4BDB" w:rsidRPr="008955D2" w:rsidRDefault="00FB50F1" w:rsidP="00B74ADF">
      <w:pPr>
        <w:pStyle w:val="xmsonormal"/>
        <w:numPr>
          <w:ilvl w:val="1"/>
          <w:numId w:val="24"/>
        </w:numPr>
        <w:spacing w:before="0" w:beforeAutospacing="0" w:after="0" w:afterAutospacing="0" w:line="276" w:lineRule="auto"/>
        <w:rPr>
          <w:rFonts w:asciiTheme="minorHAnsi" w:hAnsiTheme="minorHAnsi" w:cstheme="minorHAnsi"/>
          <w:color w:val="212121"/>
          <w:sz w:val="22"/>
          <w:szCs w:val="22"/>
          <w:lang w:val="cy-GB"/>
        </w:rPr>
      </w:pPr>
      <w:hyperlink r:id="rId15" w:history="1">
        <w:r w:rsidRPr="008955D2">
          <w:rPr>
            <w:rStyle w:val="Hyperlink"/>
            <w:rFonts w:asciiTheme="minorHAnsi" w:eastAsiaTheme="majorEastAsia" w:hAnsiTheme="minorHAnsi" w:cstheme="minorHAnsi"/>
            <w:sz w:val="22"/>
            <w:szCs w:val="22"/>
            <w:lang w:val="cy-GB"/>
          </w:rPr>
          <w:t>CGM: Beth sydd HEB newid? </w:t>
        </w:r>
      </w:hyperlink>
      <w:r w:rsidR="000F4BDB" w:rsidRPr="008955D2">
        <w:rPr>
          <w:rFonts w:asciiTheme="minorHAnsi" w:hAnsiTheme="minorHAnsi" w:cstheme="minorHAnsi"/>
          <w:color w:val="212121"/>
          <w:sz w:val="22"/>
          <w:szCs w:val="22"/>
          <w:lang w:val="cy-GB"/>
        </w:rPr>
        <w:t xml:space="preserve">  </w:t>
      </w:r>
    </w:p>
    <w:p w14:paraId="282049D3" w14:textId="258B9F0E" w:rsidR="000F4BDB" w:rsidRPr="008955D2" w:rsidRDefault="00FB50F1" w:rsidP="00B74ADF">
      <w:pPr>
        <w:pStyle w:val="xmsonormal"/>
        <w:numPr>
          <w:ilvl w:val="1"/>
          <w:numId w:val="24"/>
        </w:numPr>
        <w:spacing w:before="0" w:beforeAutospacing="0" w:after="0" w:afterAutospacing="0" w:line="276" w:lineRule="auto"/>
        <w:rPr>
          <w:rFonts w:asciiTheme="minorHAnsi" w:hAnsiTheme="minorHAnsi" w:cstheme="minorHAnsi"/>
          <w:color w:val="212121"/>
          <w:sz w:val="22"/>
          <w:szCs w:val="22"/>
          <w:lang w:val="cy-GB"/>
        </w:rPr>
      </w:pPr>
      <w:hyperlink r:id="rId16" w:history="1">
        <w:r w:rsidRPr="008955D2">
          <w:rPr>
            <w:rStyle w:val="Hyperlink"/>
            <w:rFonts w:asciiTheme="minorHAnsi" w:eastAsiaTheme="majorEastAsia" w:hAnsiTheme="minorHAnsi" w:cstheme="minorHAnsi"/>
            <w:sz w:val="22"/>
            <w:szCs w:val="22"/>
            <w:lang w:val="cy-GB"/>
          </w:rPr>
          <w:t>CGM yn y CiG</w:t>
        </w:r>
      </w:hyperlink>
      <w:r w:rsidR="000F4BDB" w:rsidRPr="008955D2">
        <w:rPr>
          <w:rFonts w:asciiTheme="minorHAnsi" w:hAnsiTheme="minorHAnsi" w:cstheme="minorHAnsi"/>
          <w:color w:val="212121"/>
          <w:sz w:val="22"/>
          <w:szCs w:val="22"/>
          <w:lang w:val="cy-GB"/>
        </w:rPr>
        <w:t xml:space="preserve"> </w:t>
      </w:r>
    </w:p>
    <w:p w14:paraId="6166A310" w14:textId="77777777" w:rsidR="000F4BDB" w:rsidRPr="008955D2" w:rsidRDefault="000F4BDB" w:rsidP="00526F0D">
      <w:pPr>
        <w:jc w:val="both"/>
        <w:rPr>
          <w:rFonts w:cstheme="minorHAnsi"/>
          <w:lang w:val="cy-GB"/>
        </w:rPr>
      </w:pPr>
    </w:p>
    <w:p w14:paraId="16E1A59A" w14:textId="468063F6" w:rsidR="00850A17" w:rsidRPr="008955D2" w:rsidRDefault="00FB50F1" w:rsidP="00850A17">
      <w:pPr>
        <w:jc w:val="both"/>
        <w:rPr>
          <w:rFonts w:cstheme="minorHAnsi"/>
          <w:lang w:val="cy-GB"/>
        </w:rPr>
      </w:pPr>
      <w:hyperlink r:id="rId17" w:history="1">
        <w:r w:rsidRPr="008955D2">
          <w:rPr>
            <w:rStyle w:val="Hyperlink"/>
            <w:rFonts w:cstheme="minorHAnsi"/>
            <w:lang w:val="cy-GB"/>
          </w:rPr>
          <w:t>Dolen</w:t>
        </w:r>
      </w:hyperlink>
      <w:r w:rsidRPr="008955D2">
        <w:rPr>
          <w:rFonts w:cstheme="minorHAnsi"/>
          <w:lang w:val="cy-GB"/>
        </w:rPr>
        <w:t xml:space="preserve"> </w:t>
      </w:r>
      <w:r w:rsidRPr="008955D2">
        <w:rPr>
          <w:rFonts w:cstheme="minorHAnsi"/>
          <w:b/>
          <w:bCs/>
          <w:lang w:val="cy-GB"/>
        </w:rPr>
        <w:t xml:space="preserve">Adobe Express adnoddau </w:t>
      </w:r>
      <w:bookmarkStart w:id="2" w:name="_Hlk181690758"/>
      <w:r w:rsidRPr="008955D2">
        <w:rPr>
          <w:rFonts w:cstheme="minorHAnsi"/>
          <w:b/>
          <w:bCs/>
          <w:lang w:val="cy-GB"/>
        </w:rPr>
        <w:t>CGM</w:t>
      </w:r>
      <w:r w:rsidRPr="008955D2">
        <w:rPr>
          <w:rFonts w:cstheme="minorHAnsi"/>
          <w:lang w:val="cy-GB"/>
        </w:rPr>
        <w:t xml:space="preserve"> </w:t>
      </w:r>
      <w:r w:rsidRPr="008955D2">
        <w:rPr>
          <w:rFonts w:cstheme="minorHAnsi"/>
          <w:b/>
          <w:bCs/>
          <w:lang w:val="cy-GB"/>
        </w:rPr>
        <w:t>Gwasanaeth Addysg ar y Cyd CCD</w:t>
      </w:r>
      <w:bookmarkEnd w:id="2"/>
      <w:r w:rsidRPr="008955D2">
        <w:rPr>
          <w:rFonts w:cstheme="minorHAnsi"/>
          <w:b/>
          <w:bCs/>
          <w:lang w:val="cy-GB"/>
        </w:rPr>
        <w:t>.</w:t>
      </w:r>
      <w:r w:rsidRPr="008955D2">
        <w:rPr>
          <w:rFonts w:cstheme="minorHAnsi"/>
          <w:lang w:val="cy-GB"/>
        </w:rPr>
        <w:t xml:space="preserve"> </w:t>
      </w:r>
      <w:r w:rsidR="00850A17" w:rsidRPr="008955D2">
        <w:rPr>
          <w:rFonts w:cstheme="minorHAnsi"/>
          <w:lang w:val="cy-GB"/>
        </w:rPr>
        <w:t xml:space="preserve"> </w:t>
      </w:r>
      <w:r w:rsidRPr="008955D2">
        <w:rPr>
          <w:rFonts w:cstheme="minorHAnsi"/>
          <w:lang w:val="cy-GB"/>
        </w:rPr>
        <w:t>Yma fe welwch</w:t>
      </w:r>
      <w:r w:rsidR="00850A17" w:rsidRPr="008955D2">
        <w:rPr>
          <w:rFonts w:cstheme="minorHAnsi"/>
          <w:lang w:val="cy-GB"/>
        </w:rPr>
        <w:t xml:space="preserve">: </w:t>
      </w:r>
    </w:p>
    <w:p w14:paraId="699AB45F" w14:textId="51601D3D" w:rsidR="00850A17" w:rsidRPr="008955D2" w:rsidRDefault="00FB50F1" w:rsidP="00B74ADF">
      <w:pPr>
        <w:pStyle w:val="ListParagraph"/>
        <w:numPr>
          <w:ilvl w:val="0"/>
          <w:numId w:val="23"/>
        </w:numPr>
        <w:rPr>
          <w:rFonts w:cstheme="minorHAnsi"/>
          <w:lang w:val="cy-GB"/>
        </w:rPr>
      </w:pPr>
      <w:r w:rsidRPr="008955D2">
        <w:rPr>
          <w:rFonts w:cstheme="minorHAnsi"/>
          <w:lang w:val="cy-GB"/>
        </w:rPr>
        <w:t>CGM</w:t>
      </w:r>
      <w:r w:rsidR="00850A17" w:rsidRPr="008955D2">
        <w:rPr>
          <w:rFonts w:cstheme="minorHAnsi"/>
          <w:lang w:val="cy-GB"/>
        </w:rPr>
        <w:t xml:space="preserve">: </w:t>
      </w:r>
      <w:bookmarkStart w:id="3" w:name="_Hlk181690800"/>
      <w:r w:rsidR="006B487C" w:rsidRPr="008955D2">
        <w:rPr>
          <w:rFonts w:cstheme="minorHAnsi"/>
          <w:lang w:val="cy-GB"/>
        </w:rPr>
        <w:t>Cyfres Gweminar Meithrin Gwybodaeth a Hyder Pynciol</w:t>
      </w:r>
      <w:bookmarkEnd w:id="3"/>
    </w:p>
    <w:p w14:paraId="6F069FE3" w14:textId="2588AB66" w:rsidR="00850A17" w:rsidRPr="008955D2" w:rsidRDefault="006B487C" w:rsidP="00B74ADF">
      <w:pPr>
        <w:pStyle w:val="ListParagraph"/>
        <w:numPr>
          <w:ilvl w:val="0"/>
          <w:numId w:val="23"/>
        </w:numPr>
        <w:rPr>
          <w:rFonts w:cstheme="minorHAnsi"/>
          <w:lang w:val="cy-GB"/>
        </w:rPr>
      </w:pPr>
      <w:r w:rsidRPr="008955D2">
        <w:rPr>
          <w:rFonts w:cstheme="minorHAnsi"/>
          <w:lang w:val="cy-GB"/>
        </w:rPr>
        <w:t xml:space="preserve">CGM ac Athroniaeth i Blant ('P4C') </w:t>
      </w:r>
      <w:r w:rsidR="00850A17" w:rsidRPr="008955D2">
        <w:rPr>
          <w:rFonts w:cstheme="minorHAnsi"/>
          <w:lang w:val="cy-GB"/>
        </w:rPr>
        <w:t xml:space="preserve">– </w:t>
      </w:r>
      <w:r w:rsidRPr="008955D2">
        <w:rPr>
          <w:rFonts w:cstheme="minorHAnsi"/>
          <w:lang w:val="cy-GB"/>
        </w:rPr>
        <w:t>dolen adnoddau astudiaethau achos prosiect a ariennir</w:t>
      </w:r>
    </w:p>
    <w:p w14:paraId="6C30BF93" w14:textId="7D69FEB3" w:rsidR="00850A17" w:rsidRPr="008955D2" w:rsidRDefault="006B487C" w:rsidP="00B74ADF">
      <w:pPr>
        <w:pStyle w:val="ListParagraph"/>
        <w:numPr>
          <w:ilvl w:val="0"/>
          <w:numId w:val="23"/>
        </w:numPr>
        <w:rPr>
          <w:rFonts w:cstheme="minorHAnsi"/>
          <w:lang w:val="cy-GB"/>
        </w:rPr>
      </w:pPr>
      <w:r w:rsidRPr="008955D2">
        <w:rPr>
          <w:rFonts w:cstheme="minorHAnsi"/>
          <w:lang w:val="cy-GB"/>
        </w:rPr>
        <w:t>CGM a Gwyddoniaeth – astudiaethau achos prosiect a ariennir</w:t>
      </w:r>
    </w:p>
    <w:p w14:paraId="25324AD6" w14:textId="5BED5C88" w:rsidR="00850A17" w:rsidRPr="008955D2" w:rsidRDefault="006B487C" w:rsidP="00B74ADF">
      <w:pPr>
        <w:pStyle w:val="ListParagraph"/>
        <w:numPr>
          <w:ilvl w:val="0"/>
          <w:numId w:val="23"/>
        </w:numPr>
        <w:rPr>
          <w:rFonts w:cstheme="minorHAnsi"/>
          <w:lang w:val="cy-GB"/>
        </w:rPr>
      </w:pPr>
      <w:r w:rsidRPr="008955D2">
        <w:rPr>
          <w:rFonts w:cstheme="minorHAnsi"/>
          <w:lang w:val="cy-GB"/>
        </w:rPr>
        <w:t>Astudiaethau achos cwricwlwm CGM</w:t>
      </w:r>
    </w:p>
    <w:p w14:paraId="5B8CDC3C" w14:textId="5FBA9354" w:rsidR="009F31E1" w:rsidRPr="008955D2" w:rsidRDefault="006B487C" w:rsidP="009F31E1">
      <w:pPr>
        <w:jc w:val="both"/>
        <w:rPr>
          <w:rFonts w:cstheme="minorHAnsi"/>
          <w:lang w:val="cy-GB"/>
        </w:rPr>
      </w:pPr>
      <w:r w:rsidRPr="008955D2">
        <w:rPr>
          <w:rFonts w:cstheme="minorHAnsi"/>
          <w:b/>
          <w:bCs/>
          <w:lang w:val="cy-GB"/>
        </w:rPr>
        <w:t>CGM</w:t>
      </w:r>
      <w:r w:rsidRPr="008955D2">
        <w:rPr>
          <w:rFonts w:cstheme="minorHAnsi"/>
          <w:lang w:val="cy-GB"/>
        </w:rPr>
        <w:t xml:space="preserve"> </w:t>
      </w:r>
      <w:bookmarkStart w:id="4" w:name="_Hlk181693657"/>
      <w:r w:rsidRPr="008955D2">
        <w:rPr>
          <w:rFonts w:cstheme="minorHAnsi"/>
          <w:b/>
          <w:bCs/>
          <w:lang w:val="cy-GB"/>
        </w:rPr>
        <w:t>Gwasanaeth Addysg ar y Cyd CCD</w:t>
      </w:r>
      <w:bookmarkEnd w:id="4"/>
      <w:r w:rsidR="009F31E1" w:rsidRPr="008955D2">
        <w:rPr>
          <w:rFonts w:cstheme="minorHAnsi"/>
          <w:b/>
          <w:bCs/>
          <w:lang w:val="cy-GB"/>
        </w:rPr>
        <w:t xml:space="preserve">: </w:t>
      </w:r>
      <w:r w:rsidRPr="008955D2">
        <w:rPr>
          <w:rFonts w:cstheme="minorHAnsi"/>
          <w:b/>
          <w:bCs/>
          <w:lang w:val="cy-GB"/>
        </w:rPr>
        <w:t xml:space="preserve">Cyfres </w:t>
      </w:r>
      <w:r w:rsidR="001153C2">
        <w:rPr>
          <w:rFonts w:cstheme="minorHAnsi"/>
          <w:b/>
          <w:bCs/>
          <w:lang w:val="cy-GB"/>
        </w:rPr>
        <w:t>W</w:t>
      </w:r>
      <w:r w:rsidRPr="008955D2">
        <w:rPr>
          <w:rFonts w:cstheme="minorHAnsi"/>
          <w:b/>
          <w:bCs/>
          <w:lang w:val="cy-GB"/>
        </w:rPr>
        <w:t>eminar</w:t>
      </w:r>
      <w:r w:rsidR="001153C2">
        <w:rPr>
          <w:rFonts w:cstheme="minorHAnsi"/>
          <w:b/>
          <w:bCs/>
          <w:lang w:val="cy-GB"/>
        </w:rPr>
        <w:t>au</w:t>
      </w:r>
      <w:r w:rsidRPr="008955D2">
        <w:rPr>
          <w:rFonts w:cstheme="minorHAnsi"/>
          <w:b/>
          <w:bCs/>
          <w:lang w:val="cy-GB"/>
        </w:rPr>
        <w:t xml:space="preserve"> Meithrin Gwybodaeth a Hyder Pynciol </w:t>
      </w:r>
      <w:r w:rsidR="009F31E1" w:rsidRPr="008955D2">
        <w:rPr>
          <w:rFonts w:cstheme="minorHAnsi"/>
          <w:lang w:val="cy-GB"/>
        </w:rPr>
        <w:t xml:space="preserve">– </w:t>
      </w:r>
      <w:hyperlink r:id="rId18" w:history="1">
        <w:r w:rsidRPr="008955D2">
          <w:rPr>
            <w:rStyle w:val="Hyperlink"/>
            <w:rFonts w:cstheme="minorHAnsi"/>
            <w:lang w:val="cy-GB"/>
          </w:rPr>
          <w:t>dolen i adnoddau a recordiadau gweminar</w:t>
        </w:r>
      </w:hyperlink>
      <w:r w:rsidR="009F31E1" w:rsidRPr="008955D2">
        <w:rPr>
          <w:rFonts w:cstheme="minorHAnsi"/>
          <w:lang w:val="cy-GB"/>
        </w:rPr>
        <w:t xml:space="preserve"> </w:t>
      </w:r>
      <w:r w:rsidRPr="008955D2">
        <w:rPr>
          <w:rFonts w:cstheme="minorHAnsi"/>
          <w:lang w:val="cy-GB"/>
        </w:rPr>
        <w:t>sy'n cynnwys</w:t>
      </w:r>
      <w:r w:rsidR="009F31E1" w:rsidRPr="008955D2">
        <w:rPr>
          <w:rFonts w:cstheme="minorHAnsi"/>
          <w:lang w:val="cy-GB"/>
        </w:rPr>
        <w:t>:</w:t>
      </w:r>
    </w:p>
    <w:p w14:paraId="45E9E0EF" w14:textId="47AD1782" w:rsidR="009F31E1" w:rsidRPr="008955D2" w:rsidRDefault="006B487C" w:rsidP="00B74ADF">
      <w:pPr>
        <w:pStyle w:val="ListParagraph"/>
        <w:numPr>
          <w:ilvl w:val="1"/>
          <w:numId w:val="23"/>
        </w:numPr>
        <w:ind w:left="2160"/>
        <w:jc w:val="both"/>
        <w:rPr>
          <w:rFonts w:cstheme="minorHAnsi"/>
          <w:lang w:val="cy-GB"/>
        </w:rPr>
      </w:pPr>
      <w:r w:rsidRPr="008955D2">
        <w:rPr>
          <w:rFonts w:cstheme="minorHAnsi"/>
          <w:lang w:val="cy-GB"/>
        </w:rPr>
        <w:t>Cristnogaeth a bydolygon Cristnogol</w:t>
      </w:r>
      <w:r w:rsidR="009F31E1" w:rsidRPr="008955D2">
        <w:rPr>
          <w:rFonts w:cstheme="minorHAnsi"/>
          <w:lang w:val="cy-GB"/>
        </w:rPr>
        <w:t xml:space="preserve"> </w:t>
      </w:r>
    </w:p>
    <w:p w14:paraId="38670352" w14:textId="005F3E64" w:rsidR="009F31E1" w:rsidRPr="008955D2" w:rsidRDefault="006B487C" w:rsidP="00B74ADF">
      <w:pPr>
        <w:pStyle w:val="ListParagraph"/>
        <w:numPr>
          <w:ilvl w:val="1"/>
          <w:numId w:val="23"/>
        </w:numPr>
        <w:ind w:left="2160"/>
        <w:jc w:val="both"/>
        <w:rPr>
          <w:rFonts w:cstheme="minorHAnsi"/>
          <w:lang w:val="cy-GB"/>
        </w:rPr>
      </w:pPr>
      <w:r w:rsidRPr="008955D2">
        <w:rPr>
          <w:rFonts w:cstheme="minorHAnsi"/>
          <w:lang w:val="cy-GB"/>
        </w:rPr>
        <w:t>Iddewiaeth a bydolygon Iddewig</w:t>
      </w:r>
      <w:r w:rsidR="009F31E1" w:rsidRPr="008955D2">
        <w:rPr>
          <w:rFonts w:cstheme="minorHAnsi"/>
          <w:lang w:val="cy-GB"/>
        </w:rPr>
        <w:t xml:space="preserve"> </w:t>
      </w:r>
    </w:p>
    <w:p w14:paraId="62F73A1A" w14:textId="7605AF3E" w:rsidR="009F31E1" w:rsidRPr="008955D2" w:rsidRDefault="006B487C" w:rsidP="00B74ADF">
      <w:pPr>
        <w:pStyle w:val="ListParagraph"/>
        <w:numPr>
          <w:ilvl w:val="1"/>
          <w:numId w:val="23"/>
        </w:numPr>
        <w:ind w:left="2160"/>
        <w:jc w:val="both"/>
        <w:rPr>
          <w:rFonts w:cstheme="minorHAnsi"/>
          <w:lang w:val="cy-GB"/>
        </w:rPr>
      </w:pPr>
      <w:r w:rsidRPr="008955D2">
        <w:rPr>
          <w:rFonts w:cstheme="minorHAnsi"/>
          <w:lang w:val="cy-GB"/>
        </w:rPr>
        <w:t>Islam a bydolygon Moslemaidd</w:t>
      </w:r>
      <w:r w:rsidR="009F31E1" w:rsidRPr="008955D2">
        <w:rPr>
          <w:rFonts w:cstheme="minorHAnsi"/>
          <w:lang w:val="cy-GB"/>
        </w:rPr>
        <w:t xml:space="preserve"> </w:t>
      </w:r>
    </w:p>
    <w:p w14:paraId="417CE511" w14:textId="7DB6559A" w:rsidR="009F31E1" w:rsidRPr="008955D2" w:rsidRDefault="006B487C" w:rsidP="00B74ADF">
      <w:pPr>
        <w:pStyle w:val="ListParagraph"/>
        <w:numPr>
          <w:ilvl w:val="1"/>
          <w:numId w:val="23"/>
        </w:numPr>
        <w:ind w:left="2160"/>
        <w:jc w:val="both"/>
        <w:rPr>
          <w:rFonts w:cstheme="minorHAnsi"/>
          <w:lang w:val="cy-GB"/>
        </w:rPr>
      </w:pPr>
      <w:r w:rsidRPr="008955D2">
        <w:rPr>
          <w:rFonts w:cstheme="minorHAnsi"/>
          <w:lang w:val="cy-GB"/>
        </w:rPr>
        <w:t>Dyneiddiaeth a bydolygon dyneiddiol</w:t>
      </w:r>
      <w:r w:rsidR="009F31E1" w:rsidRPr="008955D2">
        <w:rPr>
          <w:rFonts w:cstheme="minorHAnsi"/>
          <w:lang w:val="cy-GB"/>
        </w:rPr>
        <w:t xml:space="preserve"> </w:t>
      </w:r>
    </w:p>
    <w:p w14:paraId="6F6C8D0C" w14:textId="3C0AA5F9" w:rsidR="009F31E1" w:rsidRPr="008955D2" w:rsidRDefault="00783963" w:rsidP="00B74ADF">
      <w:pPr>
        <w:pStyle w:val="ListParagraph"/>
        <w:numPr>
          <w:ilvl w:val="1"/>
          <w:numId w:val="23"/>
        </w:numPr>
        <w:ind w:left="2160"/>
        <w:rPr>
          <w:rFonts w:cstheme="minorHAnsi"/>
          <w:lang w:val="cy-GB"/>
        </w:rPr>
      </w:pPr>
      <w:r w:rsidRPr="008955D2">
        <w:rPr>
          <w:rFonts w:cstheme="minorHAnsi"/>
          <w:lang w:val="cy-GB"/>
        </w:rPr>
        <w:t>Hindŵaeth Dharma/Sanatan(a) Dharma a bydolygon Hindŵaidd</w:t>
      </w:r>
      <w:r w:rsidR="009F31E1" w:rsidRPr="008955D2">
        <w:rPr>
          <w:rFonts w:cstheme="minorHAnsi"/>
          <w:lang w:val="cy-GB"/>
        </w:rPr>
        <w:t xml:space="preserve"> </w:t>
      </w:r>
    </w:p>
    <w:p w14:paraId="326BF754" w14:textId="3C20943F" w:rsidR="009F31E1" w:rsidRPr="008955D2" w:rsidRDefault="00783963" w:rsidP="00B74ADF">
      <w:pPr>
        <w:pStyle w:val="ListParagraph"/>
        <w:numPr>
          <w:ilvl w:val="1"/>
          <w:numId w:val="23"/>
        </w:numPr>
        <w:ind w:left="2160"/>
        <w:jc w:val="both"/>
        <w:rPr>
          <w:rFonts w:cstheme="minorHAnsi"/>
          <w:lang w:val="cy-GB"/>
        </w:rPr>
      </w:pPr>
      <w:r w:rsidRPr="008955D2">
        <w:rPr>
          <w:rFonts w:cstheme="minorHAnsi"/>
          <w:lang w:val="cy-GB"/>
        </w:rPr>
        <w:t>Bwdhaeth a bydolygon Bwdhaidd</w:t>
      </w:r>
      <w:r w:rsidR="009F31E1" w:rsidRPr="008955D2">
        <w:rPr>
          <w:rFonts w:cstheme="minorHAnsi"/>
          <w:lang w:val="cy-GB"/>
        </w:rPr>
        <w:t xml:space="preserve"> </w:t>
      </w:r>
    </w:p>
    <w:p w14:paraId="72FC0FA1" w14:textId="661C3C37" w:rsidR="009F31E1" w:rsidRPr="008955D2" w:rsidRDefault="00783963" w:rsidP="00B74ADF">
      <w:pPr>
        <w:pStyle w:val="ListParagraph"/>
        <w:numPr>
          <w:ilvl w:val="1"/>
          <w:numId w:val="23"/>
        </w:numPr>
        <w:ind w:left="2160"/>
        <w:jc w:val="both"/>
        <w:rPr>
          <w:rFonts w:cstheme="minorHAnsi"/>
          <w:lang w:val="cy-GB"/>
        </w:rPr>
      </w:pPr>
      <w:bookmarkStart w:id="5" w:name="_Hlk181789162"/>
      <w:r w:rsidRPr="008955D2">
        <w:rPr>
          <w:rFonts w:cstheme="minorHAnsi"/>
          <w:lang w:val="cy-GB"/>
        </w:rPr>
        <w:t>Sikhiaeth</w:t>
      </w:r>
      <w:bookmarkEnd w:id="5"/>
      <w:r w:rsidRPr="008955D2">
        <w:rPr>
          <w:rFonts w:cstheme="minorHAnsi"/>
          <w:lang w:val="cy-GB"/>
        </w:rPr>
        <w:t xml:space="preserve"> a bydolygon Sikhaidd</w:t>
      </w:r>
      <w:r w:rsidR="009F31E1" w:rsidRPr="008955D2">
        <w:rPr>
          <w:rFonts w:cstheme="minorHAnsi"/>
          <w:lang w:val="cy-GB"/>
        </w:rPr>
        <w:t xml:space="preserve"> </w:t>
      </w:r>
    </w:p>
    <w:p w14:paraId="6C4A372D" w14:textId="77777777" w:rsidR="009F31E1" w:rsidRPr="008955D2" w:rsidRDefault="009F31E1" w:rsidP="00366074">
      <w:pPr>
        <w:pStyle w:val="ListParagraph"/>
        <w:spacing w:line="276" w:lineRule="auto"/>
        <w:ind w:left="2160"/>
        <w:jc w:val="both"/>
        <w:rPr>
          <w:rFonts w:cstheme="minorHAnsi"/>
          <w:lang w:val="cy-GB"/>
        </w:rPr>
      </w:pPr>
    </w:p>
    <w:p w14:paraId="4AF08395" w14:textId="017434A5" w:rsidR="009F31E1" w:rsidRPr="008955D2" w:rsidRDefault="00783963" w:rsidP="00B74ADF">
      <w:pPr>
        <w:pStyle w:val="ListParagraph"/>
        <w:numPr>
          <w:ilvl w:val="0"/>
          <w:numId w:val="61"/>
        </w:numPr>
        <w:spacing w:line="276" w:lineRule="auto"/>
        <w:jc w:val="both"/>
        <w:rPr>
          <w:rFonts w:cstheme="minorHAnsi"/>
          <w:lang w:val="cy-GB"/>
        </w:rPr>
      </w:pPr>
      <w:r w:rsidRPr="008955D2">
        <w:rPr>
          <w:rFonts w:cstheme="minorHAnsi"/>
          <w:b/>
          <w:bCs/>
          <w:lang w:val="cy-GB"/>
        </w:rPr>
        <w:t xml:space="preserve">Prosiect a ariennir gan Wasanaeth Addysg ar y Cyd CCD 'CGM Gwrthrychol, </w:t>
      </w:r>
      <w:r w:rsidR="008955D2" w:rsidRPr="008955D2">
        <w:rPr>
          <w:rFonts w:cstheme="minorHAnsi"/>
          <w:b/>
          <w:bCs/>
          <w:lang w:val="cy-GB"/>
        </w:rPr>
        <w:t>Beirniadol</w:t>
      </w:r>
      <w:r w:rsidRPr="008955D2">
        <w:rPr>
          <w:rFonts w:cstheme="minorHAnsi"/>
          <w:b/>
          <w:bCs/>
          <w:lang w:val="cy-GB"/>
        </w:rPr>
        <w:t xml:space="preserve"> a Phlwraliaethol'</w:t>
      </w:r>
      <w:r w:rsidR="009F31E1" w:rsidRPr="008955D2">
        <w:rPr>
          <w:rFonts w:cstheme="minorHAnsi"/>
          <w:b/>
          <w:bCs/>
          <w:lang w:val="cy-GB"/>
        </w:rPr>
        <w:t xml:space="preserve">, </w:t>
      </w:r>
      <w:r w:rsidRPr="008955D2">
        <w:rPr>
          <w:rFonts w:cstheme="minorHAnsi"/>
          <w:b/>
          <w:bCs/>
          <w:lang w:val="cy-GB"/>
        </w:rPr>
        <w:t>ynghyd ag adnodd astudiaethau achos yr Eglwys yng Nghymru</w:t>
      </w:r>
      <w:r w:rsidR="009F31E1" w:rsidRPr="008955D2">
        <w:rPr>
          <w:rFonts w:cstheme="minorHAnsi"/>
          <w:lang w:val="cy-GB"/>
        </w:rPr>
        <w:t xml:space="preserve"> - </w:t>
      </w:r>
      <w:hyperlink r:id="rId19" w:history="1">
        <w:r w:rsidRPr="008955D2">
          <w:rPr>
            <w:rStyle w:val="Hyperlink"/>
            <w:rFonts w:cstheme="minorHAnsi"/>
            <w:lang w:val="cy-GB"/>
          </w:rPr>
          <w:t>dolen</w:t>
        </w:r>
      </w:hyperlink>
      <w:r w:rsidR="009F31E1" w:rsidRPr="008955D2">
        <w:rPr>
          <w:rStyle w:val="Hyperlink"/>
          <w:rFonts w:cstheme="minorHAnsi"/>
          <w:lang w:val="cy-GB"/>
        </w:rPr>
        <w:t>.</w:t>
      </w:r>
    </w:p>
    <w:p w14:paraId="07F4BAC8" w14:textId="030A7D7A" w:rsidR="009F31E1" w:rsidRPr="008955D2" w:rsidRDefault="00D74D79" w:rsidP="00B74ADF">
      <w:pPr>
        <w:pStyle w:val="ListParagraph"/>
        <w:numPr>
          <w:ilvl w:val="0"/>
          <w:numId w:val="61"/>
        </w:numPr>
        <w:spacing w:line="276" w:lineRule="auto"/>
        <w:jc w:val="both"/>
        <w:rPr>
          <w:rFonts w:cstheme="minorHAnsi"/>
          <w:lang w:val="cy-GB"/>
        </w:rPr>
      </w:pPr>
      <w:r w:rsidRPr="008955D2">
        <w:rPr>
          <w:rFonts w:cstheme="minorHAnsi"/>
          <w:b/>
          <w:bCs/>
          <w:lang w:val="cy-GB"/>
        </w:rPr>
        <w:lastRenderedPageBreak/>
        <w:t>Adnoddau CGM Amrywiaeth a Gwrth-Hiliaeth</w:t>
      </w:r>
      <w:r w:rsidR="009F31E1" w:rsidRPr="008955D2">
        <w:rPr>
          <w:rFonts w:cstheme="minorHAnsi"/>
          <w:lang w:val="cy-GB"/>
        </w:rPr>
        <w:t xml:space="preserve"> </w:t>
      </w:r>
      <w:bookmarkStart w:id="6" w:name="_Hlk181699592"/>
      <w:r w:rsidRPr="008955D2">
        <w:rPr>
          <w:rFonts w:cstheme="minorHAnsi"/>
          <w:b/>
          <w:bCs/>
          <w:lang w:val="cy-GB"/>
        </w:rPr>
        <w:t>Gwasanaeth Addysg ar y Cyd CCD</w:t>
      </w:r>
      <w:r w:rsidRPr="008955D2">
        <w:rPr>
          <w:rFonts w:cstheme="minorHAnsi"/>
          <w:lang w:val="cy-GB"/>
        </w:rPr>
        <w:t xml:space="preserve"> </w:t>
      </w:r>
      <w:bookmarkEnd w:id="6"/>
      <w:r w:rsidR="009F31E1" w:rsidRPr="008955D2">
        <w:rPr>
          <w:rFonts w:cstheme="minorHAnsi"/>
          <w:lang w:val="cy-GB"/>
        </w:rPr>
        <w:t xml:space="preserve">– </w:t>
      </w:r>
      <w:hyperlink r:id="rId20" w:history="1">
        <w:r w:rsidRPr="008955D2">
          <w:rPr>
            <w:rStyle w:val="Hyperlink"/>
            <w:rFonts w:cstheme="minorHAnsi"/>
            <w:lang w:val="cy-GB"/>
          </w:rPr>
          <w:t>cynradd</w:t>
        </w:r>
      </w:hyperlink>
      <w:r w:rsidR="009F31E1" w:rsidRPr="008955D2">
        <w:rPr>
          <w:rFonts w:cstheme="minorHAnsi"/>
          <w:lang w:val="cy-GB"/>
        </w:rPr>
        <w:t xml:space="preserve">; </w:t>
      </w:r>
      <w:hyperlink r:id="rId21" w:history="1">
        <w:r w:rsidRPr="008955D2">
          <w:rPr>
            <w:rStyle w:val="Hyperlink"/>
            <w:rFonts w:cstheme="minorHAnsi"/>
            <w:lang w:val="cy-GB"/>
          </w:rPr>
          <w:t>uwchradd</w:t>
        </w:r>
      </w:hyperlink>
      <w:r w:rsidR="009F31E1" w:rsidRPr="008955D2">
        <w:rPr>
          <w:rStyle w:val="Hyperlink"/>
          <w:rFonts w:cstheme="minorHAnsi"/>
          <w:lang w:val="cy-GB"/>
        </w:rPr>
        <w:t>.</w:t>
      </w:r>
    </w:p>
    <w:p w14:paraId="52AE415A" w14:textId="5190ED62" w:rsidR="009F31E1" w:rsidRPr="008955D2" w:rsidRDefault="001F252C" w:rsidP="00B74ADF">
      <w:pPr>
        <w:pStyle w:val="ListParagraph"/>
        <w:numPr>
          <w:ilvl w:val="0"/>
          <w:numId w:val="61"/>
        </w:numPr>
        <w:spacing w:line="276" w:lineRule="auto"/>
        <w:jc w:val="both"/>
        <w:rPr>
          <w:rFonts w:cstheme="minorHAnsi"/>
          <w:lang w:val="cy-GB"/>
        </w:rPr>
      </w:pPr>
      <w:r w:rsidRPr="008955D2">
        <w:rPr>
          <w:rFonts w:cstheme="minorHAnsi"/>
          <w:b/>
          <w:bCs/>
          <w:lang w:val="cy-GB"/>
        </w:rPr>
        <w:t>Rhestr chwarae argyhoeddiadau athronyddol anghrefyddol</w:t>
      </w:r>
      <w:r w:rsidR="000F4BDB" w:rsidRPr="008955D2">
        <w:rPr>
          <w:rFonts w:cstheme="minorHAnsi"/>
          <w:b/>
          <w:bCs/>
          <w:lang w:val="cy-GB"/>
        </w:rPr>
        <w:t xml:space="preserve"> </w:t>
      </w:r>
      <w:bookmarkStart w:id="7" w:name="_Hlk181772909"/>
      <w:r w:rsidRPr="008955D2">
        <w:rPr>
          <w:rFonts w:cstheme="minorHAnsi"/>
          <w:b/>
          <w:bCs/>
          <w:lang w:val="cy-GB"/>
        </w:rPr>
        <w:t>Gwasanaeth Addysg ar y Cyd CCD</w:t>
      </w:r>
      <w:r w:rsidRPr="008955D2">
        <w:rPr>
          <w:rFonts w:cstheme="minorHAnsi"/>
          <w:lang w:val="cy-GB"/>
        </w:rPr>
        <w:t xml:space="preserve"> </w:t>
      </w:r>
      <w:bookmarkEnd w:id="7"/>
      <w:r w:rsidR="000F4BDB" w:rsidRPr="008955D2">
        <w:rPr>
          <w:rFonts w:cstheme="minorHAnsi"/>
          <w:b/>
          <w:bCs/>
          <w:lang w:val="cy-GB"/>
        </w:rPr>
        <w:t>-</w:t>
      </w:r>
      <w:r w:rsidR="009F31E1" w:rsidRPr="008955D2">
        <w:rPr>
          <w:rFonts w:cstheme="minorHAnsi"/>
          <w:lang w:val="cy-GB"/>
        </w:rPr>
        <w:t xml:space="preserve"> </w:t>
      </w:r>
      <w:hyperlink r:id="rId22" w:history="1">
        <w:r w:rsidRPr="008955D2">
          <w:rPr>
            <w:rStyle w:val="Hyperlink"/>
            <w:rFonts w:cstheme="minorHAnsi"/>
            <w:lang w:val="cy-GB"/>
          </w:rPr>
          <w:t>dolen.</w:t>
        </w:r>
      </w:hyperlink>
    </w:p>
    <w:p w14:paraId="2D3BFD9F" w14:textId="268C6A35" w:rsidR="00BE7666" w:rsidRPr="008955D2" w:rsidRDefault="00E21B57" w:rsidP="00B74ADF">
      <w:pPr>
        <w:pStyle w:val="ListParagraph"/>
        <w:numPr>
          <w:ilvl w:val="0"/>
          <w:numId w:val="61"/>
        </w:numPr>
        <w:spacing w:line="276" w:lineRule="auto"/>
        <w:jc w:val="both"/>
        <w:rPr>
          <w:rStyle w:val="Hyperlink"/>
          <w:rFonts w:cstheme="minorHAnsi"/>
          <w:lang w:val="cy-GB"/>
        </w:rPr>
      </w:pPr>
      <w:r w:rsidRPr="008955D2">
        <w:rPr>
          <w:rFonts w:cstheme="minorHAnsi"/>
          <w:b/>
          <w:bCs/>
          <w:lang w:val="cy-GB"/>
        </w:rPr>
        <w:t xml:space="preserve">Mapio cynnydd yn CGM Gwasanaeth Addysg ar y Cyd CCD </w:t>
      </w:r>
      <w:r w:rsidR="00BE7666" w:rsidRPr="008955D2">
        <w:rPr>
          <w:rFonts w:cstheme="minorHAnsi"/>
          <w:b/>
          <w:bCs/>
          <w:lang w:val="cy-GB"/>
        </w:rPr>
        <w:t>(</w:t>
      </w:r>
      <w:r w:rsidRPr="008955D2">
        <w:rPr>
          <w:rFonts w:cstheme="minorHAnsi"/>
          <w:b/>
          <w:bCs/>
          <w:lang w:val="cy-GB"/>
        </w:rPr>
        <w:t>mapiau cynnydd ar gyfer CGM</w:t>
      </w:r>
      <w:r w:rsidR="00BE7666" w:rsidRPr="008955D2">
        <w:rPr>
          <w:rFonts w:cstheme="minorHAnsi"/>
          <w:b/>
          <w:bCs/>
          <w:lang w:val="cy-GB"/>
        </w:rPr>
        <w:t>)</w:t>
      </w:r>
      <w:r w:rsidR="00BE7666" w:rsidRPr="008955D2">
        <w:rPr>
          <w:rFonts w:cstheme="minorHAnsi"/>
          <w:lang w:val="cy-GB"/>
        </w:rPr>
        <w:t xml:space="preserve"> – </w:t>
      </w:r>
      <w:hyperlink r:id="rId23" w:history="1">
        <w:r w:rsidRPr="008955D2">
          <w:rPr>
            <w:rStyle w:val="Hyperlink"/>
            <w:rFonts w:cstheme="minorHAnsi"/>
            <w:lang w:val="cy-GB"/>
          </w:rPr>
          <w:t>cynradd</w:t>
        </w:r>
      </w:hyperlink>
      <w:r w:rsidR="00BE7666" w:rsidRPr="008955D2">
        <w:rPr>
          <w:rFonts w:cstheme="minorHAnsi"/>
          <w:lang w:val="cy-GB"/>
        </w:rPr>
        <w:t xml:space="preserve">; </w:t>
      </w:r>
      <w:hyperlink r:id="rId24" w:history="1">
        <w:r w:rsidRPr="008955D2">
          <w:rPr>
            <w:rStyle w:val="Hyperlink"/>
            <w:rFonts w:cstheme="minorHAnsi"/>
            <w:lang w:val="cy-GB"/>
          </w:rPr>
          <w:t>uwchradd</w:t>
        </w:r>
      </w:hyperlink>
    </w:p>
    <w:p w14:paraId="23CDC0FC" w14:textId="282D8EAA" w:rsidR="00BE7666" w:rsidRPr="008955D2" w:rsidRDefault="00E21B57" w:rsidP="00B74ADF">
      <w:pPr>
        <w:pStyle w:val="ListParagraph"/>
        <w:numPr>
          <w:ilvl w:val="0"/>
          <w:numId w:val="61"/>
        </w:numPr>
        <w:spacing w:line="360" w:lineRule="auto"/>
        <w:jc w:val="both"/>
        <w:rPr>
          <w:rStyle w:val="Hyperlink"/>
          <w:rFonts w:cstheme="minorHAnsi"/>
          <w:lang w:val="cy-GB"/>
        </w:rPr>
      </w:pPr>
      <w:r w:rsidRPr="008955D2">
        <w:rPr>
          <w:rStyle w:val="Hyperlink"/>
          <w:rFonts w:cstheme="minorHAnsi"/>
          <w:b/>
          <w:bCs/>
          <w:color w:val="000000" w:themeColor="text1"/>
          <w:u w:val="none"/>
          <w:lang w:val="cy-GB"/>
        </w:rPr>
        <w:t xml:space="preserve">Mapiau cynnydd y Dyniaethau </w:t>
      </w:r>
      <w:bookmarkStart w:id="8" w:name="_Hlk181784622"/>
      <w:r w:rsidRPr="008955D2">
        <w:rPr>
          <w:rFonts w:cstheme="minorHAnsi"/>
          <w:b/>
          <w:bCs/>
          <w:color w:val="000000" w:themeColor="text1"/>
          <w:lang w:val="cy-GB"/>
        </w:rPr>
        <w:t>Gwasanaeth Addysg ar y Cyd CCD</w:t>
      </w:r>
      <w:bookmarkEnd w:id="8"/>
      <w:r w:rsidRPr="008955D2">
        <w:rPr>
          <w:rFonts w:cstheme="minorHAnsi"/>
          <w:b/>
          <w:bCs/>
          <w:color w:val="000000" w:themeColor="text1"/>
          <w:lang w:val="cy-GB"/>
        </w:rPr>
        <w:t xml:space="preserve"> </w:t>
      </w:r>
      <w:r w:rsidR="001B7A66" w:rsidRPr="008955D2">
        <w:rPr>
          <w:rStyle w:val="Hyperlink"/>
          <w:rFonts w:cstheme="minorHAnsi"/>
          <w:b/>
          <w:bCs/>
          <w:color w:val="000000" w:themeColor="text1"/>
          <w:u w:val="none"/>
          <w:lang w:val="cy-GB"/>
        </w:rPr>
        <w:t>–</w:t>
      </w:r>
      <w:r w:rsidR="001B7A66" w:rsidRPr="008955D2">
        <w:rPr>
          <w:rStyle w:val="Hyperlink"/>
          <w:rFonts w:cstheme="minorHAnsi"/>
          <w:color w:val="000000" w:themeColor="text1"/>
          <w:lang w:val="cy-GB"/>
        </w:rPr>
        <w:t xml:space="preserve"> </w:t>
      </w:r>
      <w:hyperlink r:id="rId25" w:history="1">
        <w:r w:rsidRPr="008955D2">
          <w:rPr>
            <w:rStyle w:val="Hyperlink"/>
            <w:rFonts w:cstheme="minorHAnsi"/>
            <w:lang w:val="cy-GB"/>
          </w:rPr>
          <w:t>dolen</w:t>
        </w:r>
      </w:hyperlink>
      <w:r w:rsidR="001B7A66" w:rsidRPr="008955D2">
        <w:rPr>
          <w:rStyle w:val="Hyperlink"/>
          <w:rFonts w:cstheme="minorHAnsi"/>
          <w:lang w:val="cy-GB"/>
        </w:rPr>
        <w:t>.</w:t>
      </w:r>
    </w:p>
    <w:p w14:paraId="6B4FC3B5" w14:textId="50C8B75F" w:rsidR="007E39E1" w:rsidRPr="008955D2" w:rsidRDefault="00E21B57" w:rsidP="00B74ADF">
      <w:pPr>
        <w:pStyle w:val="ListParagraph"/>
        <w:numPr>
          <w:ilvl w:val="0"/>
          <w:numId w:val="61"/>
        </w:numPr>
        <w:spacing w:line="276" w:lineRule="auto"/>
        <w:jc w:val="both"/>
        <w:rPr>
          <w:rFonts w:cstheme="minorHAnsi"/>
          <w:lang w:val="cy-GB"/>
        </w:rPr>
      </w:pPr>
      <w:r w:rsidRPr="008955D2">
        <w:rPr>
          <w:rFonts w:cstheme="minorHAnsi"/>
          <w:b/>
          <w:bCs/>
          <w:lang w:val="cy-GB"/>
        </w:rPr>
        <w:t>Wythnos R</w:t>
      </w:r>
      <w:r w:rsidR="00097952">
        <w:rPr>
          <w:rFonts w:cstheme="minorHAnsi"/>
          <w:b/>
          <w:bCs/>
          <w:lang w:val="cy-GB"/>
        </w:rPr>
        <w:t>h</w:t>
      </w:r>
      <w:r w:rsidRPr="008955D2">
        <w:rPr>
          <w:rFonts w:cstheme="minorHAnsi"/>
          <w:b/>
          <w:bCs/>
          <w:lang w:val="cy-GB"/>
        </w:rPr>
        <w:t>yng-ffydd/Wythnos R</w:t>
      </w:r>
      <w:r w:rsidR="00097952">
        <w:rPr>
          <w:rFonts w:cstheme="minorHAnsi"/>
          <w:b/>
          <w:bCs/>
          <w:lang w:val="cy-GB"/>
        </w:rPr>
        <w:t>h</w:t>
      </w:r>
      <w:r w:rsidRPr="008955D2">
        <w:rPr>
          <w:rFonts w:cstheme="minorHAnsi"/>
          <w:b/>
          <w:bCs/>
          <w:lang w:val="cy-GB"/>
        </w:rPr>
        <w:t>yng-gred</w:t>
      </w:r>
      <w:r w:rsidR="007E39E1" w:rsidRPr="008955D2">
        <w:rPr>
          <w:rFonts w:cstheme="minorHAnsi"/>
          <w:lang w:val="cy-GB"/>
        </w:rPr>
        <w:t xml:space="preserve"> – </w:t>
      </w:r>
      <w:r w:rsidRPr="008955D2">
        <w:rPr>
          <w:rFonts w:cstheme="minorHAnsi"/>
          <w:lang w:val="cy-GB"/>
        </w:rPr>
        <w:t xml:space="preserve">yn flynyddol ym mis Tachwedd </w:t>
      </w:r>
      <w:r w:rsidR="007E39E1" w:rsidRPr="008955D2">
        <w:rPr>
          <w:rFonts w:cstheme="minorHAnsi"/>
          <w:lang w:val="cy-GB"/>
        </w:rPr>
        <w:t xml:space="preserve">– </w:t>
      </w:r>
      <w:hyperlink r:id="rId26" w:history="1">
        <w:r w:rsidRPr="008955D2">
          <w:rPr>
            <w:rStyle w:val="Hyperlink"/>
            <w:rFonts w:cstheme="minorHAnsi"/>
            <w:lang w:val="cy-GB"/>
          </w:rPr>
          <w:t>dolen</w:t>
        </w:r>
      </w:hyperlink>
      <w:r w:rsidR="007E39E1" w:rsidRPr="008955D2">
        <w:rPr>
          <w:rFonts w:cstheme="minorHAnsi"/>
          <w:lang w:val="cy-GB"/>
        </w:rPr>
        <w:t xml:space="preserve">. </w:t>
      </w:r>
    </w:p>
    <w:p w14:paraId="6E13FA1A" w14:textId="728BC0AA" w:rsidR="007E39E1" w:rsidRPr="008955D2" w:rsidRDefault="00E21B57" w:rsidP="00B74ADF">
      <w:pPr>
        <w:pStyle w:val="ListParagraph"/>
        <w:numPr>
          <w:ilvl w:val="0"/>
          <w:numId w:val="61"/>
        </w:numPr>
        <w:spacing w:line="276" w:lineRule="auto"/>
        <w:jc w:val="both"/>
        <w:rPr>
          <w:rFonts w:cstheme="minorHAnsi"/>
          <w:lang w:val="cy-GB"/>
        </w:rPr>
      </w:pPr>
      <w:r w:rsidRPr="008955D2">
        <w:rPr>
          <w:rFonts w:cstheme="minorHAnsi"/>
          <w:b/>
          <w:bCs/>
          <w:lang w:val="cy-GB"/>
        </w:rPr>
        <w:t>Adnoddau Holocost yng Nghymru</w:t>
      </w:r>
      <w:r w:rsidR="007E39E1" w:rsidRPr="008955D2">
        <w:rPr>
          <w:rFonts w:cstheme="minorHAnsi"/>
          <w:lang w:val="cy-GB"/>
        </w:rPr>
        <w:t xml:space="preserve"> - </w:t>
      </w:r>
      <w:r w:rsidR="00210781" w:rsidRPr="008955D2">
        <w:rPr>
          <w:rFonts w:cstheme="minorHAnsi"/>
          <w:lang w:val="cy-GB"/>
        </w:rPr>
        <w:t xml:space="preserve">mae'r holl adnoddau gwreiddiol wedi'u diwygio ar gyfer Cwricwlwm i Gymru ac maent bellach ar gael ar-lein ar </w:t>
      </w:r>
      <w:hyperlink r:id="rId27" w:tooltip="Original URL:&#10;https://www.peoplescollection.wales/learn/query/holocaust&#10;&#10;Click to follow link." w:history="1">
        <w:r w:rsidRPr="008955D2">
          <w:rPr>
            <w:rStyle w:val="Hyperlink"/>
            <w:rFonts w:cstheme="minorHAnsi"/>
            <w:lang w:val="cy-GB"/>
          </w:rPr>
          <w:t>Casgliad y Werin Cymru</w:t>
        </w:r>
      </w:hyperlink>
      <w:r w:rsidR="007E39E1" w:rsidRPr="008955D2">
        <w:rPr>
          <w:rFonts w:cstheme="minorHAnsi"/>
          <w:lang w:val="cy-GB"/>
        </w:rPr>
        <w:t> </w:t>
      </w:r>
      <w:r w:rsidR="00210781" w:rsidRPr="008955D2">
        <w:rPr>
          <w:rFonts w:cstheme="minorHAnsi"/>
          <w:lang w:val="cy-GB"/>
        </w:rPr>
        <w:t>ac ar Hwb</w:t>
      </w:r>
      <w:r w:rsidR="007E39E1" w:rsidRPr="008955D2">
        <w:rPr>
          <w:rFonts w:cstheme="minorHAnsi"/>
          <w:lang w:val="cy-GB"/>
        </w:rPr>
        <w:t xml:space="preserve">, </w:t>
      </w:r>
      <w:r w:rsidR="00210781" w:rsidRPr="008955D2">
        <w:rPr>
          <w:rFonts w:cstheme="minorHAnsi"/>
          <w:lang w:val="cy-GB"/>
        </w:rPr>
        <w:t>o Gymdeithas Hanes Iddewig De Cymru</w:t>
      </w:r>
      <w:r w:rsidR="007E39E1" w:rsidRPr="008955D2">
        <w:rPr>
          <w:rFonts w:cstheme="minorHAnsi"/>
          <w:lang w:val="cy-GB"/>
        </w:rPr>
        <w:t>.</w:t>
      </w:r>
      <w:r w:rsidR="007E39E1" w:rsidRPr="008955D2">
        <w:rPr>
          <w:rFonts w:cstheme="minorHAnsi"/>
          <w:b/>
          <w:bCs/>
          <w:lang w:val="cy-GB"/>
        </w:rPr>
        <w:t xml:space="preserve"> </w:t>
      </w:r>
    </w:p>
    <w:p w14:paraId="0F6EA153" w14:textId="2EF3F2F4" w:rsidR="007E39E1" w:rsidRPr="008955D2" w:rsidRDefault="007E39E1" w:rsidP="00B74ADF">
      <w:pPr>
        <w:pStyle w:val="ListParagraph"/>
        <w:numPr>
          <w:ilvl w:val="0"/>
          <w:numId w:val="61"/>
        </w:numPr>
        <w:spacing w:line="276" w:lineRule="auto"/>
        <w:jc w:val="both"/>
        <w:rPr>
          <w:rFonts w:cstheme="minorHAnsi"/>
          <w:lang w:val="cy-GB"/>
        </w:rPr>
      </w:pPr>
      <w:hyperlink r:id="rId28" w:history="1">
        <w:r w:rsidRPr="008955D2">
          <w:rPr>
            <w:rStyle w:val="Hyperlink"/>
            <w:rFonts w:cstheme="minorHAnsi"/>
            <w:b/>
            <w:bCs/>
            <w:lang w:val="cy-GB"/>
          </w:rPr>
          <w:t>https://understandinghumanism.org.uk</w:t>
        </w:r>
      </w:hyperlink>
      <w:r w:rsidRPr="008955D2">
        <w:rPr>
          <w:rFonts w:cstheme="minorHAnsi"/>
          <w:lang w:val="cy-GB"/>
        </w:rPr>
        <w:t xml:space="preserve"> – </w:t>
      </w:r>
      <w:r w:rsidR="00210781" w:rsidRPr="008955D2">
        <w:rPr>
          <w:rFonts w:cstheme="minorHAnsi"/>
          <w:lang w:val="cy-GB"/>
        </w:rPr>
        <w:t>gwefan ymarferwyr ar Ddyneiddiaeth yn y Deyrnas Unedig</w:t>
      </w:r>
      <w:r w:rsidRPr="008955D2">
        <w:rPr>
          <w:rFonts w:cstheme="minorHAnsi"/>
          <w:lang w:val="cy-GB"/>
        </w:rPr>
        <w:t>.</w:t>
      </w:r>
    </w:p>
    <w:p w14:paraId="222F9398" w14:textId="0C214F57" w:rsidR="007E39E1" w:rsidRPr="008955D2" w:rsidRDefault="00210781" w:rsidP="00B74ADF">
      <w:pPr>
        <w:pStyle w:val="ListParagraph"/>
        <w:numPr>
          <w:ilvl w:val="0"/>
          <w:numId w:val="61"/>
        </w:numPr>
        <w:spacing w:line="276" w:lineRule="auto"/>
        <w:jc w:val="both"/>
        <w:rPr>
          <w:rFonts w:cstheme="minorHAnsi"/>
          <w:lang w:val="cy-GB"/>
        </w:rPr>
      </w:pPr>
      <w:hyperlink r:id="rId29" w:history="1">
        <w:r w:rsidRPr="008955D2">
          <w:rPr>
            <w:rStyle w:val="Hyperlink"/>
            <w:rFonts w:cstheme="minorHAnsi"/>
            <w:b/>
            <w:bCs/>
            <w:lang w:val="cy-GB"/>
          </w:rPr>
          <w:t>Diwrnod Cofio'r Holocost</w:t>
        </w:r>
      </w:hyperlink>
      <w:r w:rsidR="007E39E1" w:rsidRPr="008955D2">
        <w:rPr>
          <w:rFonts w:cstheme="minorHAnsi"/>
          <w:lang w:val="cy-GB"/>
        </w:rPr>
        <w:t xml:space="preserve"> – </w:t>
      </w:r>
      <w:r w:rsidRPr="008955D2">
        <w:rPr>
          <w:rFonts w:cstheme="minorHAnsi"/>
          <w:lang w:val="cy-GB"/>
        </w:rPr>
        <w:t>27ain Ionawr bob blwyddyn</w:t>
      </w:r>
      <w:r w:rsidR="007E39E1" w:rsidRPr="008955D2">
        <w:rPr>
          <w:rFonts w:cstheme="minorHAnsi"/>
          <w:lang w:val="cy-GB"/>
        </w:rPr>
        <w:t>.</w:t>
      </w:r>
    </w:p>
    <w:p w14:paraId="363381C7" w14:textId="03973AF8" w:rsidR="00656F0E" w:rsidRPr="008955D2" w:rsidRDefault="00210781" w:rsidP="00B74ADF">
      <w:pPr>
        <w:pStyle w:val="ListParagraph"/>
        <w:numPr>
          <w:ilvl w:val="0"/>
          <w:numId w:val="61"/>
        </w:numPr>
        <w:spacing w:line="276" w:lineRule="auto"/>
        <w:jc w:val="both"/>
        <w:rPr>
          <w:rFonts w:cstheme="minorHAnsi"/>
          <w:lang w:val="cy-GB"/>
        </w:rPr>
      </w:pPr>
      <w:hyperlink r:id="rId30" w:anchor="page1" w:history="1">
        <w:r w:rsidRPr="008955D2">
          <w:rPr>
            <w:rStyle w:val="Hyperlink"/>
            <w:rFonts w:cstheme="minorHAnsi"/>
            <w:b/>
            <w:bCs/>
            <w:lang w:val="cy-GB"/>
          </w:rPr>
          <w:t>‘Gofyn i Fwslim’</w:t>
        </w:r>
      </w:hyperlink>
      <w:r w:rsidR="007E39E1" w:rsidRPr="008955D2">
        <w:rPr>
          <w:rFonts w:cstheme="minorHAnsi"/>
          <w:lang w:val="cy-GB"/>
        </w:rPr>
        <w:t xml:space="preserve"> – </w:t>
      </w:r>
      <w:r w:rsidRPr="008955D2">
        <w:rPr>
          <w:rFonts w:cstheme="minorHAnsi"/>
          <w:lang w:val="cy-GB"/>
        </w:rPr>
        <w:t>profiadau byw ystod eang o Fwslemiaid yng Nghymru</w:t>
      </w:r>
      <w:r w:rsidR="007E39E1" w:rsidRPr="008955D2">
        <w:rPr>
          <w:rFonts w:cstheme="minorHAnsi"/>
          <w:lang w:val="cy-GB"/>
        </w:rPr>
        <w:t>.</w:t>
      </w:r>
    </w:p>
    <w:p w14:paraId="163DE8AA" w14:textId="060740C6" w:rsidR="007E39E1" w:rsidRPr="008955D2" w:rsidRDefault="008003CB" w:rsidP="00B74ADF">
      <w:pPr>
        <w:pStyle w:val="ListParagraph"/>
        <w:numPr>
          <w:ilvl w:val="0"/>
          <w:numId w:val="61"/>
        </w:numPr>
        <w:spacing w:line="276" w:lineRule="auto"/>
        <w:jc w:val="both"/>
        <w:rPr>
          <w:rFonts w:cstheme="minorHAnsi"/>
          <w:lang w:val="cy-GB"/>
        </w:rPr>
      </w:pPr>
      <w:r w:rsidRPr="008955D2">
        <w:rPr>
          <w:rFonts w:cstheme="minorHAnsi"/>
          <w:b/>
          <w:bCs/>
          <w:lang w:val="cy-GB"/>
        </w:rPr>
        <w:t>‘</w:t>
      </w:r>
      <w:r w:rsidR="00210781" w:rsidRPr="008955D2">
        <w:rPr>
          <w:rFonts w:cstheme="minorHAnsi"/>
          <w:b/>
          <w:bCs/>
          <w:lang w:val="cy-GB"/>
        </w:rPr>
        <w:t>A i Z Credoau a Chrefyddau</w:t>
      </w:r>
      <w:r w:rsidRPr="008955D2">
        <w:rPr>
          <w:rFonts w:cstheme="minorHAnsi"/>
          <w:b/>
          <w:bCs/>
          <w:lang w:val="cy-GB"/>
        </w:rPr>
        <w:t>’</w:t>
      </w:r>
      <w:r w:rsidR="00656F0E" w:rsidRPr="008955D2">
        <w:rPr>
          <w:rFonts w:cstheme="minorHAnsi"/>
          <w:lang w:val="cy-GB"/>
        </w:rPr>
        <w:t xml:space="preserve"> </w:t>
      </w:r>
      <w:r w:rsidRPr="008955D2">
        <w:rPr>
          <w:rFonts w:cstheme="minorHAnsi"/>
          <w:lang w:val="cy-GB"/>
        </w:rPr>
        <w:t xml:space="preserve">– </w:t>
      </w:r>
      <w:hyperlink r:id="rId31" w:history="1">
        <w:r w:rsidR="001153C2">
          <w:rPr>
            <w:rStyle w:val="Hyperlink"/>
            <w:rFonts w:cstheme="minorHAnsi"/>
            <w:lang w:val="cy-GB"/>
          </w:rPr>
          <w:t>dolen</w:t>
        </w:r>
      </w:hyperlink>
      <w:r w:rsidRPr="008955D2">
        <w:rPr>
          <w:rFonts w:cstheme="minorHAnsi"/>
          <w:lang w:val="cy-GB"/>
        </w:rPr>
        <w:t>.</w:t>
      </w:r>
      <w:r w:rsidR="007E39E1" w:rsidRPr="008955D2">
        <w:rPr>
          <w:rFonts w:cstheme="minorHAnsi"/>
          <w:lang w:val="cy-GB"/>
        </w:rPr>
        <w:t xml:space="preserve"> </w:t>
      </w:r>
    </w:p>
    <w:p w14:paraId="6A8C2068" w14:textId="0750BD5F" w:rsidR="00986DA8" w:rsidRPr="008955D2" w:rsidRDefault="00210781" w:rsidP="00B74ADF">
      <w:pPr>
        <w:pStyle w:val="ListParagraph"/>
        <w:numPr>
          <w:ilvl w:val="0"/>
          <w:numId w:val="61"/>
        </w:numPr>
        <w:spacing w:line="276" w:lineRule="auto"/>
        <w:jc w:val="both"/>
        <w:rPr>
          <w:rFonts w:cstheme="minorHAnsi"/>
          <w:lang w:val="cy-GB"/>
        </w:rPr>
      </w:pPr>
      <w:hyperlink r:id="rId32" w:history="1">
        <w:r w:rsidRPr="008955D2">
          <w:rPr>
            <w:rStyle w:val="Hyperlink"/>
            <w:rFonts w:cstheme="minorHAnsi"/>
            <w:b/>
            <w:bCs/>
            <w:lang w:val="cy-GB"/>
          </w:rPr>
          <w:t>Ymholi a Dehongli yn y Dyniaethau</w:t>
        </w:r>
      </w:hyperlink>
      <w:r w:rsidR="00986DA8" w:rsidRPr="008955D2">
        <w:rPr>
          <w:rFonts w:cstheme="minorHAnsi"/>
          <w:lang w:val="cy-GB"/>
        </w:rPr>
        <w:t xml:space="preserve"> </w:t>
      </w:r>
      <w:r w:rsidRPr="008955D2">
        <w:rPr>
          <w:rFonts w:cstheme="minorHAnsi"/>
          <w:b/>
          <w:bCs/>
          <w:lang w:val="cy-GB"/>
        </w:rPr>
        <w:t>Gwasanaeth Addysg ar y Cyd CCD.</w:t>
      </w:r>
      <w:r w:rsidRPr="008955D2">
        <w:rPr>
          <w:rFonts w:cstheme="minorHAnsi"/>
          <w:lang w:val="cy-GB"/>
        </w:rPr>
        <w:t xml:space="preserve"> Mae adnodd rhestr chwarae bellach ar gael yma i gefnogi ymarferwyr i ddeall a datblygu sgiliau ymholi a dehongli yn y Dyniaethau, gyda thudalennau penodol ar gyfer CGM yn ogystal â'r pedwar pwnc arall yn y Dyniaethau</w:t>
      </w:r>
      <w:r w:rsidR="00986DA8" w:rsidRPr="008955D2">
        <w:rPr>
          <w:rFonts w:cstheme="minorHAnsi"/>
          <w:lang w:val="cy-GB"/>
        </w:rPr>
        <w:t>.​</w:t>
      </w:r>
    </w:p>
    <w:p w14:paraId="23D484D6" w14:textId="788C99D4" w:rsidR="00134F60" w:rsidRPr="008955D2" w:rsidRDefault="00F20572" w:rsidP="00B74ADF">
      <w:pPr>
        <w:pStyle w:val="ListParagraph"/>
        <w:numPr>
          <w:ilvl w:val="0"/>
          <w:numId w:val="61"/>
        </w:numPr>
        <w:spacing w:line="276" w:lineRule="auto"/>
        <w:rPr>
          <w:rFonts w:cstheme="minorHAnsi"/>
          <w:lang w:val="cy-GB"/>
        </w:rPr>
      </w:pPr>
      <w:hyperlink r:id="rId33" w:history="1">
        <w:r w:rsidRPr="008955D2">
          <w:rPr>
            <w:rStyle w:val="Hyperlink"/>
            <w:rFonts w:cstheme="minorHAnsi"/>
            <w:b/>
            <w:bCs/>
            <w:lang w:val="cy-GB"/>
          </w:rPr>
          <w:t>Canolfan Treftadaeth Iddewig Cymraeg Merthyr Tudful</w:t>
        </w:r>
      </w:hyperlink>
      <w:r w:rsidR="00986DA8" w:rsidRPr="008955D2">
        <w:rPr>
          <w:rFonts w:cstheme="minorHAnsi"/>
          <w:lang w:val="cy-GB"/>
        </w:rPr>
        <w:t xml:space="preserve"> </w:t>
      </w:r>
    </w:p>
    <w:p w14:paraId="76EC88FA" w14:textId="337A3E9E" w:rsidR="007E39E1" w:rsidRPr="008955D2" w:rsidRDefault="00F20572" w:rsidP="00B74ADF">
      <w:pPr>
        <w:pStyle w:val="ListParagraph"/>
        <w:numPr>
          <w:ilvl w:val="0"/>
          <w:numId w:val="61"/>
        </w:numPr>
        <w:spacing w:line="276" w:lineRule="auto"/>
        <w:rPr>
          <w:rFonts w:cstheme="minorHAnsi"/>
          <w:lang w:val="cy-GB"/>
        </w:rPr>
      </w:pPr>
      <w:hyperlink r:id="rId34" w:history="1">
        <w:r w:rsidRPr="008955D2">
          <w:rPr>
            <w:rStyle w:val="Hyperlink"/>
            <w:rFonts w:cstheme="minorHAnsi"/>
            <w:b/>
            <w:bCs/>
            <w:lang w:val="cy-GB"/>
          </w:rPr>
          <w:t>Teithiau Rhithiol, canllawiau wedi eu darlunio, cwisiau a gweithgareddau trawsgwricwlaidd</w:t>
        </w:r>
      </w:hyperlink>
      <w:r w:rsidR="00986DA8" w:rsidRPr="008955D2">
        <w:rPr>
          <w:rFonts w:cstheme="minorHAnsi"/>
          <w:lang w:val="cy-GB"/>
        </w:rPr>
        <w:t xml:space="preserve"> </w:t>
      </w:r>
    </w:p>
    <w:p w14:paraId="717D7A0D" w14:textId="4E8D6113" w:rsidR="00BE7666" w:rsidRPr="008955D2" w:rsidRDefault="00F20572" w:rsidP="00B74ADF">
      <w:pPr>
        <w:pStyle w:val="ListParagraph"/>
        <w:numPr>
          <w:ilvl w:val="0"/>
          <w:numId w:val="61"/>
        </w:numPr>
        <w:spacing w:line="276" w:lineRule="auto"/>
        <w:jc w:val="both"/>
        <w:rPr>
          <w:rFonts w:cstheme="minorHAnsi"/>
          <w:lang w:val="cy-GB"/>
        </w:rPr>
      </w:pPr>
      <w:r w:rsidRPr="008955D2">
        <w:rPr>
          <w:rFonts w:cstheme="minorHAnsi"/>
          <w:b/>
          <w:bCs/>
          <w:lang w:val="cy-GB"/>
        </w:rPr>
        <w:t>Addysgu Materion Heriol a Sensitif</w:t>
      </w:r>
      <w:r w:rsidR="00BE7666" w:rsidRPr="008955D2">
        <w:rPr>
          <w:rFonts w:cstheme="minorHAnsi"/>
          <w:lang w:val="cy-GB"/>
        </w:rPr>
        <w:t xml:space="preserve"> </w:t>
      </w:r>
      <w:r w:rsidRPr="008955D2">
        <w:rPr>
          <w:rFonts w:cstheme="minorHAnsi"/>
          <w:b/>
          <w:bCs/>
          <w:lang w:val="cy-GB"/>
        </w:rPr>
        <w:t>Gwasanaeth Addysg ar y Cyd CCD</w:t>
      </w:r>
      <w:r w:rsidRPr="008955D2">
        <w:rPr>
          <w:rFonts w:cstheme="minorHAnsi"/>
          <w:lang w:val="cy-GB"/>
        </w:rPr>
        <w:t xml:space="preserve"> </w:t>
      </w:r>
      <w:r w:rsidR="00BE7666" w:rsidRPr="008955D2">
        <w:rPr>
          <w:rFonts w:cstheme="minorHAnsi"/>
          <w:lang w:val="cy-GB"/>
        </w:rPr>
        <w:t xml:space="preserve">– </w:t>
      </w:r>
      <w:hyperlink r:id="rId35" w:history="1">
        <w:r w:rsidRPr="008955D2">
          <w:rPr>
            <w:rStyle w:val="Hyperlink"/>
            <w:rFonts w:cstheme="minorHAnsi"/>
            <w:lang w:val="cy-GB"/>
          </w:rPr>
          <w:t>cynradd</w:t>
        </w:r>
      </w:hyperlink>
      <w:r w:rsidR="00BE7666" w:rsidRPr="008955D2">
        <w:rPr>
          <w:rFonts w:cstheme="minorHAnsi"/>
          <w:lang w:val="cy-GB"/>
        </w:rPr>
        <w:t xml:space="preserve">; </w:t>
      </w:r>
      <w:hyperlink r:id="rId36" w:history="1">
        <w:r w:rsidRPr="008955D2">
          <w:rPr>
            <w:rStyle w:val="Hyperlink"/>
            <w:rFonts w:cstheme="minorHAnsi"/>
            <w:lang w:val="cy-GB"/>
          </w:rPr>
          <w:t>uwchradd</w:t>
        </w:r>
      </w:hyperlink>
      <w:r w:rsidR="000F4BDB" w:rsidRPr="008955D2">
        <w:rPr>
          <w:rFonts w:cstheme="minorHAnsi"/>
          <w:lang w:val="cy-GB"/>
        </w:rPr>
        <w:t>.</w:t>
      </w:r>
    </w:p>
    <w:p w14:paraId="75C034E3" w14:textId="01CB2379" w:rsidR="00BE7666" w:rsidRPr="008955D2" w:rsidRDefault="00F20572" w:rsidP="00B74ADF">
      <w:pPr>
        <w:pStyle w:val="ListParagraph"/>
        <w:numPr>
          <w:ilvl w:val="0"/>
          <w:numId w:val="61"/>
        </w:numPr>
        <w:spacing w:line="276" w:lineRule="auto"/>
        <w:jc w:val="both"/>
        <w:rPr>
          <w:rStyle w:val="Hyperlink"/>
          <w:rFonts w:cstheme="minorHAnsi"/>
          <w:color w:val="auto"/>
          <w:lang w:val="cy-GB"/>
        </w:rPr>
      </w:pPr>
      <w:r w:rsidRPr="008955D2">
        <w:rPr>
          <w:rFonts w:cstheme="minorHAnsi"/>
          <w:b/>
          <w:bCs/>
          <w:lang w:val="cy-GB"/>
        </w:rPr>
        <w:t>Dyniaethau Digidol</w:t>
      </w:r>
      <w:r w:rsidR="00BE7666" w:rsidRPr="008955D2">
        <w:rPr>
          <w:rFonts w:cstheme="minorHAnsi"/>
          <w:b/>
          <w:bCs/>
          <w:lang w:val="cy-GB"/>
        </w:rPr>
        <w:t xml:space="preserve"> </w:t>
      </w:r>
      <w:bookmarkStart w:id="9" w:name="_Hlk181785905"/>
      <w:r w:rsidRPr="008955D2">
        <w:rPr>
          <w:rFonts w:cstheme="minorHAnsi"/>
          <w:b/>
          <w:bCs/>
          <w:lang w:val="cy-GB"/>
        </w:rPr>
        <w:t>Gwasanaeth Addysg ar y Cyd CCD</w:t>
      </w:r>
      <w:r w:rsidR="00BE7666" w:rsidRPr="008955D2">
        <w:rPr>
          <w:rFonts w:cstheme="minorHAnsi"/>
          <w:b/>
          <w:bCs/>
          <w:lang w:val="cy-GB"/>
        </w:rPr>
        <w:t xml:space="preserve"> </w:t>
      </w:r>
      <w:bookmarkEnd w:id="9"/>
      <w:r w:rsidR="00BE7666" w:rsidRPr="008955D2">
        <w:rPr>
          <w:rFonts w:cstheme="minorHAnsi"/>
          <w:b/>
          <w:bCs/>
          <w:lang w:val="cy-GB"/>
        </w:rPr>
        <w:t xml:space="preserve">- </w:t>
      </w:r>
      <w:r w:rsidRPr="008955D2">
        <w:rPr>
          <w:rFonts w:cstheme="minorHAnsi"/>
          <w:b/>
          <w:bCs/>
          <w:lang w:val="cy-GB"/>
        </w:rPr>
        <w:t>Astudiaethau Achos CCD ar gyfer y prosiect a ariennir</w:t>
      </w:r>
      <w:r w:rsidR="00BE7666" w:rsidRPr="008955D2">
        <w:rPr>
          <w:rFonts w:cstheme="minorHAnsi"/>
          <w:lang w:val="cy-GB"/>
        </w:rPr>
        <w:t xml:space="preserve"> – </w:t>
      </w:r>
      <w:hyperlink r:id="rId37" w:history="1">
        <w:r w:rsidRPr="008955D2">
          <w:rPr>
            <w:rStyle w:val="Hyperlink"/>
            <w:rFonts w:cstheme="minorHAnsi"/>
            <w:lang w:val="cy-GB"/>
          </w:rPr>
          <w:t>dolen</w:t>
        </w:r>
      </w:hyperlink>
      <w:r w:rsidR="000F4BDB" w:rsidRPr="008955D2">
        <w:rPr>
          <w:rStyle w:val="Hyperlink"/>
          <w:rFonts w:cstheme="minorHAnsi"/>
          <w:lang w:val="cy-GB"/>
        </w:rPr>
        <w:t>.</w:t>
      </w:r>
    </w:p>
    <w:p w14:paraId="69B9E585" w14:textId="06D927BB" w:rsidR="00BE7666" w:rsidRPr="008955D2" w:rsidRDefault="00F20572" w:rsidP="00B74ADF">
      <w:pPr>
        <w:pStyle w:val="ListParagraph"/>
        <w:numPr>
          <w:ilvl w:val="0"/>
          <w:numId w:val="61"/>
        </w:numPr>
        <w:spacing w:line="276" w:lineRule="auto"/>
        <w:jc w:val="both"/>
        <w:rPr>
          <w:rFonts w:cstheme="minorHAnsi"/>
          <w:lang w:val="cy-GB"/>
        </w:rPr>
      </w:pPr>
      <w:r w:rsidRPr="008955D2">
        <w:rPr>
          <w:rFonts w:cstheme="minorHAnsi"/>
          <w:lang w:val="cy-GB"/>
        </w:rPr>
        <w:t>Mae’r</w:t>
      </w:r>
      <w:r w:rsidR="00BE7666" w:rsidRPr="008955D2">
        <w:rPr>
          <w:rFonts w:cstheme="minorHAnsi"/>
          <w:lang w:val="cy-GB"/>
        </w:rPr>
        <w:t xml:space="preserve"> </w:t>
      </w:r>
      <w:hyperlink r:id="rId38" w:history="1">
        <w:r w:rsidRPr="008955D2">
          <w:rPr>
            <w:rStyle w:val="Hyperlink"/>
            <w:rFonts w:cstheme="minorHAnsi"/>
            <w:lang w:val="cy-GB"/>
          </w:rPr>
          <w:t>rubrics</w:t>
        </w:r>
      </w:hyperlink>
      <w:r w:rsidRPr="008955D2">
        <w:rPr>
          <w:rFonts w:cstheme="minorHAnsi"/>
          <w:lang w:val="cy-GB"/>
        </w:rPr>
        <w:t xml:space="preserve"> sgiliau trawsgwricwlaidd a'r Gymraeg mewn ysgolion cyfrwng Saesneg wedi cael eu datblygu mewn cydweithrediad ag ysgolion yn y rhanbarth i gefnogi hunanwerthuso a chynllunio gwella mewn lleoliadau prif ffrwd ar gyfer y meysydd pwysig hyn</w:t>
      </w:r>
      <w:r w:rsidR="00BE7666" w:rsidRPr="008955D2">
        <w:rPr>
          <w:rFonts w:cstheme="minorHAnsi"/>
          <w:lang w:val="cy-GB"/>
        </w:rPr>
        <w:t xml:space="preserve">. </w:t>
      </w:r>
      <w:r w:rsidR="00604F21" w:rsidRPr="008955D2">
        <w:rPr>
          <w:rFonts w:cstheme="minorHAnsi"/>
          <w:lang w:val="cy-GB"/>
        </w:rPr>
        <w:t>Dyma'r dolenni</w:t>
      </w:r>
      <w:r w:rsidR="00BE7666" w:rsidRPr="008955D2">
        <w:rPr>
          <w:rFonts w:cstheme="minorHAnsi"/>
          <w:lang w:val="cy-GB"/>
        </w:rPr>
        <w:t xml:space="preserve">: </w:t>
      </w:r>
    </w:p>
    <w:p w14:paraId="1BA6FF4D" w14:textId="271D9CDA" w:rsidR="00BE7666" w:rsidRPr="008955D2" w:rsidRDefault="00604F21" w:rsidP="00B74ADF">
      <w:pPr>
        <w:pStyle w:val="Heading2"/>
        <w:numPr>
          <w:ilvl w:val="0"/>
          <w:numId w:val="25"/>
        </w:numPr>
        <w:spacing w:before="0" w:line="360" w:lineRule="auto"/>
        <w:textAlignment w:val="baseline"/>
        <w:rPr>
          <w:rFonts w:asciiTheme="minorHAnsi" w:hAnsiTheme="minorHAnsi" w:cstheme="minorHAnsi"/>
          <w:color w:val="3B3B3B"/>
          <w:sz w:val="22"/>
          <w:szCs w:val="22"/>
          <w:lang w:val="cy-GB"/>
        </w:rPr>
      </w:pPr>
      <w:hyperlink r:id="rId39" w:history="1">
        <w:r w:rsidRPr="008955D2">
          <w:rPr>
            <w:rStyle w:val="Hyperlink"/>
            <w:rFonts w:asciiTheme="minorHAnsi" w:eastAsiaTheme="majorEastAsia" w:hAnsiTheme="minorHAnsi" w:cstheme="minorHAnsi"/>
            <w:sz w:val="22"/>
            <w:szCs w:val="22"/>
            <w:lang w:val="cy-GB"/>
          </w:rPr>
          <w:t>Rubrics i Gefnogi Hunanwerthuso a Gwella Ysgolion gyda Sgiliau - Llythrennedd</w:t>
        </w:r>
      </w:hyperlink>
    </w:p>
    <w:p w14:paraId="709CFA99" w14:textId="3A339AC8" w:rsidR="00BE7666" w:rsidRPr="008955D2" w:rsidRDefault="00F935CE" w:rsidP="00B74ADF">
      <w:pPr>
        <w:pStyle w:val="Heading2"/>
        <w:numPr>
          <w:ilvl w:val="0"/>
          <w:numId w:val="25"/>
        </w:numPr>
        <w:spacing w:before="0" w:line="360" w:lineRule="auto"/>
        <w:textAlignment w:val="baseline"/>
        <w:rPr>
          <w:rFonts w:asciiTheme="minorHAnsi" w:hAnsiTheme="minorHAnsi" w:cstheme="minorHAnsi"/>
          <w:color w:val="3B3B3B"/>
          <w:sz w:val="22"/>
          <w:szCs w:val="22"/>
          <w:lang w:val="cy-GB"/>
        </w:rPr>
      </w:pPr>
      <w:hyperlink r:id="rId40" w:history="1">
        <w:r w:rsidRPr="008955D2">
          <w:rPr>
            <w:rStyle w:val="Hyperlink"/>
            <w:rFonts w:asciiTheme="minorHAnsi" w:eastAsiaTheme="majorEastAsia" w:hAnsiTheme="minorHAnsi" w:cstheme="minorHAnsi"/>
            <w:sz w:val="22"/>
            <w:szCs w:val="22"/>
            <w:lang w:val="cy-GB"/>
          </w:rPr>
          <w:t>Rubrics i Gefnogi Hunanwerthuso a Gwella Ysgolion gyda Sgiliau - Cymraeg Mewn Ysgolion Cynradd Cyfrwng Saesneg</w:t>
        </w:r>
      </w:hyperlink>
    </w:p>
    <w:p w14:paraId="5146A050" w14:textId="20FDB748" w:rsidR="00BE7666" w:rsidRPr="008955D2" w:rsidRDefault="00F935CE" w:rsidP="00B74ADF">
      <w:pPr>
        <w:pStyle w:val="Heading2"/>
        <w:numPr>
          <w:ilvl w:val="0"/>
          <w:numId w:val="25"/>
        </w:numPr>
        <w:spacing w:before="0" w:line="360" w:lineRule="auto"/>
        <w:textAlignment w:val="baseline"/>
        <w:rPr>
          <w:rFonts w:asciiTheme="minorHAnsi" w:hAnsiTheme="minorHAnsi" w:cstheme="minorHAnsi"/>
          <w:color w:val="3B3B3B"/>
          <w:sz w:val="22"/>
          <w:szCs w:val="22"/>
          <w:lang w:val="cy-GB"/>
        </w:rPr>
      </w:pPr>
      <w:hyperlink r:id="rId41" w:history="1">
        <w:r w:rsidRPr="008955D2">
          <w:rPr>
            <w:rStyle w:val="Hyperlink"/>
            <w:rFonts w:asciiTheme="minorHAnsi" w:eastAsiaTheme="majorEastAsia" w:hAnsiTheme="minorHAnsi" w:cstheme="minorHAnsi"/>
            <w:sz w:val="22"/>
            <w:szCs w:val="22"/>
            <w:lang w:val="cy-GB"/>
          </w:rPr>
          <w:t>Rubrics i Gefnogi Hunanwerthuso a Gwella Ysgolion gyda Sgiliau - Cymraeg Mewn Ysgolion Uwchradd Cyfrwng Saesneg</w:t>
        </w:r>
      </w:hyperlink>
    </w:p>
    <w:p w14:paraId="1D810A16" w14:textId="7118A8B4" w:rsidR="00BE7666" w:rsidRPr="008955D2" w:rsidRDefault="00F935CE" w:rsidP="00B74ADF">
      <w:pPr>
        <w:pStyle w:val="Heading2"/>
        <w:numPr>
          <w:ilvl w:val="0"/>
          <w:numId w:val="25"/>
        </w:numPr>
        <w:spacing w:before="0" w:line="360" w:lineRule="auto"/>
        <w:textAlignment w:val="baseline"/>
        <w:rPr>
          <w:rFonts w:asciiTheme="minorHAnsi" w:hAnsiTheme="minorHAnsi" w:cstheme="minorHAnsi"/>
          <w:color w:val="3B3B3B"/>
          <w:sz w:val="22"/>
          <w:szCs w:val="22"/>
          <w:lang w:val="cy-GB"/>
        </w:rPr>
      </w:pPr>
      <w:hyperlink r:id="rId42" w:history="1">
        <w:r w:rsidRPr="008955D2">
          <w:rPr>
            <w:rStyle w:val="Hyperlink"/>
            <w:rFonts w:asciiTheme="minorHAnsi" w:eastAsiaTheme="majorEastAsia" w:hAnsiTheme="minorHAnsi" w:cstheme="minorHAnsi"/>
            <w:sz w:val="22"/>
            <w:szCs w:val="22"/>
            <w:lang w:val="cy-GB"/>
          </w:rPr>
          <w:t>Rubrics i Gefnogi Hunanwerthuso a Gwella Ysgolion gyda Sgiliau - Rhifedd</w:t>
        </w:r>
      </w:hyperlink>
    </w:p>
    <w:p w14:paraId="2F9D7ECD" w14:textId="50930F2C" w:rsidR="00BE7666" w:rsidRPr="008955D2" w:rsidRDefault="00F935CE" w:rsidP="00B74ADF">
      <w:pPr>
        <w:pStyle w:val="Heading2"/>
        <w:numPr>
          <w:ilvl w:val="0"/>
          <w:numId w:val="25"/>
        </w:numPr>
        <w:spacing w:before="0" w:line="360" w:lineRule="auto"/>
        <w:textAlignment w:val="baseline"/>
        <w:rPr>
          <w:rFonts w:asciiTheme="minorHAnsi" w:hAnsiTheme="minorHAnsi" w:cstheme="minorHAnsi"/>
          <w:color w:val="3B3B3B"/>
          <w:sz w:val="22"/>
          <w:szCs w:val="22"/>
          <w:lang w:val="cy-GB"/>
        </w:rPr>
      </w:pPr>
      <w:hyperlink r:id="rId43" w:history="1">
        <w:r w:rsidRPr="008955D2">
          <w:rPr>
            <w:rStyle w:val="Hyperlink"/>
            <w:rFonts w:asciiTheme="minorHAnsi" w:eastAsiaTheme="majorEastAsia" w:hAnsiTheme="minorHAnsi" w:cstheme="minorHAnsi"/>
            <w:sz w:val="22"/>
            <w:szCs w:val="22"/>
            <w:lang w:val="cy-GB"/>
          </w:rPr>
          <w:t>Rubrics i Gefnogi Hunanwerthuso a Gwella Ysgolion gyda Sgiliau - Cymhwysedd Digidol</w:t>
        </w:r>
      </w:hyperlink>
      <w:r w:rsidR="00BE7666" w:rsidRPr="008955D2">
        <w:rPr>
          <w:rFonts w:asciiTheme="minorHAnsi" w:hAnsiTheme="minorHAnsi" w:cstheme="minorHAnsi"/>
          <w:color w:val="212121"/>
          <w:sz w:val="22"/>
          <w:szCs w:val="22"/>
          <w:lang w:val="cy-GB"/>
        </w:rPr>
        <w:t xml:space="preserve"> </w:t>
      </w:r>
    </w:p>
    <w:p w14:paraId="1C3BEFB1" w14:textId="77777777" w:rsidR="00F43905" w:rsidRPr="008955D2" w:rsidRDefault="00F43905" w:rsidP="00BE7666">
      <w:pPr>
        <w:rPr>
          <w:rFonts w:cstheme="minorHAnsi"/>
          <w:lang w:val="cy-GB"/>
        </w:rPr>
      </w:pPr>
    </w:p>
    <w:p w14:paraId="35DDFE9E" w14:textId="7C009874" w:rsidR="00FC57D1" w:rsidRPr="008955D2" w:rsidRDefault="00F935CE" w:rsidP="00B74ADF">
      <w:pPr>
        <w:pStyle w:val="ListParagraph"/>
        <w:numPr>
          <w:ilvl w:val="0"/>
          <w:numId w:val="62"/>
        </w:numPr>
        <w:rPr>
          <w:rFonts w:cstheme="minorHAnsi"/>
          <w:lang w:val="cy-GB"/>
        </w:rPr>
      </w:pPr>
      <w:r w:rsidRPr="008955D2">
        <w:rPr>
          <w:rFonts w:cstheme="minorHAnsi"/>
          <w:b/>
          <w:bCs/>
          <w:lang w:val="cy-GB"/>
        </w:rPr>
        <w:t>Model Meddwl Dylunio Cwricwlwm</w:t>
      </w:r>
      <w:r w:rsidR="00141C06" w:rsidRPr="008955D2">
        <w:rPr>
          <w:rFonts w:cstheme="minorHAnsi"/>
          <w:lang w:val="cy-GB"/>
        </w:rPr>
        <w:t xml:space="preserve"> </w:t>
      </w:r>
      <w:r w:rsidRPr="008955D2">
        <w:rPr>
          <w:rFonts w:cstheme="minorHAnsi"/>
          <w:b/>
          <w:bCs/>
          <w:lang w:val="cy-GB"/>
        </w:rPr>
        <w:t xml:space="preserve">Gwasanaeth Addysg ar y Cyd CCD </w:t>
      </w:r>
      <w:r w:rsidR="00141C06" w:rsidRPr="008955D2">
        <w:rPr>
          <w:rFonts w:cstheme="minorHAnsi"/>
          <w:lang w:val="cy-GB"/>
        </w:rPr>
        <w:t xml:space="preserve">- </w:t>
      </w:r>
      <w:hyperlink r:id="rId44" w:history="1">
        <w:r w:rsidRPr="008955D2">
          <w:rPr>
            <w:rStyle w:val="Hyperlink"/>
            <w:rFonts w:cstheme="minorHAnsi"/>
            <w:lang w:val="cy-GB"/>
          </w:rPr>
          <w:t>dolen</w:t>
        </w:r>
      </w:hyperlink>
      <w:r w:rsidR="009F31E1" w:rsidRPr="008955D2">
        <w:rPr>
          <w:rFonts w:cstheme="minorHAnsi"/>
          <w:lang w:val="cy-GB"/>
        </w:rPr>
        <w:t>.</w:t>
      </w:r>
    </w:p>
    <w:p w14:paraId="6BB4F135" w14:textId="77777777" w:rsidR="009D597C" w:rsidRPr="008955D2" w:rsidRDefault="009D597C" w:rsidP="007D0F87">
      <w:pPr>
        <w:rPr>
          <w:rFonts w:cstheme="minorHAnsi"/>
          <w:b/>
          <w:bCs/>
          <w:lang w:val="cy-GB"/>
        </w:rPr>
      </w:pPr>
    </w:p>
    <w:p w14:paraId="5B689F93" w14:textId="1FA32A47" w:rsidR="009D597C" w:rsidRPr="008955D2" w:rsidRDefault="00F935CE" w:rsidP="00656702">
      <w:pPr>
        <w:rPr>
          <w:rFonts w:cstheme="minorHAnsi"/>
          <w:b/>
          <w:bCs/>
          <w:lang w:val="cy-GB"/>
        </w:rPr>
      </w:pPr>
      <w:r w:rsidRPr="008955D2">
        <w:rPr>
          <w:rFonts w:cstheme="minorHAnsi"/>
          <w:b/>
          <w:bCs/>
          <w:lang w:val="cy-GB"/>
        </w:rPr>
        <w:lastRenderedPageBreak/>
        <w:t>DS</w:t>
      </w:r>
      <w:r w:rsidR="007D0F87" w:rsidRPr="008955D2">
        <w:rPr>
          <w:rFonts w:cstheme="minorHAnsi"/>
          <w:b/>
          <w:bCs/>
          <w:lang w:val="cy-GB"/>
        </w:rPr>
        <w:t xml:space="preserve">. </w:t>
      </w:r>
      <w:r w:rsidRPr="008955D2">
        <w:rPr>
          <w:rFonts w:cstheme="minorHAnsi"/>
          <w:b/>
          <w:bCs/>
          <w:lang w:val="cy-GB"/>
        </w:rPr>
        <w:t>Sicrhewch fod unrhyw adnoddau a ddefnyddir yn cael eu haddasu i gyd-fynd â'r Cwricwlwm i Gymru, CGM a natur eich dysgwyr/ysgol eich hun</w:t>
      </w:r>
      <w:r w:rsidR="007D0F87" w:rsidRPr="008955D2">
        <w:rPr>
          <w:rFonts w:cstheme="minorHAnsi"/>
          <w:b/>
          <w:bCs/>
          <w:lang w:val="cy-GB"/>
        </w:rPr>
        <w:t xml:space="preserve">. </w:t>
      </w:r>
    </w:p>
    <w:p w14:paraId="28747DBD" w14:textId="77777777" w:rsidR="00E12DA2" w:rsidRPr="008955D2" w:rsidRDefault="00E12DA2" w:rsidP="00656702">
      <w:pPr>
        <w:rPr>
          <w:rFonts w:cstheme="minorHAnsi"/>
          <w:b/>
          <w:bCs/>
          <w:lang w:val="cy-GB"/>
        </w:rPr>
      </w:pPr>
    </w:p>
    <w:p w14:paraId="1AFD70F4" w14:textId="77777777" w:rsidR="00E12DA2" w:rsidRPr="008955D2" w:rsidRDefault="00E12DA2" w:rsidP="00656702">
      <w:pPr>
        <w:rPr>
          <w:rFonts w:cstheme="minorHAnsi"/>
          <w:b/>
          <w:bCs/>
          <w:lang w:val="cy-GB"/>
        </w:rPr>
      </w:pPr>
    </w:p>
    <w:p w14:paraId="2945EE5D" w14:textId="77777777" w:rsidR="00E12DA2" w:rsidRPr="008955D2" w:rsidRDefault="00E12DA2" w:rsidP="00656702">
      <w:pPr>
        <w:rPr>
          <w:rFonts w:cstheme="minorHAnsi"/>
          <w:b/>
          <w:bCs/>
          <w:lang w:val="cy-GB"/>
        </w:rPr>
      </w:pPr>
    </w:p>
    <w:p w14:paraId="075C79EC" w14:textId="77777777" w:rsidR="00E12DA2" w:rsidRPr="008955D2" w:rsidRDefault="00E12DA2" w:rsidP="00656702">
      <w:pPr>
        <w:rPr>
          <w:rFonts w:cstheme="minorHAnsi"/>
          <w:b/>
          <w:bCs/>
          <w:lang w:val="cy-GB"/>
        </w:rPr>
      </w:pPr>
    </w:p>
    <w:p w14:paraId="734E8849" w14:textId="77777777" w:rsidR="00E12DA2" w:rsidRPr="008955D2" w:rsidRDefault="00E12DA2" w:rsidP="00656702">
      <w:pPr>
        <w:rPr>
          <w:rFonts w:cstheme="minorHAnsi"/>
          <w:b/>
          <w:bCs/>
          <w:lang w:val="cy-GB"/>
        </w:rPr>
      </w:pPr>
    </w:p>
    <w:p w14:paraId="78D3F92D" w14:textId="77777777" w:rsidR="00E12DA2" w:rsidRPr="008955D2" w:rsidRDefault="00E12DA2" w:rsidP="00656702">
      <w:pPr>
        <w:rPr>
          <w:rFonts w:cstheme="minorHAnsi"/>
          <w:b/>
          <w:bCs/>
          <w:lang w:val="cy-GB"/>
        </w:rPr>
      </w:pPr>
    </w:p>
    <w:p w14:paraId="70462A99" w14:textId="3D639551" w:rsidR="009D597C" w:rsidRPr="008955D2" w:rsidRDefault="00F935CE" w:rsidP="00656702">
      <w:pPr>
        <w:rPr>
          <w:rFonts w:cstheme="minorHAnsi"/>
          <w:b/>
          <w:bCs/>
          <w:lang w:val="cy-GB"/>
        </w:rPr>
      </w:pPr>
      <w:r w:rsidRPr="008955D2">
        <w:rPr>
          <w:rFonts w:cstheme="minorHAnsi"/>
          <w:b/>
          <w:bCs/>
          <w:lang w:val="cy-GB"/>
        </w:rPr>
        <w:t>Dolenni ac adnoddau i ddatblygu gwybodaeth a hyder ymarferwyr i gynllunio a chyflwyno CGM</w:t>
      </w:r>
      <w:r w:rsidR="009D597C" w:rsidRPr="008955D2">
        <w:rPr>
          <w:rFonts w:cstheme="minorHAnsi"/>
          <w:b/>
          <w:bCs/>
          <w:lang w:val="cy-GB"/>
        </w:rPr>
        <w:t>:</w:t>
      </w:r>
    </w:p>
    <w:p w14:paraId="6BEAA6F2" w14:textId="0CA4CD64" w:rsidR="00484631" w:rsidRPr="008955D2" w:rsidRDefault="00ED53A6" w:rsidP="00656702">
      <w:pPr>
        <w:rPr>
          <w:rFonts w:cstheme="minorHAnsi"/>
          <w:b/>
          <w:bCs/>
          <w:lang w:val="cy-GB"/>
        </w:rPr>
      </w:pPr>
      <w:r w:rsidRPr="008955D2">
        <w:rPr>
          <w:rFonts w:cstheme="minorHAnsi"/>
          <w:b/>
          <w:bCs/>
          <w:lang w:val="cy-GB"/>
        </w:rPr>
        <w:t>Baha’i</w:t>
      </w:r>
    </w:p>
    <w:p w14:paraId="18D19496" w14:textId="16D5EE9F" w:rsidR="00484631" w:rsidRPr="008955D2" w:rsidRDefault="00ED53A6" w:rsidP="00B74ADF">
      <w:pPr>
        <w:pStyle w:val="ListParagraph"/>
        <w:numPr>
          <w:ilvl w:val="0"/>
          <w:numId w:val="26"/>
        </w:numPr>
        <w:rPr>
          <w:rFonts w:cstheme="minorHAnsi"/>
          <w:lang w:val="cy-GB"/>
        </w:rPr>
      </w:pPr>
      <w:hyperlink r:id="rId45" w:history="1">
        <w:r w:rsidRPr="008955D2">
          <w:rPr>
            <w:rStyle w:val="Hyperlink"/>
            <w:rFonts w:cstheme="minorHAnsi"/>
            <w:lang w:val="cy-GB"/>
          </w:rPr>
          <w:t>https://www.reonline.org.uk/knowledge/bahai/</w:t>
        </w:r>
      </w:hyperlink>
    </w:p>
    <w:p w14:paraId="052701AA" w14:textId="17380D3A" w:rsidR="0034683C" w:rsidRPr="008955D2" w:rsidRDefault="0034683C" w:rsidP="00B74ADF">
      <w:pPr>
        <w:pStyle w:val="ListParagraph"/>
        <w:numPr>
          <w:ilvl w:val="0"/>
          <w:numId w:val="26"/>
        </w:numPr>
        <w:rPr>
          <w:rFonts w:cstheme="minorHAnsi"/>
          <w:lang w:val="cy-GB"/>
        </w:rPr>
      </w:pPr>
      <w:hyperlink r:id="rId46" w:history="1">
        <w:r w:rsidRPr="008955D2">
          <w:rPr>
            <w:rStyle w:val="Hyperlink"/>
            <w:rFonts w:cstheme="minorHAnsi"/>
            <w:lang w:val="cy-GB"/>
          </w:rPr>
          <w:t>https://www.reonline.org.uk/teaching-resources/?filters=%7B%22bahai%22%3A%7B%22term_id%22%3A%228%22%2C%22taxonomy%22%3A%22religion%22%7D%7D</w:t>
        </w:r>
      </w:hyperlink>
    </w:p>
    <w:p w14:paraId="1C3FD505" w14:textId="3ED160E8" w:rsidR="00ED53A6" w:rsidRPr="008955D2" w:rsidRDefault="006C2142" w:rsidP="00B74ADF">
      <w:pPr>
        <w:pStyle w:val="ListParagraph"/>
        <w:numPr>
          <w:ilvl w:val="0"/>
          <w:numId w:val="26"/>
        </w:numPr>
        <w:rPr>
          <w:rFonts w:cstheme="minorHAnsi"/>
          <w:lang w:val="cy-GB"/>
        </w:rPr>
      </w:pPr>
      <w:hyperlink r:id="rId47" w:history="1">
        <w:r w:rsidRPr="008955D2">
          <w:rPr>
            <w:rStyle w:val="Hyperlink"/>
            <w:rFonts w:cstheme="minorHAnsi"/>
            <w:lang w:val="cy-GB"/>
          </w:rPr>
          <w:t>https://www.dayspring.bahai.uk/?fbclid=IwY2xjawF89_1leHRuA2FlbQIxMQABHWWHgeLrEhBkWytHEXtXc8EKJ8SBPpX2QfXRhW9xHQHJYXtIqEz4bBfoJw_aem_nWK4XPD0yR0gO4wlN0l0oA&amp;sfnsn=scwspmo</w:t>
        </w:r>
      </w:hyperlink>
    </w:p>
    <w:p w14:paraId="4FBC7BDC" w14:textId="77777777" w:rsidR="006C2142" w:rsidRPr="008955D2" w:rsidRDefault="006C2142" w:rsidP="00656702">
      <w:pPr>
        <w:rPr>
          <w:rFonts w:cstheme="minorHAnsi"/>
          <w:b/>
          <w:bCs/>
          <w:lang w:val="cy-GB"/>
        </w:rPr>
      </w:pPr>
    </w:p>
    <w:p w14:paraId="64E0DD6D" w14:textId="179BB9DC" w:rsidR="008E4F51" w:rsidRPr="008955D2" w:rsidRDefault="00EC625C" w:rsidP="008E4F51">
      <w:pPr>
        <w:rPr>
          <w:rFonts w:cstheme="minorHAnsi"/>
          <w:b/>
          <w:bCs/>
          <w:lang w:val="cy-GB"/>
        </w:rPr>
      </w:pPr>
      <w:r w:rsidRPr="008955D2">
        <w:rPr>
          <w:rFonts w:cstheme="minorHAnsi"/>
          <w:b/>
          <w:bCs/>
          <w:lang w:val="cy-GB"/>
        </w:rPr>
        <w:t>Bwdhaeth</w:t>
      </w:r>
    </w:p>
    <w:p w14:paraId="219B7CA3" w14:textId="70D833C2" w:rsidR="008E4F51" w:rsidRPr="008955D2" w:rsidRDefault="008E39F5" w:rsidP="00B74ADF">
      <w:pPr>
        <w:pStyle w:val="ListParagraph"/>
        <w:numPr>
          <w:ilvl w:val="0"/>
          <w:numId w:val="27"/>
        </w:numPr>
        <w:rPr>
          <w:rFonts w:cstheme="minorHAnsi"/>
          <w:b/>
          <w:bCs/>
          <w:lang w:val="cy-GB"/>
        </w:rPr>
      </w:pPr>
      <w:hyperlink r:id="rId48" w:history="1">
        <w:r w:rsidRPr="008955D2">
          <w:rPr>
            <w:rStyle w:val="Hyperlink"/>
            <w:rFonts w:cstheme="minorHAnsi"/>
            <w:lang w:val="cy-GB"/>
          </w:rPr>
          <w:t>https://www.reonline.org.uk/knowledge/buddhist-worldview-traditions/</w:t>
        </w:r>
      </w:hyperlink>
    </w:p>
    <w:p w14:paraId="21DE3696" w14:textId="09E62552" w:rsidR="008E4F51" w:rsidRPr="008955D2" w:rsidRDefault="00B35814" w:rsidP="00B74ADF">
      <w:pPr>
        <w:pStyle w:val="ListParagraph"/>
        <w:numPr>
          <w:ilvl w:val="0"/>
          <w:numId w:val="27"/>
        </w:numPr>
        <w:rPr>
          <w:rFonts w:cstheme="minorHAnsi"/>
          <w:lang w:val="cy-GB"/>
        </w:rPr>
      </w:pPr>
      <w:hyperlink r:id="rId49" w:history="1">
        <w:r w:rsidRPr="008955D2">
          <w:rPr>
            <w:rStyle w:val="Hyperlink"/>
            <w:rFonts w:cstheme="minorHAnsi"/>
            <w:lang w:val="cy-GB"/>
          </w:rPr>
          <w:t>https://www.reonline.org.uk/teaching-resources/?filters=%7B%22buddhist%22%3A%7B%22term_id%22%3A%229%22%2C%22taxonomy%22%3A%22religion%22%7D%7D</w:t>
        </w:r>
      </w:hyperlink>
    </w:p>
    <w:p w14:paraId="6B18E086" w14:textId="77777777" w:rsidR="00B35814" w:rsidRPr="008955D2" w:rsidRDefault="00B35814" w:rsidP="00656702">
      <w:pPr>
        <w:rPr>
          <w:rFonts w:cstheme="minorHAnsi"/>
          <w:b/>
          <w:bCs/>
          <w:lang w:val="cy-GB"/>
        </w:rPr>
      </w:pPr>
    </w:p>
    <w:p w14:paraId="3477FA45" w14:textId="0DF381D3" w:rsidR="008E4F51" w:rsidRPr="008955D2" w:rsidRDefault="00EC625C" w:rsidP="008E4F51">
      <w:pPr>
        <w:rPr>
          <w:rFonts w:cstheme="minorHAnsi"/>
          <w:b/>
          <w:bCs/>
          <w:lang w:val="cy-GB"/>
        </w:rPr>
      </w:pPr>
      <w:r w:rsidRPr="008955D2">
        <w:rPr>
          <w:rFonts w:cstheme="minorHAnsi"/>
          <w:b/>
          <w:bCs/>
          <w:lang w:val="cy-GB"/>
        </w:rPr>
        <w:t>Cristnogaeth</w:t>
      </w:r>
    </w:p>
    <w:p w14:paraId="79C90A52" w14:textId="77777777" w:rsidR="008E4F51" w:rsidRPr="008955D2" w:rsidRDefault="008E4F51" w:rsidP="00B74ADF">
      <w:pPr>
        <w:pStyle w:val="ListParagraph"/>
        <w:numPr>
          <w:ilvl w:val="0"/>
          <w:numId w:val="28"/>
        </w:numPr>
        <w:rPr>
          <w:rFonts w:cstheme="minorHAnsi"/>
          <w:lang w:val="cy-GB"/>
        </w:rPr>
      </w:pPr>
      <w:hyperlink r:id="rId50" w:history="1">
        <w:r w:rsidRPr="008955D2">
          <w:rPr>
            <w:rStyle w:val="Hyperlink"/>
            <w:rFonts w:cstheme="minorHAnsi"/>
            <w:lang w:val="cy-GB"/>
          </w:rPr>
          <w:t>https://www.reonline.org.uk/knowledge/christian-worldview-traditions/</w:t>
        </w:r>
      </w:hyperlink>
    </w:p>
    <w:p w14:paraId="0B46C172" w14:textId="36541B3A" w:rsidR="008E4F51" w:rsidRPr="008955D2" w:rsidRDefault="0074595D" w:rsidP="00B74ADF">
      <w:pPr>
        <w:pStyle w:val="ListParagraph"/>
        <w:numPr>
          <w:ilvl w:val="0"/>
          <w:numId w:val="28"/>
        </w:numPr>
        <w:rPr>
          <w:rStyle w:val="Hyperlink"/>
          <w:rFonts w:cstheme="minorHAnsi"/>
          <w:lang w:val="cy-GB"/>
        </w:rPr>
      </w:pPr>
      <w:hyperlink r:id="rId51" w:history="1">
        <w:r w:rsidRPr="008955D2">
          <w:rPr>
            <w:rStyle w:val="Hyperlink"/>
            <w:rFonts w:cstheme="minorHAnsi"/>
            <w:lang w:val="cy-GB"/>
          </w:rPr>
          <w:t>https://www.reonline.org.uk/teaching-resources/?filters=%7B%22christian%22%3A%7B%22term_id%22%3A%2210%22%2C%22taxonomy%22%3A%22religion%22%7D%7D</w:t>
        </w:r>
      </w:hyperlink>
    </w:p>
    <w:p w14:paraId="7007AC96" w14:textId="776AA9A0" w:rsidR="008D2CEE" w:rsidRPr="008955D2" w:rsidRDefault="00332D24" w:rsidP="00B74ADF">
      <w:pPr>
        <w:pStyle w:val="ListParagraph"/>
        <w:numPr>
          <w:ilvl w:val="0"/>
          <w:numId w:val="28"/>
        </w:numPr>
        <w:rPr>
          <w:rFonts w:cstheme="minorHAnsi"/>
          <w:lang w:val="cy-GB"/>
        </w:rPr>
      </w:pPr>
      <w:hyperlink r:id="rId52" w:history="1">
        <w:r w:rsidRPr="008955D2">
          <w:rPr>
            <w:rStyle w:val="Hyperlink"/>
            <w:rFonts w:cstheme="minorHAnsi"/>
            <w:lang w:val="cy-GB"/>
          </w:rPr>
          <w:t>https://request.org.uk/teachers/</w:t>
        </w:r>
      </w:hyperlink>
    </w:p>
    <w:p w14:paraId="3EFC2361" w14:textId="77777777" w:rsidR="0074595D" w:rsidRPr="008955D2" w:rsidRDefault="0074595D" w:rsidP="00656702">
      <w:pPr>
        <w:rPr>
          <w:rFonts w:cstheme="minorHAnsi"/>
          <w:b/>
          <w:bCs/>
          <w:lang w:val="cy-GB"/>
        </w:rPr>
      </w:pPr>
    </w:p>
    <w:p w14:paraId="2FC2A9CD" w14:textId="468DBD71" w:rsidR="007D352B" w:rsidRPr="008955D2" w:rsidRDefault="00EC625C" w:rsidP="00656702">
      <w:pPr>
        <w:rPr>
          <w:rFonts w:cstheme="minorHAnsi"/>
          <w:b/>
          <w:bCs/>
          <w:lang w:val="cy-GB"/>
        </w:rPr>
      </w:pPr>
      <w:r w:rsidRPr="008955D2">
        <w:rPr>
          <w:rFonts w:cstheme="minorHAnsi"/>
          <w:b/>
          <w:bCs/>
          <w:lang w:val="cy-GB"/>
        </w:rPr>
        <w:t>Cwricwlwm</w:t>
      </w:r>
    </w:p>
    <w:p w14:paraId="6E3E94BB" w14:textId="7C5C1F33" w:rsidR="007D352B" w:rsidRPr="008955D2" w:rsidRDefault="007D352B" w:rsidP="00B74ADF">
      <w:pPr>
        <w:pStyle w:val="ListParagraph"/>
        <w:numPr>
          <w:ilvl w:val="0"/>
          <w:numId w:val="29"/>
        </w:numPr>
        <w:rPr>
          <w:rFonts w:cstheme="minorHAnsi"/>
          <w:lang w:val="cy-GB"/>
        </w:rPr>
      </w:pPr>
      <w:hyperlink r:id="rId53" w:history="1">
        <w:r w:rsidRPr="008955D2">
          <w:rPr>
            <w:rStyle w:val="Hyperlink"/>
            <w:rFonts w:cstheme="minorHAnsi"/>
            <w:lang w:val="cy-GB"/>
          </w:rPr>
          <w:t>https://www.reonline.org.uk/leadership/curriculum/</w:t>
        </w:r>
      </w:hyperlink>
    </w:p>
    <w:p w14:paraId="3D2F2103" w14:textId="77777777" w:rsidR="007D352B" w:rsidRPr="008955D2" w:rsidRDefault="007D352B" w:rsidP="00656702">
      <w:pPr>
        <w:rPr>
          <w:rFonts w:cstheme="minorHAnsi"/>
          <w:b/>
          <w:bCs/>
          <w:lang w:val="cy-GB"/>
        </w:rPr>
      </w:pPr>
    </w:p>
    <w:p w14:paraId="770C52A1" w14:textId="57896B33" w:rsidR="00163A08" w:rsidRPr="008955D2" w:rsidRDefault="00EC625C" w:rsidP="00656702">
      <w:pPr>
        <w:rPr>
          <w:rFonts w:cstheme="minorHAnsi"/>
          <w:b/>
          <w:bCs/>
          <w:lang w:val="cy-GB"/>
        </w:rPr>
      </w:pPr>
      <w:r w:rsidRPr="008955D2">
        <w:rPr>
          <w:rFonts w:cstheme="minorHAnsi"/>
          <w:b/>
          <w:bCs/>
          <w:lang w:val="cy-GB"/>
        </w:rPr>
        <w:t>Moeseg</w:t>
      </w:r>
    </w:p>
    <w:p w14:paraId="67FA5C4F" w14:textId="2A47BA67" w:rsidR="00163A08" w:rsidRPr="008955D2" w:rsidRDefault="00163A08" w:rsidP="00B74ADF">
      <w:pPr>
        <w:pStyle w:val="ListParagraph"/>
        <w:numPr>
          <w:ilvl w:val="0"/>
          <w:numId w:val="29"/>
        </w:numPr>
        <w:rPr>
          <w:rFonts w:cstheme="minorHAnsi"/>
          <w:lang w:val="cy-GB"/>
        </w:rPr>
      </w:pPr>
      <w:hyperlink r:id="rId54" w:history="1">
        <w:r w:rsidRPr="008955D2">
          <w:rPr>
            <w:rStyle w:val="Hyperlink"/>
            <w:rFonts w:cstheme="minorHAnsi"/>
            <w:lang w:val="cy-GB"/>
          </w:rPr>
          <w:t>https://www.reonline.org.uk/teaching-resources/?filters=%7B%22ethics%22%3A%7B%22term_id%22%3A%22128%22%2C%22taxonomy%22%3A%22religion%22%7D%7D</w:t>
        </w:r>
      </w:hyperlink>
    </w:p>
    <w:p w14:paraId="51276823" w14:textId="77777777" w:rsidR="00163A08" w:rsidRPr="008955D2" w:rsidRDefault="00163A08" w:rsidP="00656702">
      <w:pPr>
        <w:rPr>
          <w:rFonts w:cstheme="minorHAnsi"/>
          <w:b/>
          <w:bCs/>
          <w:lang w:val="cy-GB"/>
        </w:rPr>
      </w:pPr>
    </w:p>
    <w:p w14:paraId="6505E2A8" w14:textId="506288DE" w:rsidR="008E4F51" w:rsidRPr="008955D2" w:rsidRDefault="00EC625C" w:rsidP="008E4F51">
      <w:pPr>
        <w:rPr>
          <w:rFonts w:cstheme="minorHAnsi"/>
          <w:b/>
          <w:bCs/>
          <w:lang w:val="cy-GB"/>
        </w:rPr>
      </w:pPr>
      <w:r w:rsidRPr="008955D2">
        <w:rPr>
          <w:rFonts w:cstheme="minorHAnsi"/>
          <w:b/>
          <w:bCs/>
          <w:lang w:val="cy-GB"/>
        </w:rPr>
        <w:t xml:space="preserve">Sanatan(a) Dharma </w:t>
      </w:r>
      <w:r w:rsidR="00E921A8" w:rsidRPr="008955D2">
        <w:rPr>
          <w:rFonts w:cstheme="minorHAnsi"/>
          <w:b/>
          <w:bCs/>
          <w:lang w:val="cy-GB"/>
        </w:rPr>
        <w:t>/</w:t>
      </w:r>
      <w:r w:rsidRPr="008955D2">
        <w:rPr>
          <w:rFonts w:cstheme="minorHAnsi"/>
          <w:lang w:val="cy-GB"/>
        </w:rPr>
        <w:t xml:space="preserve"> </w:t>
      </w:r>
      <w:r w:rsidRPr="008955D2">
        <w:rPr>
          <w:rFonts w:cstheme="minorHAnsi"/>
          <w:b/>
          <w:bCs/>
          <w:lang w:val="cy-GB"/>
        </w:rPr>
        <w:t xml:space="preserve">Hindŵaeth Dharma </w:t>
      </w:r>
      <w:r w:rsidR="00E921A8" w:rsidRPr="008955D2">
        <w:rPr>
          <w:rFonts w:cstheme="minorHAnsi"/>
          <w:b/>
          <w:bCs/>
          <w:lang w:val="cy-GB"/>
        </w:rPr>
        <w:t>/</w:t>
      </w:r>
      <w:r w:rsidRPr="008955D2">
        <w:rPr>
          <w:rFonts w:cstheme="minorHAnsi"/>
          <w:b/>
          <w:bCs/>
          <w:lang w:val="cy-GB"/>
        </w:rPr>
        <w:t>Hindŵaeth</w:t>
      </w:r>
    </w:p>
    <w:p w14:paraId="2DD53B06" w14:textId="77777777" w:rsidR="008E4F51" w:rsidRPr="008955D2" w:rsidRDefault="008E4F51" w:rsidP="00B74ADF">
      <w:pPr>
        <w:pStyle w:val="ListParagraph"/>
        <w:numPr>
          <w:ilvl w:val="0"/>
          <w:numId w:val="29"/>
        </w:numPr>
        <w:rPr>
          <w:rFonts w:cstheme="minorHAnsi"/>
          <w:lang w:val="cy-GB"/>
        </w:rPr>
      </w:pPr>
      <w:hyperlink r:id="rId55" w:history="1">
        <w:r w:rsidRPr="008955D2">
          <w:rPr>
            <w:rStyle w:val="Hyperlink"/>
            <w:rFonts w:cstheme="minorHAnsi"/>
            <w:lang w:val="cy-GB"/>
          </w:rPr>
          <w:t>https://www.reonline.org.uk/knowledge/hindu-worldview-traditions/</w:t>
        </w:r>
      </w:hyperlink>
    </w:p>
    <w:p w14:paraId="33ABE891" w14:textId="2ADC1C88" w:rsidR="008E4F51" w:rsidRPr="008955D2" w:rsidRDefault="004756CA" w:rsidP="00B74ADF">
      <w:pPr>
        <w:pStyle w:val="ListParagraph"/>
        <w:numPr>
          <w:ilvl w:val="0"/>
          <w:numId w:val="29"/>
        </w:numPr>
        <w:rPr>
          <w:rFonts w:cstheme="minorHAnsi"/>
          <w:lang w:val="cy-GB"/>
        </w:rPr>
      </w:pPr>
      <w:hyperlink r:id="rId56" w:history="1">
        <w:r w:rsidRPr="008955D2">
          <w:rPr>
            <w:rStyle w:val="Hyperlink"/>
            <w:rFonts w:cstheme="minorHAnsi"/>
            <w:lang w:val="cy-GB"/>
          </w:rPr>
          <w:t>https://www.reonline.org.uk/teaching-resources/?filters=%7B%22hindu%22%3A%7B%22term_id%22%3A%2213%22%2C%22taxonomy%22%3A%22religion%22%7D%7D</w:t>
        </w:r>
      </w:hyperlink>
    </w:p>
    <w:p w14:paraId="03E35AA6" w14:textId="77777777" w:rsidR="004756CA" w:rsidRPr="008955D2" w:rsidRDefault="004756CA" w:rsidP="00656702">
      <w:pPr>
        <w:rPr>
          <w:rFonts w:cstheme="minorHAnsi"/>
          <w:b/>
          <w:bCs/>
          <w:lang w:val="cy-GB"/>
        </w:rPr>
      </w:pPr>
    </w:p>
    <w:p w14:paraId="7A9BE3B5" w14:textId="77777777" w:rsidR="008E4F51" w:rsidRPr="008955D2" w:rsidRDefault="008E4F51" w:rsidP="008E4F51">
      <w:pPr>
        <w:rPr>
          <w:rFonts w:cstheme="minorHAnsi"/>
          <w:b/>
          <w:bCs/>
          <w:lang w:val="cy-GB"/>
        </w:rPr>
      </w:pPr>
      <w:r w:rsidRPr="008955D2">
        <w:rPr>
          <w:rFonts w:cstheme="minorHAnsi"/>
          <w:b/>
          <w:bCs/>
          <w:lang w:val="cy-GB"/>
        </w:rPr>
        <w:t>Islam</w:t>
      </w:r>
    </w:p>
    <w:p w14:paraId="497B9E26" w14:textId="77777777" w:rsidR="008E4F51" w:rsidRPr="008955D2" w:rsidRDefault="008E4F51" w:rsidP="00B74ADF">
      <w:pPr>
        <w:pStyle w:val="ListParagraph"/>
        <w:numPr>
          <w:ilvl w:val="0"/>
          <w:numId w:val="30"/>
        </w:numPr>
        <w:rPr>
          <w:rFonts w:cstheme="minorHAnsi"/>
          <w:lang w:val="cy-GB"/>
        </w:rPr>
      </w:pPr>
      <w:hyperlink r:id="rId57" w:history="1">
        <w:r w:rsidRPr="008955D2">
          <w:rPr>
            <w:rStyle w:val="Hyperlink"/>
            <w:rFonts w:cstheme="minorHAnsi"/>
            <w:lang w:val="cy-GB"/>
          </w:rPr>
          <w:t>https://www.reonline.org.uk/knowledge/muslim-worldview-traditions/?page_id=371</w:t>
        </w:r>
      </w:hyperlink>
    </w:p>
    <w:p w14:paraId="11FEE4CA" w14:textId="304F08FA" w:rsidR="008E4F51" w:rsidRPr="008955D2" w:rsidRDefault="002D5E96" w:rsidP="00B74ADF">
      <w:pPr>
        <w:pStyle w:val="ListParagraph"/>
        <w:numPr>
          <w:ilvl w:val="0"/>
          <w:numId w:val="30"/>
        </w:numPr>
        <w:rPr>
          <w:rStyle w:val="Hyperlink"/>
          <w:rFonts w:cstheme="minorHAnsi"/>
          <w:lang w:val="cy-GB"/>
        </w:rPr>
      </w:pPr>
      <w:hyperlink r:id="rId58" w:history="1">
        <w:r w:rsidRPr="008955D2">
          <w:rPr>
            <w:rStyle w:val="Hyperlink"/>
            <w:rFonts w:cstheme="minorHAnsi"/>
            <w:lang w:val="cy-GB"/>
          </w:rPr>
          <w:t>https://www.reonline.org.uk/teaching-resources/?filters=%7B%22muslim%22%3A%7B%22term_id%22%3A%2215%22%2C%22taxonomy%22%3A%22religion%22%7D%7D</w:t>
        </w:r>
      </w:hyperlink>
    </w:p>
    <w:p w14:paraId="37C723B7" w14:textId="6C7AA8C2" w:rsidR="00A65C86" w:rsidRPr="008955D2" w:rsidRDefault="00EC625C" w:rsidP="00B74ADF">
      <w:pPr>
        <w:pStyle w:val="ListParagraph"/>
        <w:numPr>
          <w:ilvl w:val="0"/>
          <w:numId w:val="30"/>
        </w:numPr>
        <w:rPr>
          <w:rFonts w:cstheme="minorHAnsi"/>
          <w:color w:val="0563C1" w:themeColor="hyperlink"/>
          <w:u w:val="single"/>
          <w:lang w:val="cy-GB"/>
        </w:rPr>
      </w:pPr>
      <w:r w:rsidRPr="008955D2">
        <w:rPr>
          <w:rStyle w:val="Hyperlink"/>
          <w:rFonts w:cstheme="minorHAnsi"/>
          <w:color w:val="000000" w:themeColor="text1"/>
          <w:u w:val="none"/>
          <w:lang w:val="cy-GB"/>
        </w:rPr>
        <w:t xml:space="preserve">Adnodd Addysgu </w:t>
      </w:r>
      <w:r w:rsidRPr="008955D2">
        <w:rPr>
          <w:rStyle w:val="Hyperlink"/>
          <w:rFonts w:cstheme="minorHAnsi"/>
          <w:b/>
          <w:bCs/>
          <w:color w:val="000000" w:themeColor="text1"/>
          <w:u w:val="none"/>
          <w:lang w:val="cy-GB"/>
        </w:rPr>
        <w:t>‘Gofyn i Fwslim’</w:t>
      </w:r>
      <w:r w:rsidRPr="008955D2">
        <w:rPr>
          <w:rStyle w:val="Hyperlink"/>
          <w:rFonts w:cstheme="minorHAnsi"/>
          <w:color w:val="000000" w:themeColor="text1"/>
          <w:u w:val="none"/>
          <w:lang w:val="cy-GB"/>
        </w:rPr>
        <w:t xml:space="preserve"> </w:t>
      </w:r>
      <w:r w:rsidR="00A65C86" w:rsidRPr="008955D2">
        <w:rPr>
          <w:rStyle w:val="Hyperlink"/>
          <w:rFonts w:cstheme="minorHAnsi"/>
          <w:color w:val="000000" w:themeColor="text1"/>
          <w:u w:val="none"/>
          <w:lang w:val="cy-GB"/>
        </w:rPr>
        <w:t>:</w:t>
      </w:r>
      <w:r w:rsidR="00A65C86" w:rsidRPr="008955D2">
        <w:rPr>
          <w:rStyle w:val="Hyperlink"/>
          <w:rFonts w:cstheme="minorHAnsi"/>
          <w:color w:val="000000" w:themeColor="text1"/>
          <w:lang w:val="cy-GB"/>
        </w:rPr>
        <w:t xml:space="preserve"> </w:t>
      </w:r>
      <w:hyperlink r:id="rId59" w:history="1">
        <w:r w:rsidR="00A65C86" w:rsidRPr="008955D2">
          <w:rPr>
            <w:rStyle w:val="Hyperlink"/>
            <w:rFonts w:cstheme="minorHAnsi"/>
            <w:lang w:val="cy-GB"/>
          </w:rPr>
          <w:t>https://xerte.cardiff.ac.uk/play_18930</w:t>
        </w:r>
      </w:hyperlink>
    </w:p>
    <w:p w14:paraId="398944EF" w14:textId="5095E75B" w:rsidR="001F1171" w:rsidRPr="008955D2" w:rsidRDefault="001F1171" w:rsidP="00B74ADF">
      <w:pPr>
        <w:pStyle w:val="ListParagraph"/>
        <w:numPr>
          <w:ilvl w:val="0"/>
          <w:numId w:val="30"/>
        </w:numPr>
        <w:rPr>
          <w:rFonts w:cstheme="minorHAnsi"/>
          <w:lang w:val="cy-GB"/>
        </w:rPr>
      </w:pPr>
      <w:r w:rsidRPr="008955D2">
        <w:rPr>
          <w:rFonts w:cstheme="minorHAnsi"/>
          <w:b/>
          <w:bCs/>
          <w:lang w:val="cy-GB"/>
        </w:rPr>
        <w:t>‘</w:t>
      </w:r>
      <w:r w:rsidR="00EC625C" w:rsidRPr="008955D2">
        <w:rPr>
          <w:rFonts w:cstheme="minorHAnsi"/>
          <w:b/>
          <w:bCs/>
          <w:lang w:val="cy-GB"/>
        </w:rPr>
        <w:t>Addysgu yn erbyn Islamoffobia</w:t>
      </w:r>
      <w:r w:rsidR="00DF011C" w:rsidRPr="008955D2">
        <w:rPr>
          <w:rFonts w:cstheme="minorHAnsi"/>
          <w:b/>
          <w:bCs/>
          <w:lang w:val="cy-GB"/>
        </w:rPr>
        <w:t>’</w:t>
      </w:r>
      <w:r w:rsidRPr="008955D2">
        <w:rPr>
          <w:rFonts w:cstheme="minorHAnsi"/>
          <w:b/>
          <w:bCs/>
          <w:lang w:val="cy-GB"/>
        </w:rPr>
        <w:t xml:space="preserve"> </w:t>
      </w:r>
      <w:hyperlink r:id="rId60" w:history="1">
        <w:r w:rsidRPr="008955D2">
          <w:rPr>
            <w:rStyle w:val="Hyperlink"/>
            <w:rFonts w:cstheme="minorHAnsi"/>
            <w:lang w:val="cy-GB"/>
          </w:rPr>
          <w:t>https://xerte.cardiff.ac.uk/play_18930</w:t>
        </w:r>
      </w:hyperlink>
      <w:r w:rsidRPr="008955D2">
        <w:rPr>
          <w:rFonts w:cstheme="minorHAnsi"/>
          <w:lang w:val="cy-GB"/>
        </w:rPr>
        <w:t xml:space="preserve"> </w:t>
      </w:r>
      <w:r w:rsidR="00EC625C" w:rsidRPr="008955D2">
        <w:rPr>
          <w:rFonts w:cstheme="minorHAnsi"/>
          <w:lang w:val="cy-GB"/>
        </w:rPr>
        <w:t>Llyfr stori ac adnoddau Amna ac Amy</w:t>
      </w:r>
    </w:p>
    <w:p w14:paraId="7E3F4A2B" w14:textId="77777777" w:rsidR="002D5E96" w:rsidRPr="008955D2" w:rsidRDefault="002D5E96" w:rsidP="00656702">
      <w:pPr>
        <w:rPr>
          <w:rFonts w:cstheme="minorHAnsi"/>
          <w:b/>
          <w:bCs/>
          <w:lang w:val="cy-GB"/>
        </w:rPr>
      </w:pPr>
    </w:p>
    <w:p w14:paraId="43DA449E" w14:textId="47E386DE" w:rsidR="00A174C5" w:rsidRPr="008955D2" w:rsidRDefault="00EC625C" w:rsidP="00656702">
      <w:pPr>
        <w:rPr>
          <w:rFonts w:cstheme="minorHAnsi"/>
          <w:b/>
          <w:bCs/>
          <w:lang w:val="cy-GB"/>
        </w:rPr>
      </w:pPr>
      <w:r w:rsidRPr="008955D2">
        <w:rPr>
          <w:rFonts w:cstheme="minorHAnsi"/>
          <w:b/>
          <w:bCs/>
          <w:lang w:val="cy-GB"/>
        </w:rPr>
        <w:t>Jainiaeth</w:t>
      </w:r>
    </w:p>
    <w:p w14:paraId="02918DA6" w14:textId="6CBEB319" w:rsidR="00A174C5" w:rsidRPr="008955D2" w:rsidRDefault="00A174C5" w:rsidP="00B74ADF">
      <w:pPr>
        <w:pStyle w:val="ListParagraph"/>
        <w:numPr>
          <w:ilvl w:val="0"/>
          <w:numId w:val="31"/>
        </w:numPr>
        <w:rPr>
          <w:rFonts w:cstheme="minorHAnsi"/>
          <w:lang w:val="cy-GB"/>
        </w:rPr>
      </w:pPr>
      <w:hyperlink r:id="rId61" w:history="1">
        <w:r w:rsidRPr="008955D2">
          <w:rPr>
            <w:rStyle w:val="Hyperlink"/>
            <w:rFonts w:cstheme="minorHAnsi"/>
            <w:lang w:val="cy-GB"/>
          </w:rPr>
          <w:t>https://www.reonline.org.uk/knowledge/jain/?page_id=372</w:t>
        </w:r>
      </w:hyperlink>
    </w:p>
    <w:p w14:paraId="63A65C98" w14:textId="77777777" w:rsidR="00A174C5" w:rsidRPr="008955D2" w:rsidRDefault="00A174C5" w:rsidP="00656702">
      <w:pPr>
        <w:rPr>
          <w:rFonts w:cstheme="minorHAnsi"/>
          <w:b/>
          <w:bCs/>
          <w:lang w:val="cy-GB"/>
        </w:rPr>
      </w:pPr>
    </w:p>
    <w:p w14:paraId="0BF4B34D" w14:textId="09F0CA99" w:rsidR="005C0494" w:rsidRPr="008955D2" w:rsidRDefault="00EC625C" w:rsidP="00656702">
      <w:pPr>
        <w:rPr>
          <w:rFonts w:cstheme="minorHAnsi"/>
          <w:b/>
          <w:bCs/>
          <w:lang w:val="cy-GB"/>
        </w:rPr>
      </w:pPr>
      <w:r w:rsidRPr="008955D2">
        <w:rPr>
          <w:rFonts w:cstheme="minorHAnsi"/>
          <w:b/>
          <w:bCs/>
          <w:lang w:val="cy-GB"/>
        </w:rPr>
        <w:t>Tystion Jehofa</w:t>
      </w:r>
    </w:p>
    <w:p w14:paraId="272A3FF5" w14:textId="127009B8" w:rsidR="005C0494" w:rsidRPr="008955D2" w:rsidRDefault="005C0494" w:rsidP="00B74ADF">
      <w:pPr>
        <w:pStyle w:val="ListParagraph"/>
        <w:numPr>
          <w:ilvl w:val="0"/>
          <w:numId w:val="31"/>
        </w:numPr>
        <w:rPr>
          <w:rFonts w:cstheme="minorHAnsi"/>
          <w:lang w:val="cy-GB"/>
        </w:rPr>
      </w:pPr>
      <w:hyperlink r:id="rId62" w:history="1">
        <w:r w:rsidRPr="008955D2">
          <w:rPr>
            <w:rStyle w:val="Hyperlink"/>
            <w:rFonts w:cstheme="minorHAnsi"/>
            <w:lang w:val="cy-GB"/>
          </w:rPr>
          <w:t>https://www.reonline.org.uk/knowledge/jehovahs-witnesses/</w:t>
        </w:r>
      </w:hyperlink>
    </w:p>
    <w:p w14:paraId="182B8F7C" w14:textId="7122FEF4" w:rsidR="005C0494" w:rsidRPr="008955D2" w:rsidRDefault="00EC625C" w:rsidP="00B74ADF">
      <w:pPr>
        <w:pStyle w:val="ListParagraph"/>
        <w:numPr>
          <w:ilvl w:val="0"/>
          <w:numId w:val="31"/>
        </w:numPr>
        <w:rPr>
          <w:rFonts w:cstheme="minorHAnsi"/>
          <w:b/>
          <w:bCs/>
          <w:lang w:val="cy-GB"/>
        </w:rPr>
      </w:pPr>
      <w:hyperlink r:id="rId63" w:history="1">
        <w:r w:rsidRPr="008955D2">
          <w:rPr>
            <w:rStyle w:val="Hyperlink"/>
            <w:rFonts w:cstheme="minorHAnsi"/>
            <w:b/>
            <w:bCs/>
            <w:lang w:val="cy-GB"/>
          </w:rPr>
          <w:t>https://www.jw.org/cy/</w:t>
        </w:r>
      </w:hyperlink>
    </w:p>
    <w:p w14:paraId="201E8CAD" w14:textId="77777777" w:rsidR="00534A18" w:rsidRPr="008955D2" w:rsidRDefault="00534A18" w:rsidP="00534A18">
      <w:pPr>
        <w:pStyle w:val="ListParagraph"/>
        <w:rPr>
          <w:rFonts w:cstheme="minorHAnsi"/>
          <w:b/>
          <w:bCs/>
          <w:lang w:val="cy-GB"/>
        </w:rPr>
      </w:pPr>
    </w:p>
    <w:p w14:paraId="2CD89B1B" w14:textId="086A9C0D" w:rsidR="008E4F51" w:rsidRPr="008955D2" w:rsidRDefault="00EC625C" w:rsidP="008E4F51">
      <w:pPr>
        <w:rPr>
          <w:rFonts w:cstheme="minorHAnsi"/>
          <w:b/>
          <w:bCs/>
          <w:lang w:val="cy-GB"/>
        </w:rPr>
      </w:pPr>
      <w:r w:rsidRPr="008955D2">
        <w:rPr>
          <w:rFonts w:cstheme="minorHAnsi"/>
          <w:b/>
          <w:bCs/>
          <w:lang w:val="cy-GB"/>
        </w:rPr>
        <w:t>Iddewiaeth</w:t>
      </w:r>
    </w:p>
    <w:p w14:paraId="0CC31EC6" w14:textId="77777777" w:rsidR="008E4F51" w:rsidRPr="008955D2" w:rsidRDefault="008E4F51" w:rsidP="00B74ADF">
      <w:pPr>
        <w:pStyle w:val="ListParagraph"/>
        <w:numPr>
          <w:ilvl w:val="0"/>
          <w:numId w:val="32"/>
        </w:numPr>
        <w:rPr>
          <w:rFonts w:cstheme="minorHAnsi"/>
          <w:lang w:val="cy-GB"/>
        </w:rPr>
      </w:pPr>
      <w:hyperlink r:id="rId64" w:history="1">
        <w:r w:rsidRPr="008955D2">
          <w:rPr>
            <w:rStyle w:val="Hyperlink"/>
            <w:rFonts w:cstheme="minorHAnsi"/>
            <w:lang w:val="cy-GB"/>
          </w:rPr>
          <w:t>https://www.reonline.org.uk/knowledge/jewish-worldview-traditions/</w:t>
        </w:r>
      </w:hyperlink>
    </w:p>
    <w:p w14:paraId="33A06F3F" w14:textId="0A22C4EB" w:rsidR="008E4F51" w:rsidRPr="008955D2" w:rsidRDefault="0074595D" w:rsidP="00B74ADF">
      <w:pPr>
        <w:pStyle w:val="ListParagraph"/>
        <w:numPr>
          <w:ilvl w:val="0"/>
          <w:numId w:val="32"/>
        </w:numPr>
        <w:rPr>
          <w:rFonts w:cstheme="minorHAnsi"/>
          <w:lang w:val="cy-GB"/>
        </w:rPr>
      </w:pPr>
      <w:hyperlink r:id="rId65" w:history="1">
        <w:r w:rsidRPr="008955D2">
          <w:rPr>
            <w:rStyle w:val="Hyperlink"/>
            <w:rFonts w:cstheme="minorHAnsi"/>
            <w:lang w:val="cy-GB"/>
          </w:rPr>
          <w:t>https://www.reonline.org.uk/teaching-resources/?filters=%7B%22jewish%22%3A%7B%22term_id%22%3A%2217%22%2C%22taxonomy%22%3A%22religion%22%7D%7D</w:t>
        </w:r>
      </w:hyperlink>
    </w:p>
    <w:p w14:paraId="0B9D8954" w14:textId="77777777" w:rsidR="0074595D" w:rsidRPr="008955D2" w:rsidRDefault="0074595D" w:rsidP="00656702">
      <w:pPr>
        <w:rPr>
          <w:rFonts w:cstheme="minorHAnsi"/>
          <w:b/>
          <w:bCs/>
          <w:lang w:val="cy-GB"/>
        </w:rPr>
      </w:pPr>
    </w:p>
    <w:p w14:paraId="6840A933" w14:textId="551C6E59" w:rsidR="008E4F51" w:rsidRPr="008955D2" w:rsidRDefault="00EC625C" w:rsidP="008E4F51">
      <w:pPr>
        <w:rPr>
          <w:rFonts w:cstheme="minorHAnsi"/>
          <w:b/>
          <w:bCs/>
          <w:lang w:val="cy-GB"/>
        </w:rPr>
      </w:pPr>
      <w:r w:rsidRPr="008955D2">
        <w:rPr>
          <w:rFonts w:cstheme="minorHAnsi"/>
          <w:b/>
          <w:bCs/>
          <w:lang w:val="cy-GB"/>
        </w:rPr>
        <w:t>Argyhoeddiadau athronyddol anghrefyddol</w:t>
      </w:r>
      <w:r w:rsidR="008E4F51" w:rsidRPr="008955D2">
        <w:rPr>
          <w:rFonts w:cstheme="minorHAnsi"/>
          <w:b/>
          <w:bCs/>
          <w:lang w:val="cy-GB"/>
        </w:rPr>
        <w:t xml:space="preserve">: </w:t>
      </w:r>
    </w:p>
    <w:p w14:paraId="0CF8E576" w14:textId="5F7E7FF3" w:rsidR="00036979" w:rsidRPr="008955D2" w:rsidRDefault="00036979" w:rsidP="00B74ADF">
      <w:pPr>
        <w:pStyle w:val="ListParagraph"/>
        <w:numPr>
          <w:ilvl w:val="0"/>
          <w:numId w:val="51"/>
        </w:numPr>
        <w:rPr>
          <w:rFonts w:cstheme="minorHAnsi"/>
          <w:lang w:val="cy-GB"/>
        </w:rPr>
      </w:pPr>
      <w:hyperlink r:id="rId66" w:history="1">
        <w:r w:rsidRPr="008955D2">
          <w:rPr>
            <w:rStyle w:val="Hyperlink"/>
            <w:rFonts w:cstheme="minorHAnsi"/>
            <w:lang w:val="cy-GB"/>
          </w:rPr>
          <w:t>https://www.bbc.co.uk/bitesize/articles/zfs2kmn</w:t>
        </w:r>
      </w:hyperlink>
    </w:p>
    <w:p w14:paraId="71CA5BC6" w14:textId="77777777" w:rsidR="00036979" w:rsidRPr="008955D2" w:rsidRDefault="00036979" w:rsidP="00036979">
      <w:pPr>
        <w:pStyle w:val="ListParagraph"/>
        <w:rPr>
          <w:rFonts w:cstheme="minorHAnsi"/>
          <w:lang w:val="cy-GB"/>
        </w:rPr>
      </w:pPr>
    </w:p>
    <w:p w14:paraId="6B9E1748" w14:textId="3841170C" w:rsidR="00405429" w:rsidRPr="008955D2" w:rsidRDefault="00EC625C" w:rsidP="008E4F51">
      <w:pPr>
        <w:rPr>
          <w:rFonts w:cstheme="minorHAnsi"/>
          <w:lang w:val="cy-GB"/>
        </w:rPr>
      </w:pPr>
      <w:r w:rsidRPr="008955D2">
        <w:rPr>
          <w:rFonts w:cstheme="minorHAnsi"/>
          <w:lang w:val="cy-GB"/>
        </w:rPr>
        <w:t>Dyneiddiaeth</w:t>
      </w:r>
      <w:r w:rsidR="00405429" w:rsidRPr="008955D2">
        <w:rPr>
          <w:rFonts w:cstheme="minorHAnsi"/>
          <w:lang w:val="cy-GB"/>
        </w:rPr>
        <w:t>:</w:t>
      </w:r>
    </w:p>
    <w:p w14:paraId="2DA19E1A" w14:textId="77777777" w:rsidR="008E4F51" w:rsidRPr="008955D2" w:rsidRDefault="008E4F51" w:rsidP="00B74ADF">
      <w:pPr>
        <w:pStyle w:val="ListParagraph"/>
        <w:numPr>
          <w:ilvl w:val="0"/>
          <w:numId w:val="33"/>
        </w:numPr>
        <w:rPr>
          <w:rFonts w:cstheme="minorHAnsi"/>
          <w:lang w:val="cy-GB"/>
        </w:rPr>
      </w:pPr>
      <w:hyperlink r:id="rId67" w:history="1">
        <w:r w:rsidRPr="008955D2">
          <w:rPr>
            <w:rStyle w:val="Hyperlink"/>
            <w:rFonts w:cstheme="minorHAnsi"/>
            <w:lang w:val="cy-GB"/>
          </w:rPr>
          <w:t>https://www.reonline.org.uk/knowledge/humanist-worldview-traditions/</w:t>
        </w:r>
      </w:hyperlink>
    </w:p>
    <w:p w14:paraId="451350A2" w14:textId="61A28BFE" w:rsidR="00405429" w:rsidRPr="008955D2" w:rsidRDefault="00405429" w:rsidP="00B74ADF">
      <w:pPr>
        <w:pStyle w:val="ListParagraph"/>
        <w:numPr>
          <w:ilvl w:val="0"/>
          <w:numId w:val="33"/>
        </w:numPr>
        <w:rPr>
          <w:rFonts w:cstheme="minorHAnsi"/>
          <w:lang w:val="cy-GB"/>
        </w:rPr>
      </w:pPr>
      <w:hyperlink r:id="rId68" w:history="1">
        <w:r w:rsidRPr="008955D2">
          <w:rPr>
            <w:rStyle w:val="Hyperlink"/>
            <w:rFonts w:cstheme="minorHAnsi"/>
            <w:lang w:val="cy-GB"/>
          </w:rPr>
          <w:t>https://www.reonline.org.uk/teaching-resources/?filters=%7B%22humanist%22%3A%7B%22term_id%22%3A%2214%22%2C%22taxonomy%22%3A%22religion%22%7D%7D</w:t>
        </w:r>
      </w:hyperlink>
    </w:p>
    <w:p w14:paraId="4BBE486A" w14:textId="116B5EE5" w:rsidR="00B77ADC" w:rsidRPr="008955D2" w:rsidRDefault="00EC625C" w:rsidP="00B74ADF">
      <w:pPr>
        <w:pStyle w:val="ListParagraph"/>
        <w:numPr>
          <w:ilvl w:val="0"/>
          <w:numId w:val="33"/>
        </w:numPr>
        <w:rPr>
          <w:rFonts w:cstheme="minorHAnsi"/>
          <w:color w:val="212121"/>
          <w:lang w:val="cy-GB"/>
        </w:rPr>
      </w:pPr>
      <w:r w:rsidRPr="008955D2">
        <w:rPr>
          <w:rFonts w:cstheme="minorHAnsi"/>
          <w:color w:val="212121"/>
          <w:lang w:val="cy-GB"/>
        </w:rPr>
        <w:t xml:space="preserve">Mae holl adnoddau Humanism UK ar y wefan </w:t>
      </w:r>
      <w:r w:rsidRPr="008955D2">
        <w:rPr>
          <w:rFonts w:cstheme="minorHAnsi"/>
          <w:b/>
          <w:bCs/>
          <w:color w:val="212121"/>
          <w:lang w:val="cy-GB"/>
        </w:rPr>
        <w:t>Deall</w:t>
      </w:r>
      <w:r w:rsidR="00097952">
        <w:rPr>
          <w:rFonts w:cstheme="minorHAnsi"/>
          <w:b/>
          <w:bCs/>
          <w:color w:val="212121"/>
          <w:lang w:val="cy-GB"/>
        </w:rPr>
        <w:t xml:space="preserve"> </w:t>
      </w:r>
      <w:r w:rsidRPr="008955D2">
        <w:rPr>
          <w:rFonts w:cstheme="minorHAnsi"/>
          <w:b/>
          <w:bCs/>
          <w:color w:val="212121"/>
          <w:lang w:val="cy-GB"/>
        </w:rPr>
        <w:t>Dyneiddiaeth</w:t>
      </w:r>
      <w:r w:rsidR="00B77ADC" w:rsidRPr="008955D2">
        <w:rPr>
          <w:rFonts w:cstheme="minorHAnsi"/>
          <w:color w:val="212121"/>
          <w:lang w:val="cy-GB"/>
        </w:rPr>
        <w:t>: </w:t>
      </w:r>
      <w:hyperlink r:id="rId69" w:tgtFrame="_blank" w:tooltip="Original URL:&#10;https://understandinghumanism.org.uk/&#10;&#10;Click to follow link." w:history="1">
        <w:r w:rsidR="00B77ADC" w:rsidRPr="008955D2">
          <w:rPr>
            <w:rStyle w:val="Hyperlink"/>
            <w:rFonts w:cstheme="minorHAnsi"/>
            <w:color w:val="0078D7"/>
            <w:lang w:val="cy-GB"/>
          </w:rPr>
          <w:t>https://understandinghumanism.org.uk/</w:t>
        </w:r>
      </w:hyperlink>
    </w:p>
    <w:p w14:paraId="5DECEBD7" w14:textId="54E38A25" w:rsidR="00B77ADC" w:rsidRPr="008955D2" w:rsidRDefault="00EC625C" w:rsidP="00B74ADF">
      <w:pPr>
        <w:pStyle w:val="ListParagraph"/>
        <w:numPr>
          <w:ilvl w:val="0"/>
          <w:numId w:val="33"/>
        </w:numPr>
        <w:rPr>
          <w:rFonts w:cstheme="minorHAnsi"/>
          <w:color w:val="212121"/>
          <w:lang w:val="cy-GB"/>
        </w:rPr>
      </w:pPr>
      <w:r w:rsidRPr="008955D2">
        <w:rPr>
          <w:rFonts w:cstheme="minorHAnsi"/>
          <w:color w:val="212121"/>
          <w:lang w:val="cy-GB"/>
        </w:rPr>
        <w:t xml:space="preserve">Mae adnoddau penodol ar gyfer Cymru (gan gynnwys </w:t>
      </w:r>
      <w:hyperlink r:id="rId70" w:tooltip="https://eur02.safelinks.protection.outlook.com/?url=https%3A%2F%2Funderstandinghumanism.org.uk%2Fwp-content%2Fuploads%2F2022%2F12%2FHumanism-in-the-Curriculum-for-Wales.pdf&amp;data=05%7C01%7CDonna.Graves%40cscjes.org.uk%7Cf8f96dc86f1a44d4867e08dbec443ba5%7C4f3f0e" w:history="1">
        <w:r w:rsidRPr="008955D2">
          <w:rPr>
            <w:rStyle w:val="Hyperlink"/>
            <w:rFonts w:cstheme="minorHAnsi"/>
            <w:color w:val="0078D7"/>
            <w:lang w:val="cy-GB"/>
          </w:rPr>
          <w:t>canllawiau</w:t>
        </w:r>
      </w:hyperlink>
      <w:r w:rsidRPr="008955D2">
        <w:rPr>
          <w:rStyle w:val="apple-converted-space"/>
          <w:rFonts w:cstheme="minorHAnsi"/>
          <w:color w:val="212121"/>
          <w:lang w:val="cy-GB"/>
        </w:rPr>
        <w:t> </w:t>
      </w:r>
      <w:r w:rsidRPr="008955D2">
        <w:rPr>
          <w:rFonts w:cstheme="minorHAnsi"/>
          <w:color w:val="212121"/>
          <w:lang w:val="cy-GB"/>
        </w:rPr>
        <w:t>ac adnoddau yn Gymraeg)</w:t>
      </w:r>
      <w:r w:rsidR="00B77ADC" w:rsidRPr="008955D2">
        <w:rPr>
          <w:rFonts w:cstheme="minorHAnsi"/>
          <w:color w:val="212121"/>
          <w:lang w:val="cy-GB"/>
        </w:rPr>
        <w:t>: </w:t>
      </w:r>
      <w:hyperlink r:id="rId71" w:tooltip="Original URL:&#10;https://understandinghumanism.org.uk/wales/&#10;&#10;Click to follow link." w:history="1">
        <w:r w:rsidR="00B77ADC" w:rsidRPr="008955D2">
          <w:rPr>
            <w:rStyle w:val="Hyperlink"/>
            <w:rFonts w:cstheme="minorHAnsi"/>
            <w:color w:val="0078D7"/>
            <w:lang w:val="cy-GB"/>
          </w:rPr>
          <w:t>https://understandinghumanism.org.uk/wales/</w:t>
        </w:r>
      </w:hyperlink>
      <w:r w:rsidR="00B77ADC" w:rsidRPr="008955D2">
        <w:rPr>
          <w:rFonts w:cstheme="minorHAnsi"/>
          <w:color w:val="212121"/>
          <w:lang w:val="cy-GB"/>
        </w:rPr>
        <w:t> </w:t>
      </w:r>
    </w:p>
    <w:p w14:paraId="65206F12" w14:textId="08BE7C44" w:rsidR="00B77ADC" w:rsidRPr="008955D2" w:rsidRDefault="00B27B1C" w:rsidP="00B74ADF">
      <w:pPr>
        <w:pStyle w:val="ListParagraph"/>
        <w:numPr>
          <w:ilvl w:val="0"/>
          <w:numId w:val="33"/>
        </w:numPr>
        <w:rPr>
          <w:rFonts w:cstheme="minorHAnsi"/>
          <w:color w:val="212121"/>
          <w:lang w:val="cy-GB"/>
        </w:rPr>
      </w:pPr>
      <w:r w:rsidRPr="008955D2">
        <w:rPr>
          <w:rFonts w:cstheme="minorHAnsi"/>
          <w:color w:val="212121"/>
          <w:lang w:val="cy-GB"/>
        </w:rPr>
        <w:t xml:space="preserve">Y canllaw….. </w:t>
      </w:r>
      <w:r w:rsidR="001153C2">
        <w:rPr>
          <w:rFonts w:cstheme="minorHAnsi"/>
          <w:color w:val="212121"/>
          <w:lang w:val="cy-GB"/>
        </w:rPr>
        <w:t>S</w:t>
      </w:r>
      <w:r w:rsidRPr="008955D2">
        <w:rPr>
          <w:rFonts w:cstheme="minorHAnsi"/>
          <w:color w:val="212121"/>
          <w:lang w:val="cy-GB"/>
        </w:rPr>
        <w:t xml:space="preserve">ut </w:t>
      </w:r>
      <w:r w:rsidR="001153C2">
        <w:rPr>
          <w:rFonts w:cstheme="minorHAnsi"/>
          <w:color w:val="212121"/>
          <w:lang w:val="cy-GB"/>
        </w:rPr>
        <w:t>i</w:t>
      </w:r>
      <w:r w:rsidRPr="008955D2">
        <w:rPr>
          <w:rFonts w:cstheme="minorHAnsi"/>
          <w:color w:val="212121"/>
          <w:lang w:val="cy-GB"/>
        </w:rPr>
        <w:t xml:space="preserve"> ddefnyddio</w:t>
      </w:r>
      <w:r w:rsidR="00B77ADC" w:rsidRPr="008955D2">
        <w:rPr>
          <w:rFonts w:cstheme="minorHAnsi"/>
          <w:color w:val="212121"/>
          <w:lang w:val="cy-GB"/>
        </w:rPr>
        <w:t xml:space="preserve"> </w:t>
      </w:r>
      <w:r w:rsidRPr="008955D2">
        <w:rPr>
          <w:rFonts w:cstheme="minorHAnsi"/>
          <w:color w:val="212121"/>
          <w:lang w:val="cy-GB"/>
        </w:rPr>
        <w:t>yw'r lle gorau i gael trosolwg cyffredinol o'r hyn sydd ar gael ar y wefan</w:t>
      </w:r>
      <w:r w:rsidR="00B77ADC" w:rsidRPr="008955D2">
        <w:rPr>
          <w:rFonts w:cstheme="minorHAnsi"/>
          <w:color w:val="212121"/>
          <w:lang w:val="cy-GB"/>
        </w:rPr>
        <w:t>: </w:t>
      </w:r>
      <w:hyperlink r:id="rId72" w:tgtFrame="_blank" w:tooltip="Original URL:&#10;https://understandinghumanism.org.uk/teaching-about-humanism/how-to-use-understanding-humanism/&#10;&#10;Click to follow link." w:history="1">
        <w:r w:rsidR="00B77ADC" w:rsidRPr="008955D2">
          <w:rPr>
            <w:rStyle w:val="Hyperlink"/>
            <w:rFonts w:cstheme="minorHAnsi"/>
            <w:color w:val="0078D7"/>
            <w:lang w:val="cy-GB"/>
          </w:rPr>
          <w:t>https://understandinghumanism.org.uk/teaching-about-humanism/how-to-use-understanding-humanism/</w:t>
        </w:r>
      </w:hyperlink>
    </w:p>
    <w:p w14:paraId="2851E8D2" w14:textId="48A6BD72" w:rsidR="00B77ADC" w:rsidRPr="008955D2" w:rsidRDefault="00B27B1C" w:rsidP="00B74ADF">
      <w:pPr>
        <w:pStyle w:val="ListParagraph"/>
        <w:numPr>
          <w:ilvl w:val="0"/>
          <w:numId w:val="33"/>
        </w:numPr>
        <w:rPr>
          <w:rFonts w:cstheme="minorHAnsi"/>
          <w:color w:val="212121"/>
          <w:lang w:val="cy-GB"/>
        </w:rPr>
      </w:pPr>
      <w:r w:rsidRPr="008955D2">
        <w:rPr>
          <w:rFonts w:cstheme="minorHAnsi"/>
          <w:color w:val="212121"/>
          <w:lang w:val="cy-GB"/>
        </w:rPr>
        <w:t>Mae canllaw gwybodaeth graidd ar gyfer gwahanol gamau dysgu sy'n dadansoddi cynnwys craidd priodol</w:t>
      </w:r>
      <w:r w:rsidR="00B77ADC" w:rsidRPr="008955D2">
        <w:rPr>
          <w:rFonts w:cstheme="minorHAnsi"/>
          <w:color w:val="212121"/>
          <w:lang w:val="cy-GB"/>
        </w:rPr>
        <w:t>: </w:t>
      </w:r>
      <w:hyperlink r:id="rId73" w:tgtFrame="_blank" w:tooltip="Original URL:&#10;https://understandinghumanism.org.uk/core-knowledge/&#10;&#10;Click to follow link." w:history="1">
        <w:r w:rsidR="00B77ADC" w:rsidRPr="008955D2">
          <w:rPr>
            <w:rStyle w:val="Hyperlink"/>
            <w:rFonts w:cstheme="minorHAnsi"/>
            <w:color w:val="0078D7"/>
            <w:lang w:val="cy-GB"/>
          </w:rPr>
          <w:t>https://understandinghumanism.org.uk/core-knowledge/</w:t>
        </w:r>
      </w:hyperlink>
    </w:p>
    <w:p w14:paraId="450EAB42" w14:textId="0EB1F919" w:rsidR="00B77ADC" w:rsidRPr="008955D2" w:rsidRDefault="00B27B1C" w:rsidP="00B74ADF">
      <w:pPr>
        <w:pStyle w:val="ListParagraph"/>
        <w:numPr>
          <w:ilvl w:val="0"/>
          <w:numId w:val="33"/>
        </w:numPr>
        <w:rPr>
          <w:rFonts w:cstheme="minorHAnsi"/>
          <w:color w:val="212121"/>
          <w:lang w:val="cy-GB"/>
        </w:rPr>
      </w:pPr>
      <w:r w:rsidRPr="008955D2">
        <w:rPr>
          <w:rFonts w:cstheme="minorHAnsi"/>
          <w:color w:val="212121"/>
          <w:lang w:val="cy-GB"/>
        </w:rPr>
        <w:t>Mae gwefan Treftadaeth y Dyneiddwyr ar hanes dyneiddiaeth yng Nghymru</w:t>
      </w:r>
      <w:r w:rsidR="00B77ADC" w:rsidRPr="008955D2">
        <w:rPr>
          <w:rFonts w:cstheme="minorHAnsi"/>
          <w:color w:val="212121"/>
          <w:lang w:val="cy-GB"/>
        </w:rPr>
        <w:t>: </w:t>
      </w:r>
      <w:hyperlink r:id="rId74" w:tooltip="https://eur02.safelinks.protection.outlook.com/?url=https%3A%2F%2Fheritage.humanists.uk%2Fwales%2F&amp;data=05%7C01%7CDonna.Graves%40cscjes.org.uk%7Cf8f96dc86f1a44d4867e08dbec443ba5%7C4f3f0e52b734416494091b601d147993%7C0%7C0%7C638363550642484759%7CUnknown%7CTWFpbG" w:history="1">
        <w:r w:rsidR="00B77ADC" w:rsidRPr="008955D2">
          <w:rPr>
            <w:rStyle w:val="Hyperlink"/>
            <w:rFonts w:cstheme="minorHAnsi"/>
            <w:color w:val="0078D7"/>
            <w:lang w:val="cy-GB"/>
          </w:rPr>
          <w:t>https://heritage.humanists.uk/wales/</w:t>
        </w:r>
      </w:hyperlink>
    </w:p>
    <w:p w14:paraId="5ECCDA0B" w14:textId="0545EC84" w:rsidR="00B77ADC" w:rsidRPr="008955D2" w:rsidRDefault="00B27B1C" w:rsidP="00B74ADF">
      <w:pPr>
        <w:pStyle w:val="ListParagraph"/>
        <w:numPr>
          <w:ilvl w:val="0"/>
          <w:numId w:val="33"/>
        </w:numPr>
        <w:rPr>
          <w:rFonts w:cstheme="minorHAnsi"/>
          <w:color w:val="212121"/>
          <w:lang w:val="cy-GB"/>
        </w:rPr>
      </w:pPr>
      <w:r w:rsidRPr="008955D2">
        <w:rPr>
          <w:rFonts w:cstheme="minorHAnsi"/>
          <w:color w:val="212121"/>
          <w:lang w:val="cy-GB"/>
        </w:rPr>
        <w:t>Mae llyfr 'My humanist family' gan Gill Vaisey ar gyfer y Cyfnod Sylfaen, yn cynnwys bachgen ifanc sy'n tyfu i fyny yng Nghymru</w:t>
      </w:r>
      <w:r w:rsidR="00B77ADC" w:rsidRPr="008955D2">
        <w:rPr>
          <w:rFonts w:cstheme="minorHAnsi"/>
          <w:color w:val="212121"/>
          <w:lang w:val="cy-GB"/>
        </w:rPr>
        <w:t>: </w:t>
      </w:r>
      <w:hyperlink r:id="rId75" w:tgtFrame="_blank" w:tooltip="https://eur02.safelinks.protection.outlook.com/?url=https%3A%2F%2Funderstandinghumanism.org.uk%2Fearly-years%2F&amp;data=05%7C01%7CDonna.Graves%40cscjes.org.uk%7Cf8f96dc86f1a44d4867e08dbec443ba5%7C4f3f0e52b734416494091b601d147993%7C0%7C0%7C638363550642484759%7CUnk" w:history="1">
        <w:r w:rsidR="00B77ADC" w:rsidRPr="008955D2">
          <w:rPr>
            <w:rStyle w:val="Hyperlink"/>
            <w:rFonts w:cstheme="minorHAnsi"/>
            <w:color w:val="0078D7"/>
            <w:lang w:val="cy-GB"/>
          </w:rPr>
          <w:t>https://understandinghumanism.org.uk/early-years/</w:t>
        </w:r>
      </w:hyperlink>
    </w:p>
    <w:p w14:paraId="53B46CC9" w14:textId="77777777" w:rsidR="00B77ADC" w:rsidRPr="008955D2" w:rsidRDefault="00B77ADC" w:rsidP="008E4F51">
      <w:pPr>
        <w:rPr>
          <w:rFonts w:cstheme="minorHAnsi"/>
          <w:lang w:val="cy-GB"/>
        </w:rPr>
      </w:pPr>
    </w:p>
    <w:p w14:paraId="32467D50" w14:textId="3773842C" w:rsidR="00405429" w:rsidRPr="008955D2" w:rsidRDefault="00B27B1C" w:rsidP="008E4F51">
      <w:pPr>
        <w:rPr>
          <w:rFonts w:cstheme="minorHAnsi"/>
          <w:lang w:val="cy-GB"/>
        </w:rPr>
      </w:pPr>
      <w:r w:rsidRPr="008955D2">
        <w:rPr>
          <w:rFonts w:cstheme="minorHAnsi"/>
          <w:lang w:val="cy-GB"/>
        </w:rPr>
        <w:t>Anffyddiaeth</w:t>
      </w:r>
      <w:r w:rsidR="00CE29D2" w:rsidRPr="008955D2">
        <w:rPr>
          <w:rFonts w:cstheme="minorHAnsi"/>
          <w:lang w:val="cy-GB"/>
        </w:rPr>
        <w:t>:</w:t>
      </w:r>
    </w:p>
    <w:p w14:paraId="291C2257" w14:textId="11774078" w:rsidR="00AB1098" w:rsidRPr="008955D2" w:rsidRDefault="00405429" w:rsidP="00B74ADF">
      <w:pPr>
        <w:pStyle w:val="ListParagraph"/>
        <w:numPr>
          <w:ilvl w:val="0"/>
          <w:numId w:val="34"/>
        </w:numPr>
        <w:rPr>
          <w:rFonts w:cstheme="minorHAnsi"/>
          <w:lang w:val="cy-GB"/>
        </w:rPr>
      </w:pPr>
      <w:hyperlink r:id="rId76" w:history="1">
        <w:r w:rsidRPr="008955D2">
          <w:rPr>
            <w:rStyle w:val="Hyperlink"/>
            <w:rFonts w:cstheme="minorHAnsi"/>
            <w:lang w:val="cy-GB"/>
          </w:rPr>
          <w:t>https://www.reonline.org.uk/teaching-resources/?filters=%7B%22atheist%22%3A%7B%22term_id%22%3A%22114%22%2C%22taxonomy%22%3A%22religion%22%7D%7D</w:t>
        </w:r>
      </w:hyperlink>
    </w:p>
    <w:p w14:paraId="529643AC" w14:textId="6FDD483C" w:rsidR="00AB1098" w:rsidRPr="008955D2" w:rsidRDefault="005317FE" w:rsidP="00B74ADF">
      <w:pPr>
        <w:pStyle w:val="ListParagraph"/>
        <w:numPr>
          <w:ilvl w:val="0"/>
          <w:numId w:val="34"/>
        </w:numPr>
        <w:rPr>
          <w:rFonts w:cstheme="minorHAnsi"/>
          <w:lang w:val="cy-GB"/>
        </w:rPr>
      </w:pPr>
      <w:hyperlink r:id="rId77" w:history="1">
        <w:r w:rsidRPr="008955D2">
          <w:rPr>
            <w:rStyle w:val="Hyperlink"/>
            <w:rFonts w:cstheme="minorHAnsi"/>
            <w:lang w:val="cy-GB"/>
          </w:rPr>
          <w:t>https://www.natre.org.uk/resources/termly-mailing/examining-religion-and-belief/atheists/</w:t>
        </w:r>
      </w:hyperlink>
    </w:p>
    <w:p w14:paraId="0FA9F649" w14:textId="1D5B9310" w:rsidR="005317FE" w:rsidRPr="008955D2" w:rsidRDefault="004B134D" w:rsidP="00B74ADF">
      <w:pPr>
        <w:pStyle w:val="ListParagraph"/>
        <w:numPr>
          <w:ilvl w:val="0"/>
          <w:numId w:val="34"/>
        </w:numPr>
        <w:rPr>
          <w:rFonts w:cstheme="minorHAnsi"/>
          <w:lang w:val="cy-GB"/>
        </w:rPr>
      </w:pPr>
      <w:hyperlink r:id="rId78" w:history="1">
        <w:r w:rsidRPr="008955D2">
          <w:rPr>
            <w:rStyle w:val="Hyperlink"/>
            <w:rFonts w:cstheme="minorHAnsi"/>
            <w:lang w:val="cy-GB"/>
          </w:rPr>
          <w:t>https://www.natre.org.uk/primary/primary-re-curriculum/primary-re-curriculum-key-stage-2/primary-re-curriculum-year-6/why-do-some-people-believe-in-god-and-some-people-not/</w:t>
        </w:r>
      </w:hyperlink>
    </w:p>
    <w:p w14:paraId="05BAC807" w14:textId="552EF55B" w:rsidR="00615D9E" w:rsidRPr="008955D2" w:rsidRDefault="00615D9E" w:rsidP="00B74ADF">
      <w:pPr>
        <w:pStyle w:val="ListParagraph"/>
        <w:numPr>
          <w:ilvl w:val="0"/>
          <w:numId w:val="34"/>
        </w:numPr>
        <w:rPr>
          <w:rFonts w:cstheme="minorHAnsi"/>
          <w:lang w:val="cy-GB"/>
        </w:rPr>
      </w:pPr>
      <w:hyperlink r:id="rId79" w:history="1">
        <w:r w:rsidRPr="008955D2">
          <w:rPr>
            <w:rStyle w:val="Hyperlink"/>
            <w:rFonts w:cstheme="minorHAnsi"/>
            <w:lang w:val="cy-GB"/>
          </w:rPr>
          <w:t>https://www.youtube.com/watch?v=wAekxgY9Wc4</w:t>
        </w:r>
      </w:hyperlink>
    </w:p>
    <w:p w14:paraId="5AFF8427" w14:textId="77777777" w:rsidR="004B134D" w:rsidRPr="008955D2" w:rsidRDefault="004B134D" w:rsidP="008E4F51">
      <w:pPr>
        <w:rPr>
          <w:rFonts w:cstheme="minorHAnsi"/>
          <w:lang w:val="cy-GB"/>
        </w:rPr>
      </w:pPr>
    </w:p>
    <w:p w14:paraId="75300E7C" w14:textId="0A7DE44E" w:rsidR="00E921A8" w:rsidRPr="008955D2" w:rsidRDefault="00B27B1C" w:rsidP="008E4F51">
      <w:pPr>
        <w:rPr>
          <w:rFonts w:cstheme="minorHAnsi"/>
          <w:lang w:val="cy-GB"/>
        </w:rPr>
      </w:pPr>
      <w:r w:rsidRPr="008955D2">
        <w:rPr>
          <w:rFonts w:cstheme="minorHAnsi"/>
          <w:lang w:val="cy-GB"/>
        </w:rPr>
        <w:t>Seciwlariaeth</w:t>
      </w:r>
      <w:r w:rsidR="00E921A8" w:rsidRPr="008955D2">
        <w:rPr>
          <w:rFonts w:cstheme="minorHAnsi"/>
          <w:lang w:val="cy-GB"/>
        </w:rPr>
        <w:t>:</w:t>
      </w:r>
    </w:p>
    <w:p w14:paraId="1265C31B" w14:textId="6B8C5C75" w:rsidR="00E921A8" w:rsidRPr="008955D2" w:rsidRDefault="00420284" w:rsidP="00B74ADF">
      <w:pPr>
        <w:pStyle w:val="ListParagraph"/>
        <w:numPr>
          <w:ilvl w:val="0"/>
          <w:numId w:val="35"/>
        </w:numPr>
        <w:rPr>
          <w:rFonts w:cstheme="minorHAnsi"/>
          <w:lang w:val="cy-GB"/>
        </w:rPr>
      </w:pPr>
      <w:hyperlink r:id="rId80" w:history="1">
        <w:r w:rsidRPr="008955D2">
          <w:rPr>
            <w:rStyle w:val="Hyperlink"/>
            <w:rFonts w:cstheme="minorHAnsi"/>
            <w:lang w:val="cy-GB"/>
          </w:rPr>
          <w:t>https://www.secularism.org.uk</w:t>
        </w:r>
      </w:hyperlink>
    </w:p>
    <w:p w14:paraId="7118FB7F" w14:textId="44163739" w:rsidR="00420284" w:rsidRPr="008955D2" w:rsidRDefault="000625D2" w:rsidP="00B74ADF">
      <w:pPr>
        <w:pStyle w:val="ListParagraph"/>
        <w:numPr>
          <w:ilvl w:val="0"/>
          <w:numId w:val="35"/>
        </w:numPr>
        <w:rPr>
          <w:rFonts w:cstheme="minorHAnsi"/>
          <w:lang w:val="cy-GB"/>
        </w:rPr>
      </w:pPr>
      <w:hyperlink r:id="rId81" w:history="1">
        <w:r w:rsidRPr="008955D2">
          <w:rPr>
            <w:rStyle w:val="Hyperlink"/>
            <w:rFonts w:cstheme="minorHAnsi"/>
            <w:lang w:val="cy-GB"/>
          </w:rPr>
          <w:t>https://www.bbc.co.uk/wales/history/sites/themes/religion/religion_growth_secularism.shtml</w:t>
        </w:r>
      </w:hyperlink>
    </w:p>
    <w:p w14:paraId="6E4482A8" w14:textId="6DBC5121" w:rsidR="000625D2" w:rsidRPr="008955D2" w:rsidRDefault="00FE6295" w:rsidP="00B74ADF">
      <w:pPr>
        <w:pStyle w:val="ListParagraph"/>
        <w:numPr>
          <w:ilvl w:val="0"/>
          <w:numId w:val="35"/>
        </w:numPr>
        <w:rPr>
          <w:rFonts w:cstheme="minorHAnsi"/>
          <w:lang w:val="cy-GB"/>
        </w:rPr>
      </w:pPr>
      <w:hyperlink r:id="rId82" w:history="1">
        <w:r w:rsidRPr="008955D2">
          <w:rPr>
            <w:rStyle w:val="Hyperlink"/>
            <w:rFonts w:cstheme="minorHAnsi"/>
            <w:lang w:val="cy-GB"/>
          </w:rPr>
          <w:t>https://freethinker.co.uk/2023/03/secularism-in-the-welsh-valleys/</w:t>
        </w:r>
      </w:hyperlink>
    </w:p>
    <w:p w14:paraId="3FDEC036" w14:textId="77777777" w:rsidR="00FE6295" w:rsidRPr="008955D2" w:rsidRDefault="00FE6295" w:rsidP="008E4F51">
      <w:pPr>
        <w:rPr>
          <w:rFonts w:cstheme="minorHAnsi"/>
          <w:lang w:val="cy-GB"/>
        </w:rPr>
      </w:pPr>
    </w:p>
    <w:p w14:paraId="09370AD1" w14:textId="38475102" w:rsidR="001838B1" w:rsidRPr="008955D2" w:rsidRDefault="00B27B1C" w:rsidP="008E4F51">
      <w:pPr>
        <w:rPr>
          <w:rFonts w:cstheme="minorHAnsi"/>
          <w:lang w:val="cy-GB"/>
        </w:rPr>
      </w:pPr>
      <w:r w:rsidRPr="008955D2">
        <w:rPr>
          <w:rFonts w:cstheme="minorHAnsi"/>
          <w:lang w:val="cy-GB"/>
        </w:rPr>
        <w:t>Amheuaeth</w:t>
      </w:r>
      <w:r w:rsidR="001838B1" w:rsidRPr="008955D2">
        <w:rPr>
          <w:rFonts w:cstheme="minorHAnsi"/>
          <w:lang w:val="cy-GB"/>
        </w:rPr>
        <w:t>:</w:t>
      </w:r>
    </w:p>
    <w:p w14:paraId="1FE8DF62" w14:textId="266E393F" w:rsidR="001838B1" w:rsidRPr="008955D2" w:rsidRDefault="00456776" w:rsidP="00B74ADF">
      <w:pPr>
        <w:pStyle w:val="ListParagraph"/>
        <w:numPr>
          <w:ilvl w:val="0"/>
          <w:numId w:val="36"/>
        </w:numPr>
        <w:rPr>
          <w:rFonts w:cstheme="minorHAnsi"/>
          <w:lang w:val="cy-GB"/>
        </w:rPr>
      </w:pPr>
      <w:hyperlink r:id="rId83" w:history="1">
        <w:r w:rsidRPr="008955D2">
          <w:rPr>
            <w:rStyle w:val="Hyperlink"/>
            <w:rFonts w:cstheme="minorHAnsi"/>
            <w:lang w:val="cy-GB"/>
          </w:rPr>
          <w:t>https://www.britannica.com/topic/skepticism</w:t>
        </w:r>
      </w:hyperlink>
    </w:p>
    <w:p w14:paraId="04BD8B71" w14:textId="2EBAF705" w:rsidR="00456776" w:rsidRPr="008955D2" w:rsidRDefault="00D92925" w:rsidP="00B74ADF">
      <w:pPr>
        <w:pStyle w:val="ListParagraph"/>
        <w:numPr>
          <w:ilvl w:val="0"/>
          <w:numId w:val="36"/>
        </w:numPr>
        <w:rPr>
          <w:rFonts w:cstheme="minorHAnsi"/>
          <w:lang w:val="cy-GB"/>
        </w:rPr>
      </w:pPr>
      <w:hyperlink r:id="rId84" w:history="1">
        <w:r w:rsidRPr="008955D2">
          <w:rPr>
            <w:rStyle w:val="Hyperlink"/>
            <w:rFonts w:cstheme="minorHAnsi"/>
            <w:lang w:val="cy-GB"/>
          </w:rPr>
          <w:t>https://www.theguardian.com/science/the-h-word/2012/nov/13/history-science</w:t>
        </w:r>
      </w:hyperlink>
    </w:p>
    <w:p w14:paraId="3F4F88C1" w14:textId="5B27E14D" w:rsidR="00D92925" w:rsidRPr="008955D2" w:rsidRDefault="0097722D" w:rsidP="00B74ADF">
      <w:pPr>
        <w:pStyle w:val="ListParagraph"/>
        <w:numPr>
          <w:ilvl w:val="0"/>
          <w:numId w:val="36"/>
        </w:numPr>
        <w:rPr>
          <w:rFonts w:cstheme="minorHAnsi"/>
          <w:lang w:val="cy-GB"/>
        </w:rPr>
      </w:pPr>
      <w:hyperlink r:id="rId85" w:history="1">
        <w:r w:rsidRPr="008955D2">
          <w:rPr>
            <w:rStyle w:val="Hyperlink"/>
            <w:rFonts w:cstheme="minorHAnsi"/>
            <w:lang w:val="cy-GB"/>
          </w:rPr>
          <w:t>https://www.amazon.co.uk/Scepticism-Possibility-Knowledge-C-Grayling/dp/1441154361/ref=tmm_pap_swatch_0?_encoding=UTF8&amp;qid=&amp;sr=</w:t>
        </w:r>
      </w:hyperlink>
    </w:p>
    <w:p w14:paraId="717EA2D4" w14:textId="77777777" w:rsidR="0097722D" w:rsidRPr="008955D2" w:rsidRDefault="0097722D" w:rsidP="008E4F51">
      <w:pPr>
        <w:rPr>
          <w:rFonts w:cstheme="minorHAnsi"/>
          <w:lang w:val="cy-GB"/>
        </w:rPr>
      </w:pPr>
    </w:p>
    <w:p w14:paraId="648A2CC2" w14:textId="679D23D2" w:rsidR="001838B1" w:rsidRPr="008955D2" w:rsidRDefault="00B27B1C" w:rsidP="008E4F51">
      <w:pPr>
        <w:rPr>
          <w:rFonts w:cstheme="minorHAnsi"/>
          <w:lang w:val="cy-GB"/>
        </w:rPr>
      </w:pPr>
      <w:r w:rsidRPr="008955D2">
        <w:rPr>
          <w:rFonts w:cstheme="minorHAnsi"/>
          <w:lang w:val="cy-GB"/>
        </w:rPr>
        <w:t>Agnosticiaeth</w:t>
      </w:r>
      <w:r w:rsidR="001838B1" w:rsidRPr="008955D2">
        <w:rPr>
          <w:rFonts w:cstheme="minorHAnsi"/>
          <w:lang w:val="cy-GB"/>
        </w:rPr>
        <w:t>:</w:t>
      </w:r>
    </w:p>
    <w:p w14:paraId="538A6EA7" w14:textId="5977DD31" w:rsidR="001838B1" w:rsidRPr="008955D2" w:rsidRDefault="00C92793" w:rsidP="00B74ADF">
      <w:pPr>
        <w:pStyle w:val="ListParagraph"/>
        <w:numPr>
          <w:ilvl w:val="0"/>
          <w:numId w:val="50"/>
        </w:numPr>
        <w:rPr>
          <w:rFonts w:cstheme="minorHAnsi"/>
          <w:lang w:val="cy-GB"/>
        </w:rPr>
      </w:pPr>
      <w:hyperlink r:id="rId86" w:history="1">
        <w:r w:rsidRPr="008955D2">
          <w:rPr>
            <w:rStyle w:val="Hyperlink"/>
            <w:rFonts w:cstheme="minorHAnsi"/>
            <w:lang w:val="cy-GB"/>
          </w:rPr>
          <w:t>https://www.britannica.com/topic/agnosticism</w:t>
        </w:r>
      </w:hyperlink>
    </w:p>
    <w:p w14:paraId="03627455" w14:textId="6B35C30A" w:rsidR="00C92793" w:rsidRPr="008955D2" w:rsidRDefault="00E17804" w:rsidP="00B74ADF">
      <w:pPr>
        <w:pStyle w:val="ListParagraph"/>
        <w:numPr>
          <w:ilvl w:val="0"/>
          <w:numId w:val="50"/>
        </w:numPr>
        <w:rPr>
          <w:rFonts w:cstheme="minorHAnsi"/>
          <w:lang w:val="cy-GB"/>
        </w:rPr>
      </w:pPr>
      <w:hyperlink r:id="rId87" w:history="1">
        <w:r w:rsidRPr="008955D2">
          <w:rPr>
            <w:rStyle w:val="Hyperlink"/>
            <w:rFonts w:cstheme="minorHAnsi"/>
            <w:lang w:val="cy-GB"/>
          </w:rPr>
          <w:t>https://dictionary.cambridge.org/dictionary/english/agnosticism</w:t>
        </w:r>
      </w:hyperlink>
    </w:p>
    <w:p w14:paraId="3935C33C" w14:textId="71916FDC" w:rsidR="00E17804" w:rsidRPr="008955D2" w:rsidRDefault="00C20214" w:rsidP="00B74ADF">
      <w:pPr>
        <w:pStyle w:val="ListParagraph"/>
        <w:numPr>
          <w:ilvl w:val="0"/>
          <w:numId w:val="50"/>
        </w:numPr>
        <w:rPr>
          <w:rFonts w:cstheme="minorHAnsi"/>
          <w:lang w:val="cy-GB"/>
        </w:rPr>
      </w:pPr>
      <w:hyperlink r:id="rId88" w:anchor=":~:text=Agnostic%20%2D%20someone%20who%20holds%20the,prove%20atheism%20to%20be%20true" w:history="1">
        <w:r w:rsidRPr="008955D2">
          <w:rPr>
            <w:rStyle w:val="Hyperlink"/>
            <w:rFonts w:cstheme="minorHAnsi"/>
            <w:lang w:val="cy-GB"/>
          </w:rPr>
          <w:t>https://www.bbc.co.uk/bitesize/guides/zg2xk2p/revision/1#:~:text=Agnostic%20%2D%20someone%20who%20holds%20the,prove%20atheism%20to%20be%20true</w:t>
        </w:r>
      </w:hyperlink>
      <w:r w:rsidRPr="008955D2">
        <w:rPr>
          <w:rFonts w:cstheme="minorHAnsi"/>
          <w:lang w:val="cy-GB"/>
        </w:rPr>
        <w:t>.</w:t>
      </w:r>
    </w:p>
    <w:p w14:paraId="774CC965" w14:textId="4E6B49BD" w:rsidR="00C20214" w:rsidRPr="008955D2" w:rsidRDefault="001622CE" w:rsidP="00B74ADF">
      <w:pPr>
        <w:pStyle w:val="ListParagraph"/>
        <w:numPr>
          <w:ilvl w:val="0"/>
          <w:numId w:val="50"/>
        </w:numPr>
        <w:rPr>
          <w:rFonts w:cstheme="minorHAnsi"/>
          <w:lang w:val="cy-GB"/>
        </w:rPr>
      </w:pPr>
      <w:hyperlink r:id="rId89" w:history="1">
        <w:r w:rsidRPr="008955D2">
          <w:rPr>
            <w:rStyle w:val="Hyperlink"/>
            <w:rFonts w:cstheme="minorHAnsi"/>
            <w:lang w:val="cy-GB"/>
          </w:rPr>
          <w:t>https://www.youtube.com/watch?v=yigmLRZI9Tw</w:t>
        </w:r>
      </w:hyperlink>
    </w:p>
    <w:p w14:paraId="143F3639" w14:textId="79DB69BC" w:rsidR="00DA5CDC" w:rsidRPr="008955D2" w:rsidRDefault="00DA5CDC" w:rsidP="00B74ADF">
      <w:pPr>
        <w:pStyle w:val="ListParagraph"/>
        <w:numPr>
          <w:ilvl w:val="0"/>
          <w:numId w:val="50"/>
        </w:numPr>
        <w:rPr>
          <w:rFonts w:cstheme="minorHAnsi"/>
          <w:lang w:val="cy-GB"/>
        </w:rPr>
      </w:pPr>
      <w:hyperlink r:id="rId90" w:history="1">
        <w:r w:rsidRPr="008955D2">
          <w:rPr>
            <w:rStyle w:val="Hyperlink"/>
            <w:rFonts w:cstheme="minorHAnsi"/>
            <w:lang w:val="cy-GB"/>
          </w:rPr>
          <w:t>https://www.bbc.co.uk/sounds/play/b04grb9v</w:t>
        </w:r>
      </w:hyperlink>
    </w:p>
    <w:p w14:paraId="450B4720" w14:textId="77777777" w:rsidR="001622CE" w:rsidRPr="008955D2" w:rsidRDefault="001622CE" w:rsidP="001622CE">
      <w:pPr>
        <w:pStyle w:val="ListParagraph"/>
        <w:rPr>
          <w:rFonts w:cstheme="minorHAnsi"/>
          <w:lang w:val="cy-GB"/>
        </w:rPr>
      </w:pPr>
    </w:p>
    <w:p w14:paraId="2F16DA26" w14:textId="7011D7F9" w:rsidR="00B57263" w:rsidRPr="008955D2" w:rsidRDefault="00B27B1C" w:rsidP="00656702">
      <w:pPr>
        <w:rPr>
          <w:rFonts w:cstheme="minorHAnsi"/>
          <w:lang w:val="cy-GB"/>
        </w:rPr>
      </w:pPr>
      <w:r w:rsidRPr="008955D2">
        <w:rPr>
          <w:rFonts w:cstheme="minorHAnsi"/>
          <w:lang w:val="cy-GB"/>
        </w:rPr>
        <w:t>Dirfodaeth</w:t>
      </w:r>
      <w:r w:rsidR="008A43AD" w:rsidRPr="008955D2">
        <w:rPr>
          <w:rFonts w:cstheme="minorHAnsi"/>
          <w:lang w:val="cy-GB"/>
        </w:rPr>
        <w:t>:</w:t>
      </w:r>
    </w:p>
    <w:p w14:paraId="7892E944" w14:textId="49361366" w:rsidR="00921D4C" w:rsidRPr="008955D2" w:rsidRDefault="004750B8" w:rsidP="00B74ADF">
      <w:pPr>
        <w:pStyle w:val="ListParagraph"/>
        <w:numPr>
          <w:ilvl w:val="0"/>
          <w:numId w:val="37"/>
        </w:numPr>
        <w:rPr>
          <w:rFonts w:cstheme="minorHAnsi"/>
          <w:lang w:val="cy-GB"/>
        </w:rPr>
      </w:pPr>
      <w:hyperlink r:id="rId91" w:history="1">
        <w:r w:rsidRPr="008955D2">
          <w:rPr>
            <w:rStyle w:val="Hyperlink"/>
            <w:rFonts w:cstheme="minorHAnsi"/>
            <w:lang w:val="cy-GB"/>
          </w:rPr>
          <w:t>https://www.britannica.com/topic/existentialism</w:t>
        </w:r>
      </w:hyperlink>
    </w:p>
    <w:p w14:paraId="68432B74" w14:textId="6C2D347F" w:rsidR="00D823EB" w:rsidRPr="008955D2" w:rsidRDefault="00D823EB" w:rsidP="00B74ADF">
      <w:pPr>
        <w:pStyle w:val="ListParagraph"/>
        <w:numPr>
          <w:ilvl w:val="0"/>
          <w:numId w:val="37"/>
        </w:numPr>
        <w:rPr>
          <w:rFonts w:cstheme="minorHAnsi"/>
          <w:lang w:val="cy-GB"/>
        </w:rPr>
      </w:pPr>
      <w:hyperlink r:id="rId92" w:history="1">
        <w:r w:rsidRPr="008955D2">
          <w:rPr>
            <w:rStyle w:val="Hyperlink"/>
            <w:rFonts w:cstheme="minorHAnsi"/>
            <w:lang w:val="cy-GB"/>
          </w:rPr>
          <w:t>Existentialism: Crash Course Philosophy #16</w:t>
        </w:r>
      </w:hyperlink>
    </w:p>
    <w:p w14:paraId="649BAC74" w14:textId="4A9301AD" w:rsidR="004750B8" w:rsidRPr="008955D2" w:rsidRDefault="00AF0699" w:rsidP="00B74ADF">
      <w:pPr>
        <w:pStyle w:val="ListParagraph"/>
        <w:numPr>
          <w:ilvl w:val="0"/>
          <w:numId w:val="37"/>
        </w:numPr>
        <w:rPr>
          <w:rFonts w:cstheme="minorHAnsi"/>
          <w:lang w:val="cy-GB"/>
        </w:rPr>
      </w:pPr>
      <w:hyperlink r:id="rId93" w:history="1">
        <w:r w:rsidRPr="008955D2">
          <w:rPr>
            <w:rStyle w:val="Hyperlink"/>
            <w:rFonts w:cstheme="minorHAnsi"/>
            <w:lang w:val="cy-GB"/>
          </w:rPr>
          <w:t>https://ethics.org.au/ethics-explainer-existentialism/</w:t>
        </w:r>
      </w:hyperlink>
    </w:p>
    <w:p w14:paraId="214F5E4B" w14:textId="1EE0CFB9" w:rsidR="00AF0699" w:rsidRPr="008955D2" w:rsidRDefault="006D161F" w:rsidP="00B74ADF">
      <w:pPr>
        <w:pStyle w:val="ListParagraph"/>
        <w:numPr>
          <w:ilvl w:val="0"/>
          <w:numId w:val="37"/>
        </w:numPr>
        <w:rPr>
          <w:rFonts w:cstheme="minorHAnsi"/>
          <w:lang w:val="cy-GB"/>
        </w:rPr>
      </w:pPr>
      <w:hyperlink r:id="rId94" w:history="1">
        <w:r w:rsidRPr="008955D2">
          <w:rPr>
            <w:rStyle w:val="Hyperlink"/>
            <w:rFonts w:cstheme="minorHAnsi"/>
            <w:lang w:val="cy-GB"/>
          </w:rPr>
          <w:t>https://www.natre.org.uk/resources/termly-mailing/bqic-secondary-challenging-knowledge-in-re/studying-good-and-evil/existential-philosophies-wrestling-with-good-and-evil-life-and-meaning/</w:t>
        </w:r>
      </w:hyperlink>
    </w:p>
    <w:p w14:paraId="48583311" w14:textId="77777777" w:rsidR="006D161F" w:rsidRPr="008955D2" w:rsidRDefault="006D161F" w:rsidP="00656702">
      <w:pPr>
        <w:rPr>
          <w:rFonts w:cstheme="minorHAnsi"/>
          <w:lang w:val="cy-GB"/>
        </w:rPr>
      </w:pPr>
    </w:p>
    <w:p w14:paraId="656AE6F0" w14:textId="4C437114" w:rsidR="001C6678" w:rsidRPr="008955D2" w:rsidRDefault="00B27B1C" w:rsidP="00656702">
      <w:pPr>
        <w:rPr>
          <w:rFonts w:cstheme="minorHAnsi"/>
          <w:lang w:val="cy-GB"/>
        </w:rPr>
      </w:pPr>
      <w:r w:rsidRPr="008955D2">
        <w:rPr>
          <w:rFonts w:cstheme="minorHAnsi"/>
          <w:lang w:val="cy-GB"/>
        </w:rPr>
        <w:t>Feganiaeth Foesegol</w:t>
      </w:r>
    </w:p>
    <w:p w14:paraId="64A8A8DB" w14:textId="423560FC" w:rsidR="001C6678" w:rsidRPr="008955D2" w:rsidRDefault="001C6678" w:rsidP="00B74ADF">
      <w:pPr>
        <w:pStyle w:val="ListParagraph"/>
        <w:numPr>
          <w:ilvl w:val="0"/>
          <w:numId w:val="38"/>
        </w:numPr>
        <w:rPr>
          <w:rFonts w:cstheme="minorHAnsi"/>
          <w:lang w:val="cy-GB"/>
        </w:rPr>
      </w:pPr>
      <w:hyperlink r:id="rId95" w:tgtFrame="_blank" w:tooltip="Original URL: https://vieducation.co.uk/schools/. Click or tap if you trust this link." w:history="1">
        <w:r w:rsidRPr="008955D2">
          <w:rPr>
            <w:rStyle w:val="Hyperlink"/>
            <w:rFonts w:cstheme="minorHAnsi"/>
            <w:bdr w:val="none" w:sz="0" w:space="0" w:color="auto" w:frame="1"/>
            <w:shd w:val="clear" w:color="auto" w:fill="FFFFFF"/>
            <w:lang w:val="cy-GB"/>
          </w:rPr>
          <w:t>https://vieducation.co.uk/schools/</w:t>
        </w:r>
      </w:hyperlink>
    </w:p>
    <w:p w14:paraId="26ABA02D" w14:textId="2BBEB28B" w:rsidR="001C6678" w:rsidRPr="008955D2" w:rsidRDefault="00647DE4" w:rsidP="00B74ADF">
      <w:pPr>
        <w:pStyle w:val="ListParagraph"/>
        <w:numPr>
          <w:ilvl w:val="0"/>
          <w:numId w:val="38"/>
        </w:numPr>
        <w:rPr>
          <w:rFonts w:cstheme="minorHAnsi"/>
          <w:lang w:val="cy-GB"/>
        </w:rPr>
      </w:pPr>
      <w:hyperlink r:id="rId96" w:history="1">
        <w:r w:rsidRPr="008955D2">
          <w:rPr>
            <w:rStyle w:val="Hyperlink"/>
            <w:rFonts w:cstheme="minorHAnsi"/>
            <w:lang w:val="cy-GB"/>
          </w:rPr>
          <w:t>https://www.natre.org.uk/news/latest-news/veganism-as-a-worldview-in-re/</w:t>
        </w:r>
      </w:hyperlink>
    </w:p>
    <w:p w14:paraId="084E8812" w14:textId="7E2A924B" w:rsidR="00647DE4" w:rsidRPr="008955D2" w:rsidRDefault="000C0F96" w:rsidP="00B74ADF">
      <w:pPr>
        <w:pStyle w:val="ListParagraph"/>
        <w:numPr>
          <w:ilvl w:val="0"/>
          <w:numId w:val="38"/>
        </w:numPr>
        <w:rPr>
          <w:rFonts w:cstheme="minorHAnsi"/>
          <w:lang w:val="cy-GB"/>
        </w:rPr>
      </w:pPr>
      <w:hyperlink r:id="rId97" w:history="1">
        <w:r w:rsidRPr="008955D2">
          <w:rPr>
            <w:rStyle w:val="Hyperlink"/>
            <w:rFonts w:cstheme="minorHAnsi"/>
            <w:lang w:val="cy-GB"/>
          </w:rPr>
          <w:t>https://www.vegansociety.com/news/blog/foundations-ethical-veganism</w:t>
        </w:r>
      </w:hyperlink>
    </w:p>
    <w:p w14:paraId="23B7673A" w14:textId="03A647DE" w:rsidR="000C0F96" w:rsidRPr="008955D2" w:rsidRDefault="00622046" w:rsidP="00B74ADF">
      <w:pPr>
        <w:pStyle w:val="ListParagraph"/>
        <w:numPr>
          <w:ilvl w:val="0"/>
          <w:numId w:val="38"/>
        </w:numPr>
        <w:rPr>
          <w:rFonts w:cstheme="minorHAnsi"/>
          <w:lang w:val="cy-GB"/>
        </w:rPr>
      </w:pPr>
      <w:hyperlink r:id="rId98" w:history="1">
        <w:r w:rsidRPr="008955D2">
          <w:rPr>
            <w:rStyle w:val="Hyperlink"/>
            <w:rFonts w:cstheme="minorHAnsi"/>
            <w:lang w:val="cy-GB"/>
          </w:rPr>
          <w:t>https://www.bbc.co.uk/news/uk-50981359</w:t>
        </w:r>
      </w:hyperlink>
    </w:p>
    <w:p w14:paraId="13CC6D0D" w14:textId="77777777" w:rsidR="00622046" w:rsidRPr="008955D2" w:rsidRDefault="00622046" w:rsidP="00656702">
      <w:pPr>
        <w:rPr>
          <w:rFonts w:cstheme="minorHAnsi"/>
          <w:b/>
          <w:bCs/>
          <w:lang w:val="cy-GB"/>
        </w:rPr>
      </w:pPr>
    </w:p>
    <w:p w14:paraId="38994A87" w14:textId="77777777" w:rsidR="000C0F96" w:rsidRPr="008955D2" w:rsidRDefault="000C0F96" w:rsidP="00656702">
      <w:pPr>
        <w:rPr>
          <w:rFonts w:cstheme="minorHAnsi"/>
          <w:b/>
          <w:bCs/>
          <w:lang w:val="cy-GB"/>
        </w:rPr>
      </w:pPr>
    </w:p>
    <w:p w14:paraId="572D26D6" w14:textId="7393E852" w:rsidR="00B562E5" w:rsidRPr="008955D2" w:rsidRDefault="00B562E5" w:rsidP="00656702">
      <w:pPr>
        <w:rPr>
          <w:rFonts w:cstheme="minorHAnsi"/>
          <w:lang w:val="cy-GB"/>
        </w:rPr>
      </w:pPr>
      <w:r w:rsidRPr="008955D2">
        <w:rPr>
          <w:rFonts w:cstheme="minorHAnsi"/>
          <w:b/>
          <w:bCs/>
          <w:lang w:val="cy-GB"/>
        </w:rPr>
        <w:t>Pagan</w:t>
      </w:r>
      <w:r w:rsidR="00B27B1C" w:rsidRPr="008955D2">
        <w:rPr>
          <w:rFonts w:cstheme="minorHAnsi"/>
          <w:b/>
          <w:bCs/>
          <w:lang w:val="cy-GB"/>
        </w:rPr>
        <w:t>iaeth</w:t>
      </w:r>
    </w:p>
    <w:p w14:paraId="412AB9D6" w14:textId="7A94B748" w:rsidR="00B562E5" w:rsidRPr="008955D2" w:rsidRDefault="00B562E5" w:rsidP="00B74ADF">
      <w:pPr>
        <w:pStyle w:val="ListParagraph"/>
        <w:numPr>
          <w:ilvl w:val="0"/>
          <w:numId w:val="39"/>
        </w:numPr>
        <w:rPr>
          <w:rFonts w:cstheme="minorHAnsi"/>
          <w:lang w:val="cy-GB"/>
        </w:rPr>
      </w:pPr>
      <w:hyperlink r:id="rId99" w:history="1">
        <w:r w:rsidRPr="008955D2">
          <w:rPr>
            <w:rStyle w:val="Hyperlink"/>
            <w:rFonts w:cstheme="minorHAnsi"/>
            <w:lang w:val="cy-GB"/>
          </w:rPr>
          <w:t>https://www.reonline.org.uk/knowledge/pagan/?page_id=376</w:t>
        </w:r>
      </w:hyperlink>
    </w:p>
    <w:p w14:paraId="0C204C01" w14:textId="52144C55" w:rsidR="00A174C5" w:rsidRPr="008955D2" w:rsidRDefault="004756CA" w:rsidP="00B74ADF">
      <w:pPr>
        <w:pStyle w:val="ListParagraph"/>
        <w:numPr>
          <w:ilvl w:val="0"/>
          <w:numId w:val="39"/>
        </w:numPr>
        <w:rPr>
          <w:rFonts w:cstheme="minorHAnsi"/>
          <w:lang w:val="cy-GB"/>
        </w:rPr>
      </w:pPr>
      <w:hyperlink r:id="rId100" w:history="1">
        <w:r w:rsidRPr="008955D2">
          <w:rPr>
            <w:rStyle w:val="Hyperlink"/>
            <w:rFonts w:cstheme="minorHAnsi"/>
            <w:lang w:val="cy-GB"/>
          </w:rPr>
          <w:t>https://www.reonline.org.uk/teaching-resources/?filters=%7B%22pagan%22%3A%7B%22term_id%22%3A%2219%22%2C%22taxonomy%22%3A%22religion%22%7D%7D</w:t>
        </w:r>
      </w:hyperlink>
    </w:p>
    <w:p w14:paraId="5829AD64" w14:textId="42102F9D" w:rsidR="00006E1D" w:rsidRPr="008955D2" w:rsidRDefault="00BC3AD3" w:rsidP="00B74ADF">
      <w:pPr>
        <w:pStyle w:val="ListParagraph"/>
        <w:numPr>
          <w:ilvl w:val="0"/>
          <w:numId w:val="39"/>
        </w:numPr>
        <w:rPr>
          <w:rFonts w:cstheme="minorHAnsi"/>
          <w:lang w:val="cy-GB"/>
        </w:rPr>
      </w:pPr>
      <w:hyperlink r:id="rId101" w:history="1">
        <w:r w:rsidRPr="008955D2">
          <w:rPr>
            <w:rStyle w:val="Hyperlink"/>
            <w:rFonts w:cstheme="minorHAnsi"/>
            <w:lang w:val="cy-GB"/>
          </w:rPr>
          <w:t>https://www.bbc.co.uk/religion/religions/paganism/</w:t>
        </w:r>
      </w:hyperlink>
    </w:p>
    <w:p w14:paraId="17DDDAC8" w14:textId="08F8E225" w:rsidR="00BC3AD3" w:rsidRPr="008955D2" w:rsidRDefault="00C75562" w:rsidP="00B74ADF">
      <w:pPr>
        <w:pStyle w:val="ListParagraph"/>
        <w:numPr>
          <w:ilvl w:val="0"/>
          <w:numId w:val="39"/>
        </w:numPr>
        <w:rPr>
          <w:rFonts w:cstheme="minorHAnsi"/>
          <w:lang w:val="cy-GB"/>
        </w:rPr>
      </w:pPr>
      <w:hyperlink r:id="rId102" w:history="1">
        <w:r w:rsidRPr="008955D2">
          <w:rPr>
            <w:rStyle w:val="Hyperlink"/>
            <w:rFonts w:cstheme="minorHAnsi"/>
            <w:lang w:val="cy-GB"/>
          </w:rPr>
          <w:t>https://www.paganfed.org</w:t>
        </w:r>
      </w:hyperlink>
    </w:p>
    <w:p w14:paraId="7AA742BF" w14:textId="2999893E" w:rsidR="00187C45" w:rsidRPr="008955D2" w:rsidRDefault="00187C45" w:rsidP="00B74ADF">
      <w:pPr>
        <w:pStyle w:val="ListParagraph"/>
        <w:numPr>
          <w:ilvl w:val="0"/>
          <w:numId w:val="39"/>
        </w:numPr>
        <w:rPr>
          <w:rFonts w:cstheme="minorHAnsi"/>
          <w:lang w:val="cy-GB"/>
        </w:rPr>
      </w:pPr>
      <w:hyperlink r:id="rId103" w:anchor=":~:text=There%20are%20many%20layers%20of,too%20numerous%20to%20mention%20here" w:history="1">
        <w:r w:rsidRPr="008955D2">
          <w:rPr>
            <w:rStyle w:val="Hyperlink"/>
            <w:rFonts w:cstheme="minorHAnsi"/>
            <w:lang w:val="cy-GB"/>
          </w:rPr>
          <w:t>https://www.paganfed.org/districts/mid-west-and-wales/#:~:text=There%20are%20many%20layers%20of,too%20numerous%20to%20mention%20here</w:t>
        </w:r>
      </w:hyperlink>
      <w:r w:rsidRPr="008955D2">
        <w:rPr>
          <w:rFonts w:cstheme="minorHAnsi"/>
          <w:lang w:val="cy-GB"/>
        </w:rPr>
        <w:t>.</w:t>
      </w:r>
    </w:p>
    <w:p w14:paraId="73DD779F" w14:textId="0336E90B" w:rsidR="00C75562" w:rsidRPr="008955D2" w:rsidRDefault="001E38E1" w:rsidP="00B74ADF">
      <w:pPr>
        <w:pStyle w:val="ListParagraph"/>
        <w:numPr>
          <w:ilvl w:val="0"/>
          <w:numId w:val="39"/>
        </w:numPr>
        <w:rPr>
          <w:rFonts w:cstheme="minorHAnsi"/>
          <w:lang w:val="cy-GB"/>
        </w:rPr>
      </w:pPr>
      <w:hyperlink r:id="rId104" w:history="1">
        <w:r w:rsidRPr="008955D2">
          <w:rPr>
            <w:rStyle w:val="Hyperlink"/>
            <w:rFonts w:cstheme="minorHAnsi"/>
            <w:lang w:val="cy-GB"/>
          </w:rPr>
          <w:t>https://horizonguides.com/journal/pagan-uk</w:t>
        </w:r>
      </w:hyperlink>
    </w:p>
    <w:p w14:paraId="14287E8D" w14:textId="5AB15418" w:rsidR="00F51D13" w:rsidRPr="008955D2" w:rsidRDefault="001E38E1" w:rsidP="00B74ADF">
      <w:pPr>
        <w:pStyle w:val="ListParagraph"/>
        <w:numPr>
          <w:ilvl w:val="0"/>
          <w:numId w:val="39"/>
        </w:numPr>
        <w:rPr>
          <w:rFonts w:cstheme="minorHAnsi"/>
          <w:lang w:val="cy-GB"/>
        </w:rPr>
      </w:pPr>
      <w:hyperlink r:id="rId105" w:history="1">
        <w:r w:rsidRPr="008955D2">
          <w:rPr>
            <w:rStyle w:val="Hyperlink"/>
            <w:rFonts w:cstheme="minorHAnsi"/>
            <w:lang w:val="cy-GB"/>
          </w:rPr>
          <w:t>https://www.itv.com/news/wales/2023-02-21/why-are-more-people-choosing-to-follow-paganism</w:t>
        </w:r>
      </w:hyperlink>
    </w:p>
    <w:p w14:paraId="0E5A2FC8" w14:textId="77777777" w:rsidR="001E38E1" w:rsidRPr="008955D2" w:rsidRDefault="001E38E1" w:rsidP="00656702">
      <w:pPr>
        <w:rPr>
          <w:rFonts w:cstheme="minorHAnsi"/>
          <w:b/>
          <w:bCs/>
          <w:lang w:val="cy-GB"/>
        </w:rPr>
      </w:pPr>
    </w:p>
    <w:p w14:paraId="6CF9F8A4" w14:textId="37586401" w:rsidR="004756CA" w:rsidRPr="008955D2" w:rsidRDefault="00B27B1C" w:rsidP="00656702">
      <w:pPr>
        <w:rPr>
          <w:rFonts w:cstheme="minorHAnsi"/>
          <w:b/>
          <w:bCs/>
          <w:lang w:val="cy-GB"/>
        </w:rPr>
      </w:pPr>
      <w:r w:rsidRPr="008955D2">
        <w:rPr>
          <w:rFonts w:cstheme="minorHAnsi"/>
          <w:b/>
          <w:bCs/>
          <w:lang w:val="cy-GB"/>
        </w:rPr>
        <w:t>Athroniaeth</w:t>
      </w:r>
    </w:p>
    <w:p w14:paraId="7D37B603" w14:textId="77FE791A" w:rsidR="00CE29D2" w:rsidRPr="008955D2" w:rsidRDefault="00CE29D2" w:rsidP="00B74ADF">
      <w:pPr>
        <w:pStyle w:val="ListParagraph"/>
        <w:numPr>
          <w:ilvl w:val="0"/>
          <w:numId w:val="40"/>
        </w:numPr>
        <w:rPr>
          <w:rFonts w:cstheme="minorHAnsi"/>
          <w:lang w:val="cy-GB"/>
        </w:rPr>
      </w:pPr>
      <w:hyperlink r:id="rId106" w:history="1">
        <w:r w:rsidRPr="008955D2">
          <w:rPr>
            <w:rStyle w:val="Hyperlink"/>
            <w:rFonts w:cstheme="minorHAnsi"/>
            <w:lang w:val="cy-GB"/>
          </w:rPr>
          <w:t>https://www.reonline.org.uk/teaching-resources/?filters=%7B%22philosophy%22%3A%7B%22term_id%22%3A%22113%22%2C%22taxonomy%22%3A%22religion%22%7D%7D</w:t>
        </w:r>
      </w:hyperlink>
    </w:p>
    <w:p w14:paraId="42C807ED" w14:textId="6856E923" w:rsidR="00CE29D2" w:rsidRPr="008955D2" w:rsidRDefault="00E41ECE" w:rsidP="00B74ADF">
      <w:pPr>
        <w:pStyle w:val="ListParagraph"/>
        <w:numPr>
          <w:ilvl w:val="0"/>
          <w:numId w:val="40"/>
        </w:numPr>
        <w:rPr>
          <w:rFonts w:cstheme="minorHAnsi"/>
          <w:lang w:val="cy-GB"/>
        </w:rPr>
      </w:pPr>
      <w:hyperlink r:id="rId107" w:history="1">
        <w:r w:rsidRPr="008955D2">
          <w:rPr>
            <w:rStyle w:val="Hyperlink"/>
            <w:rFonts w:cstheme="minorHAnsi"/>
            <w:lang w:val="cy-GB"/>
          </w:rPr>
          <w:t>https://www.britannica.com/topic/philosophy-of-religion</w:t>
        </w:r>
      </w:hyperlink>
    </w:p>
    <w:p w14:paraId="4954F348" w14:textId="25DC3D86" w:rsidR="00E41ECE" w:rsidRPr="008955D2" w:rsidRDefault="004D4445" w:rsidP="00B74ADF">
      <w:pPr>
        <w:pStyle w:val="ListParagraph"/>
        <w:numPr>
          <w:ilvl w:val="0"/>
          <w:numId w:val="40"/>
        </w:numPr>
        <w:rPr>
          <w:rFonts w:cstheme="minorHAnsi"/>
          <w:lang w:val="cy-GB"/>
        </w:rPr>
      </w:pPr>
      <w:hyperlink r:id="rId108" w:history="1">
        <w:r w:rsidRPr="008955D2">
          <w:rPr>
            <w:rStyle w:val="Hyperlink"/>
            <w:rFonts w:cstheme="minorHAnsi"/>
            <w:lang w:val="cy-GB"/>
          </w:rPr>
          <w:t>https://www.bbc.co.uk/bitesize/topics/zbbdnrd</w:t>
        </w:r>
      </w:hyperlink>
    </w:p>
    <w:p w14:paraId="5393544F" w14:textId="47274722" w:rsidR="004D4445" w:rsidRPr="008955D2" w:rsidRDefault="00793790" w:rsidP="00B74ADF">
      <w:pPr>
        <w:pStyle w:val="ListParagraph"/>
        <w:numPr>
          <w:ilvl w:val="0"/>
          <w:numId w:val="40"/>
        </w:numPr>
        <w:rPr>
          <w:rFonts w:cstheme="minorHAnsi"/>
          <w:lang w:val="cy-GB"/>
        </w:rPr>
      </w:pPr>
      <w:hyperlink r:id="rId109" w:history="1">
        <w:r w:rsidRPr="008955D2">
          <w:rPr>
            <w:rStyle w:val="Hyperlink"/>
            <w:rFonts w:cstheme="minorHAnsi"/>
            <w:lang w:val="cy-GB"/>
          </w:rPr>
          <w:t>https://www.bbc.co.uk/bitesize/topics/zkdk382</w:t>
        </w:r>
      </w:hyperlink>
    </w:p>
    <w:p w14:paraId="7EB5463A" w14:textId="7CCA001D" w:rsidR="006C4D01" w:rsidRPr="008955D2" w:rsidRDefault="006C4D01" w:rsidP="00B74ADF">
      <w:pPr>
        <w:pStyle w:val="ListParagraph"/>
        <w:numPr>
          <w:ilvl w:val="0"/>
          <w:numId w:val="40"/>
        </w:numPr>
        <w:rPr>
          <w:rFonts w:cstheme="minorHAnsi"/>
          <w:lang w:val="cy-GB"/>
        </w:rPr>
      </w:pPr>
      <w:hyperlink r:id="rId110" w:history="1">
        <w:r w:rsidRPr="008955D2">
          <w:rPr>
            <w:rStyle w:val="Hyperlink"/>
            <w:rFonts w:cstheme="minorHAnsi"/>
            <w:lang w:val="cy-GB"/>
          </w:rPr>
          <w:t>Crash Course Philosophy</w:t>
        </w:r>
      </w:hyperlink>
    </w:p>
    <w:p w14:paraId="188D40E6" w14:textId="77777777" w:rsidR="00793790" w:rsidRPr="008955D2" w:rsidRDefault="00793790" w:rsidP="00656702">
      <w:pPr>
        <w:rPr>
          <w:rFonts w:cstheme="minorHAnsi"/>
          <w:b/>
          <w:bCs/>
          <w:lang w:val="cy-GB"/>
        </w:rPr>
      </w:pPr>
    </w:p>
    <w:p w14:paraId="1B617CDD" w14:textId="0E4CC6A3" w:rsidR="00A83361" w:rsidRPr="008955D2" w:rsidRDefault="00B27B1C" w:rsidP="00656702">
      <w:pPr>
        <w:rPr>
          <w:rFonts w:cstheme="minorHAnsi"/>
          <w:b/>
          <w:bCs/>
          <w:lang w:val="cy-GB"/>
        </w:rPr>
      </w:pPr>
      <w:r w:rsidRPr="008955D2">
        <w:rPr>
          <w:rFonts w:cstheme="minorHAnsi"/>
          <w:b/>
          <w:bCs/>
          <w:lang w:val="cy-GB"/>
        </w:rPr>
        <w:t>Rastafarian</w:t>
      </w:r>
    </w:p>
    <w:p w14:paraId="3FFF8387" w14:textId="306FF381" w:rsidR="00A83361" w:rsidRPr="008955D2" w:rsidRDefault="00A83361" w:rsidP="00B74ADF">
      <w:pPr>
        <w:pStyle w:val="ListParagraph"/>
        <w:numPr>
          <w:ilvl w:val="0"/>
          <w:numId w:val="41"/>
        </w:numPr>
        <w:rPr>
          <w:rStyle w:val="Hyperlink"/>
          <w:rFonts w:cstheme="minorHAnsi"/>
          <w:lang w:val="cy-GB"/>
        </w:rPr>
      </w:pPr>
      <w:hyperlink r:id="rId111" w:history="1">
        <w:r w:rsidRPr="008955D2">
          <w:rPr>
            <w:rStyle w:val="Hyperlink"/>
            <w:rFonts w:cstheme="minorHAnsi"/>
            <w:lang w:val="cy-GB"/>
          </w:rPr>
          <w:t>https://www.reonline.org.uk/knowledge/rastafari/</w:t>
        </w:r>
      </w:hyperlink>
    </w:p>
    <w:p w14:paraId="30557698" w14:textId="274953A0" w:rsidR="005625DA" w:rsidRPr="008955D2" w:rsidRDefault="005625DA" w:rsidP="00B74ADF">
      <w:pPr>
        <w:pStyle w:val="ListParagraph"/>
        <w:numPr>
          <w:ilvl w:val="0"/>
          <w:numId w:val="41"/>
        </w:numPr>
        <w:rPr>
          <w:rFonts w:cstheme="minorHAnsi"/>
          <w:lang w:val="cy-GB"/>
        </w:rPr>
      </w:pPr>
      <w:hyperlink r:id="rId112" w:history="1">
        <w:r w:rsidRPr="008955D2">
          <w:rPr>
            <w:rStyle w:val="Hyperlink"/>
            <w:rFonts w:cstheme="minorHAnsi"/>
            <w:lang w:val="cy-GB"/>
          </w:rPr>
          <w:t>https://www.bbc.co.uk/religion/religions/rastafari/</w:t>
        </w:r>
      </w:hyperlink>
    </w:p>
    <w:p w14:paraId="676E16EE" w14:textId="459EAAA8" w:rsidR="005625DA" w:rsidRPr="008955D2" w:rsidRDefault="00C12D3D" w:rsidP="00B74ADF">
      <w:pPr>
        <w:pStyle w:val="ListParagraph"/>
        <w:numPr>
          <w:ilvl w:val="0"/>
          <w:numId w:val="41"/>
        </w:numPr>
        <w:rPr>
          <w:rFonts w:cstheme="minorHAnsi"/>
          <w:lang w:val="cy-GB"/>
        </w:rPr>
      </w:pPr>
      <w:hyperlink r:id="rId113" w:history="1">
        <w:r w:rsidRPr="008955D2">
          <w:rPr>
            <w:rStyle w:val="Hyperlink"/>
            <w:rFonts w:cstheme="minorHAnsi"/>
            <w:lang w:val="cy-GB"/>
          </w:rPr>
          <w:t>https://www.bbc.co.uk/programmes/p010xm27</w:t>
        </w:r>
      </w:hyperlink>
    </w:p>
    <w:p w14:paraId="60EA7C79" w14:textId="21BC11E7" w:rsidR="00C12D3D" w:rsidRPr="008955D2" w:rsidRDefault="00D7106A" w:rsidP="00B74ADF">
      <w:pPr>
        <w:pStyle w:val="ListParagraph"/>
        <w:numPr>
          <w:ilvl w:val="0"/>
          <w:numId w:val="41"/>
        </w:numPr>
        <w:rPr>
          <w:rFonts w:cstheme="minorHAnsi"/>
          <w:lang w:val="cy-GB"/>
        </w:rPr>
      </w:pPr>
      <w:hyperlink r:id="rId114" w:history="1">
        <w:r w:rsidRPr="008955D2">
          <w:rPr>
            <w:rStyle w:val="Hyperlink"/>
            <w:rFonts w:cstheme="minorHAnsi"/>
            <w:lang w:val="cy-GB"/>
          </w:rPr>
          <w:t>https://www.bbc.co.uk/programmes/b01qlhjw</w:t>
        </w:r>
      </w:hyperlink>
    </w:p>
    <w:p w14:paraId="1744D286" w14:textId="2C0EF3D3" w:rsidR="00D7106A" w:rsidRPr="008955D2" w:rsidRDefault="00382E50" w:rsidP="00B74ADF">
      <w:pPr>
        <w:pStyle w:val="ListParagraph"/>
        <w:numPr>
          <w:ilvl w:val="0"/>
          <w:numId w:val="41"/>
        </w:numPr>
        <w:rPr>
          <w:rFonts w:cstheme="minorHAnsi"/>
          <w:lang w:val="cy-GB"/>
        </w:rPr>
      </w:pPr>
      <w:hyperlink r:id="rId115" w:history="1">
        <w:r w:rsidRPr="008955D2">
          <w:rPr>
            <w:rStyle w:val="Hyperlink"/>
            <w:rFonts w:cstheme="minorHAnsi"/>
            <w:lang w:val="cy-GB"/>
          </w:rPr>
          <w:t>https://www.bbc.co.uk/news/uk-61496548</w:t>
        </w:r>
      </w:hyperlink>
    </w:p>
    <w:p w14:paraId="31BB93BC" w14:textId="77777777" w:rsidR="00A83361" w:rsidRPr="008955D2" w:rsidRDefault="00A83361" w:rsidP="00656702">
      <w:pPr>
        <w:rPr>
          <w:rFonts w:cstheme="minorHAnsi"/>
          <w:b/>
          <w:bCs/>
          <w:lang w:val="cy-GB"/>
        </w:rPr>
      </w:pPr>
    </w:p>
    <w:p w14:paraId="0E1E05DA" w14:textId="2EEB1B31" w:rsidR="00A86D97" w:rsidRPr="008955D2" w:rsidRDefault="00B27B1C" w:rsidP="00656702">
      <w:pPr>
        <w:rPr>
          <w:rFonts w:cstheme="minorHAnsi"/>
          <w:b/>
          <w:bCs/>
          <w:lang w:val="cy-GB"/>
        </w:rPr>
      </w:pPr>
      <w:r w:rsidRPr="008955D2">
        <w:rPr>
          <w:rFonts w:cstheme="minorHAnsi"/>
          <w:b/>
          <w:bCs/>
          <w:lang w:val="cy-GB"/>
        </w:rPr>
        <w:t>Ymchwil</w:t>
      </w:r>
    </w:p>
    <w:p w14:paraId="672AB2F3" w14:textId="6973AC50" w:rsidR="00A86D97" w:rsidRPr="008955D2" w:rsidRDefault="00A86D97" w:rsidP="00B74ADF">
      <w:pPr>
        <w:pStyle w:val="ListParagraph"/>
        <w:numPr>
          <w:ilvl w:val="0"/>
          <w:numId w:val="42"/>
        </w:numPr>
        <w:rPr>
          <w:rFonts w:cstheme="minorHAnsi"/>
          <w:lang w:val="cy-GB"/>
        </w:rPr>
      </w:pPr>
      <w:hyperlink r:id="rId116" w:history="1">
        <w:r w:rsidRPr="008955D2">
          <w:rPr>
            <w:rStyle w:val="Hyperlink"/>
            <w:rFonts w:cstheme="minorHAnsi"/>
            <w:lang w:val="cy-GB"/>
          </w:rPr>
          <w:t>https://www.reonline.org.uk/research/</w:t>
        </w:r>
      </w:hyperlink>
    </w:p>
    <w:p w14:paraId="042F4CC5" w14:textId="77777777" w:rsidR="00382E50" w:rsidRPr="008955D2" w:rsidRDefault="00382E50" w:rsidP="008E4F51">
      <w:pPr>
        <w:rPr>
          <w:rFonts w:cstheme="minorHAnsi"/>
          <w:b/>
          <w:bCs/>
          <w:lang w:val="cy-GB"/>
        </w:rPr>
      </w:pPr>
    </w:p>
    <w:p w14:paraId="006C0355" w14:textId="764E0504" w:rsidR="008E4F51" w:rsidRPr="008955D2" w:rsidRDefault="00B27B1C" w:rsidP="008E4F51">
      <w:pPr>
        <w:rPr>
          <w:rFonts w:cstheme="minorHAnsi"/>
          <w:b/>
          <w:bCs/>
          <w:lang w:val="cy-GB"/>
        </w:rPr>
      </w:pPr>
      <w:r w:rsidRPr="008955D2">
        <w:rPr>
          <w:rFonts w:cstheme="minorHAnsi"/>
          <w:b/>
          <w:bCs/>
          <w:lang w:val="cy-GB"/>
        </w:rPr>
        <w:t>Sikhiaeth</w:t>
      </w:r>
    </w:p>
    <w:p w14:paraId="4AC8897D" w14:textId="77777777" w:rsidR="008E4F51" w:rsidRPr="008955D2" w:rsidRDefault="008E4F51" w:rsidP="00B74ADF">
      <w:pPr>
        <w:pStyle w:val="ListParagraph"/>
        <w:numPr>
          <w:ilvl w:val="0"/>
          <w:numId w:val="42"/>
        </w:numPr>
        <w:rPr>
          <w:rFonts w:cstheme="minorHAnsi"/>
          <w:lang w:val="cy-GB"/>
        </w:rPr>
      </w:pPr>
      <w:hyperlink r:id="rId117" w:history="1">
        <w:r w:rsidRPr="008955D2">
          <w:rPr>
            <w:rStyle w:val="Hyperlink"/>
            <w:rFonts w:cstheme="minorHAnsi"/>
            <w:lang w:val="cy-GB"/>
          </w:rPr>
          <w:t>https://www.reonline.org.uk/knowledge/sikhism/</w:t>
        </w:r>
      </w:hyperlink>
    </w:p>
    <w:p w14:paraId="0BC785FD" w14:textId="7C9A4077" w:rsidR="008E4F51" w:rsidRPr="008955D2" w:rsidRDefault="00196600" w:rsidP="00B74ADF">
      <w:pPr>
        <w:pStyle w:val="ListParagraph"/>
        <w:numPr>
          <w:ilvl w:val="0"/>
          <w:numId w:val="42"/>
        </w:numPr>
        <w:rPr>
          <w:rFonts w:cstheme="minorHAnsi"/>
          <w:lang w:val="cy-GB"/>
        </w:rPr>
      </w:pPr>
      <w:hyperlink r:id="rId118" w:history="1">
        <w:r w:rsidRPr="008955D2">
          <w:rPr>
            <w:rStyle w:val="Hyperlink"/>
            <w:rFonts w:cstheme="minorHAnsi"/>
            <w:lang w:val="cy-GB"/>
          </w:rPr>
          <w:t>https://www.reonline.org.uk/teaching-resources/?filters=%7B%22sikhi%22%3A%7B%22term_id%22%3A%2224%22%2C%22taxonomy%22%3A%22religion%22%7D%7D</w:t>
        </w:r>
      </w:hyperlink>
    </w:p>
    <w:p w14:paraId="7EC1ECA8" w14:textId="6D2D1102" w:rsidR="00196600" w:rsidRPr="008955D2" w:rsidRDefault="00B93B18" w:rsidP="00B74ADF">
      <w:pPr>
        <w:pStyle w:val="ListParagraph"/>
        <w:numPr>
          <w:ilvl w:val="0"/>
          <w:numId w:val="42"/>
        </w:numPr>
        <w:rPr>
          <w:rFonts w:cstheme="minorHAnsi"/>
          <w:lang w:val="cy-GB"/>
        </w:rPr>
      </w:pPr>
      <w:hyperlink r:id="rId119" w:history="1">
        <w:r w:rsidRPr="008955D2">
          <w:rPr>
            <w:rStyle w:val="Hyperlink"/>
            <w:rFonts w:cstheme="minorHAnsi"/>
            <w:lang w:val="cy-GB"/>
          </w:rPr>
          <w:t>https://www.britannica.com/topic/Sikhism</w:t>
        </w:r>
      </w:hyperlink>
    </w:p>
    <w:p w14:paraId="037B47F9" w14:textId="5C2BE963" w:rsidR="00B93B18" w:rsidRPr="008955D2" w:rsidRDefault="00C80A2E" w:rsidP="00B74ADF">
      <w:pPr>
        <w:pStyle w:val="ListParagraph"/>
        <w:numPr>
          <w:ilvl w:val="0"/>
          <w:numId w:val="42"/>
        </w:numPr>
        <w:rPr>
          <w:rFonts w:cstheme="minorHAnsi"/>
          <w:lang w:val="cy-GB"/>
        </w:rPr>
      </w:pPr>
      <w:hyperlink r:id="rId120" w:history="1">
        <w:r w:rsidRPr="008955D2">
          <w:rPr>
            <w:rStyle w:val="Hyperlink"/>
            <w:rFonts w:cstheme="minorHAnsi"/>
            <w:lang w:val="cy-GB"/>
          </w:rPr>
          <w:t>https://www.bbc.co.uk/bitesize/articles/zkjpkmn</w:t>
        </w:r>
      </w:hyperlink>
    </w:p>
    <w:p w14:paraId="407ADA2E" w14:textId="2EDD389F" w:rsidR="00C80A2E" w:rsidRPr="008955D2" w:rsidRDefault="008A36FD" w:rsidP="00B74ADF">
      <w:pPr>
        <w:pStyle w:val="ListParagraph"/>
        <w:numPr>
          <w:ilvl w:val="0"/>
          <w:numId w:val="42"/>
        </w:numPr>
        <w:rPr>
          <w:rFonts w:cstheme="minorHAnsi"/>
          <w:lang w:val="cy-GB"/>
        </w:rPr>
      </w:pPr>
      <w:hyperlink r:id="rId121" w:history="1">
        <w:r w:rsidRPr="008955D2">
          <w:rPr>
            <w:rStyle w:val="Hyperlink"/>
            <w:rFonts w:cstheme="minorHAnsi"/>
            <w:lang w:val="cy-GB"/>
          </w:rPr>
          <w:t>https://www.sikhnet.com/pages/who-are-sikhs-what-is-sikhism</w:t>
        </w:r>
      </w:hyperlink>
    </w:p>
    <w:p w14:paraId="08085AF1" w14:textId="77777777" w:rsidR="008A36FD" w:rsidRPr="008955D2" w:rsidRDefault="008A36FD" w:rsidP="00656702">
      <w:pPr>
        <w:rPr>
          <w:rFonts w:cstheme="minorHAnsi"/>
          <w:lang w:val="cy-GB"/>
        </w:rPr>
      </w:pPr>
    </w:p>
    <w:p w14:paraId="34EB2F0D" w14:textId="278749A0" w:rsidR="00483975" w:rsidRPr="008955D2" w:rsidRDefault="00483975" w:rsidP="00656702">
      <w:pPr>
        <w:rPr>
          <w:rFonts w:cstheme="minorHAnsi"/>
          <w:b/>
          <w:bCs/>
          <w:lang w:val="cy-GB"/>
        </w:rPr>
      </w:pPr>
      <w:r w:rsidRPr="008955D2">
        <w:rPr>
          <w:rFonts w:cstheme="minorHAnsi"/>
          <w:b/>
          <w:bCs/>
          <w:lang w:val="cy-GB"/>
        </w:rPr>
        <w:t>Soka Gakkai</w:t>
      </w:r>
    </w:p>
    <w:p w14:paraId="5774DC38" w14:textId="3F51C9E9" w:rsidR="00483975" w:rsidRPr="008955D2" w:rsidRDefault="00483975" w:rsidP="00B74ADF">
      <w:pPr>
        <w:pStyle w:val="ListParagraph"/>
        <w:numPr>
          <w:ilvl w:val="0"/>
          <w:numId w:val="43"/>
        </w:numPr>
        <w:rPr>
          <w:rFonts w:cstheme="minorHAnsi"/>
          <w:lang w:val="cy-GB"/>
        </w:rPr>
      </w:pPr>
      <w:hyperlink r:id="rId122" w:history="1">
        <w:r w:rsidRPr="008955D2">
          <w:rPr>
            <w:rStyle w:val="Hyperlink"/>
            <w:rFonts w:cstheme="minorHAnsi"/>
            <w:lang w:val="cy-GB"/>
          </w:rPr>
          <w:t>https://www.reonline.org.uk/knowledge/soka-gakkai/</w:t>
        </w:r>
      </w:hyperlink>
    </w:p>
    <w:p w14:paraId="7767F693" w14:textId="1B3A49FE" w:rsidR="00483975" w:rsidRPr="008955D2" w:rsidRDefault="00A04102" w:rsidP="00B74ADF">
      <w:pPr>
        <w:pStyle w:val="ListParagraph"/>
        <w:numPr>
          <w:ilvl w:val="0"/>
          <w:numId w:val="43"/>
        </w:numPr>
        <w:rPr>
          <w:rFonts w:cstheme="minorHAnsi"/>
          <w:lang w:val="cy-GB"/>
        </w:rPr>
      </w:pPr>
      <w:hyperlink r:id="rId123" w:history="1">
        <w:r w:rsidRPr="008955D2">
          <w:rPr>
            <w:rStyle w:val="Hyperlink"/>
            <w:rFonts w:cstheme="minorHAnsi"/>
            <w:lang w:val="cy-GB"/>
          </w:rPr>
          <w:t>https://www.sokaglobal.org</w:t>
        </w:r>
      </w:hyperlink>
    </w:p>
    <w:p w14:paraId="0639FB0B" w14:textId="77777777" w:rsidR="00A04102" w:rsidRPr="008955D2" w:rsidRDefault="00A04102" w:rsidP="00656702">
      <w:pPr>
        <w:rPr>
          <w:rFonts w:cstheme="minorHAnsi"/>
          <w:b/>
          <w:bCs/>
          <w:lang w:val="cy-GB"/>
        </w:rPr>
      </w:pPr>
    </w:p>
    <w:p w14:paraId="69AEC85F" w14:textId="04E8AD73" w:rsidR="00B562E5" w:rsidRPr="008955D2" w:rsidRDefault="006E51BB" w:rsidP="00656702">
      <w:pPr>
        <w:rPr>
          <w:rFonts w:cstheme="minorHAnsi"/>
          <w:b/>
          <w:bCs/>
          <w:lang w:val="cy-GB"/>
        </w:rPr>
      </w:pPr>
      <w:r w:rsidRPr="008955D2">
        <w:rPr>
          <w:rFonts w:cstheme="minorHAnsi"/>
          <w:b/>
          <w:bCs/>
          <w:lang w:val="cy-GB"/>
        </w:rPr>
        <w:t>Eglwys Iesu Grist Saint y Dyddiau a Fu</w:t>
      </w:r>
    </w:p>
    <w:p w14:paraId="125E2ACA" w14:textId="7022021A" w:rsidR="00B562E5" w:rsidRPr="008955D2" w:rsidRDefault="00B562E5" w:rsidP="00B74ADF">
      <w:pPr>
        <w:pStyle w:val="ListParagraph"/>
        <w:numPr>
          <w:ilvl w:val="0"/>
          <w:numId w:val="44"/>
        </w:numPr>
        <w:rPr>
          <w:rFonts w:cstheme="minorHAnsi"/>
          <w:lang w:val="cy-GB"/>
        </w:rPr>
      </w:pPr>
      <w:hyperlink r:id="rId124" w:history="1">
        <w:r w:rsidRPr="008955D2">
          <w:rPr>
            <w:rStyle w:val="Hyperlink"/>
            <w:rFonts w:cstheme="minorHAnsi"/>
            <w:lang w:val="cy-GB"/>
          </w:rPr>
          <w:t>https://www.reonline.org.uk/knowledge/the-church-of-jesus-christ-of-latter-day-saints/</w:t>
        </w:r>
      </w:hyperlink>
    </w:p>
    <w:p w14:paraId="10869C46" w14:textId="0526FEE7" w:rsidR="00656702" w:rsidRPr="008955D2" w:rsidRDefault="00F805B5" w:rsidP="00B74ADF">
      <w:pPr>
        <w:pStyle w:val="ListParagraph"/>
        <w:numPr>
          <w:ilvl w:val="0"/>
          <w:numId w:val="44"/>
        </w:numPr>
        <w:rPr>
          <w:rFonts w:cstheme="minorHAnsi"/>
          <w:lang w:val="cy-GB"/>
        </w:rPr>
      </w:pPr>
      <w:hyperlink r:id="rId125" w:history="1">
        <w:r w:rsidRPr="008955D2">
          <w:rPr>
            <w:rStyle w:val="Hyperlink"/>
            <w:rFonts w:cstheme="minorHAnsi"/>
            <w:lang w:val="cy-GB"/>
          </w:rPr>
          <w:t>https://www.reonline.org.uk/teaching-resources/?filters=%7B%22the-church-of-jesus-christ-of-latter-day-saints%22%3A%7B%22term_id%22%3A%2266%22%2C%22taxonomy%22%3A%22religion%22%7D%7D</w:t>
        </w:r>
      </w:hyperlink>
    </w:p>
    <w:p w14:paraId="3942B72F" w14:textId="77777777" w:rsidR="00F805B5" w:rsidRPr="008955D2" w:rsidRDefault="00F805B5" w:rsidP="00656702">
      <w:pPr>
        <w:rPr>
          <w:rFonts w:cstheme="minorHAnsi"/>
          <w:b/>
          <w:bCs/>
          <w:lang w:val="cy-GB"/>
        </w:rPr>
      </w:pPr>
    </w:p>
    <w:p w14:paraId="118F28F8" w14:textId="59A94A34" w:rsidR="0032548A" w:rsidRPr="008955D2" w:rsidRDefault="006E51BB" w:rsidP="00656702">
      <w:pPr>
        <w:rPr>
          <w:rFonts w:cstheme="minorHAnsi"/>
          <w:b/>
          <w:bCs/>
          <w:lang w:val="cy-GB"/>
        </w:rPr>
      </w:pPr>
      <w:r w:rsidRPr="008955D2">
        <w:rPr>
          <w:rFonts w:cstheme="minorHAnsi"/>
          <w:b/>
          <w:bCs/>
          <w:lang w:val="cy-GB"/>
        </w:rPr>
        <w:t>Bydolygon</w:t>
      </w:r>
    </w:p>
    <w:p w14:paraId="70BD6165" w14:textId="73317976" w:rsidR="0032548A" w:rsidRPr="008955D2" w:rsidRDefault="00877EEF" w:rsidP="00B74ADF">
      <w:pPr>
        <w:pStyle w:val="ListParagraph"/>
        <w:numPr>
          <w:ilvl w:val="0"/>
          <w:numId w:val="45"/>
        </w:numPr>
        <w:rPr>
          <w:rFonts w:cstheme="minorHAnsi"/>
          <w:lang w:val="cy-GB"/>
        </w:rPr>
      </w:pPr>
      <w:hyperlink r:id="rId126" w:history="1">
        <w:r w:rsidRPr="008955D2">
          <w:rPr>
            <w:rStyle w:val="Hyperlink"/>
            <w:rFonts w:cstheme="minorHAnsi"/>
            <w:lang w:val="cy-GB"/>
          </w:rPr>
          <w:t>https://www.reonline.org.uk/knowledge/contextualising-the-diversity-of-worldviews/</w:t>
        </w:r>
      </w:hyperlink>
    </w:p>
    <w:p w14:paraId="07FCEF2F" w14:textId="59EF3F06" w:rsidR="00877EEF" w:rsidRPr="008955D2" w:rsidRDefault="005D2A9F" w:rsidP="00B74ADF">
      <w:pPr>
        <w:pStyle w:val="ListParagraph"/>
        <w:numPr>
          <w:ilvl w:val="0"/>
          <w:numId w:val="45"/>
        </w:numPr>
        <w:rPr>
          <w:rStyle w:val="Hyperlink"/>
          <w:rFonts w:cstheme="minorHAnsi"/>
          <w:lang w:val="cy-GB"/>
        </w:rPr>
      </w:pPr>
      <w:hyperlink r:id="rId127" w:history="1">
        <w:r w:rsidRPr="008955D2">
          <w:rPr>
            <w:rStyle w:val="Hyperlink"/>
            <w:rFonts w:cstheme="minorHAnsi"/>
            <w:lang w:val="cy-GB"/>
          </w:rPr>
          <w:t>https://www.reonline.org.uk/resources/telling-my-worldview-story/</w:t>
        </w:r>
      </w:hyperlink>
    </w:p>
    <w:p w14:paraId="20279BA5" w14:textId="0B958F63" w:rsidR="00297FDB" w:rsidRPr="008955D2" w:rsidRDefault="00297FDB" w:rsidP="00B74ADF">
      <w:pPr>
        <w:pStyle w:val="ListParagraph"/>
        <w:numPr>
          <w:ilvl w:val="0"/>
          <w:numId w:val="45"/>
        </w:numPr>
        <w:rPr>
          <w:rFonts w:cstheme="minorHAnsi"/>
          <w:lang w:val="cy-GB"/>
        </w:rPr>
      </w:pPr>
      <w:hyperlink r:id="rId128" w:history="1">
        <w:r w:rsidRPr="008955D2">
          <w:rPr>
            <w:rStyle w:val="Hyperlink"/>
            <w:rFonts w:cstheme="minorHAnsi"/>
            <w:lang w:val="cy-GB"/>
          </w:rPr>
          <w:t>https://www.youtube.com/watch?v=AFRxKF-Jdos</w:t>
        </w:r>
      </w:hyperlink>
      <w:r w:rsidRPr="008955D2">
        <w:rPr>
          <w:rFonts w:cstheme="minorHAnsi"/>
          <w:lang w:val="cy-GB"/>
        </w:rPr>
        <w:t xml:space="preserve"> </w:t>
      </w:r>
      <w:r w:rsidR="006E51BB" w:rsidRPr="008955D2">
        <w:rPr>
          <w:rFonts w:cstheme="minorHAnsi"/>
          <w:lang w:val="cy-GB"/>
        </w:rPr>
        <w:t>Does neb yn sefyll yn unman</w:t>
      </w:r>
    </w:p>
    <w:p w14:paraId="2D0E12C3" w14:textId="77777777" w:rsidR="00D063F8" w:rsidRPr="008955D2" w:rsidRDefault="00D063F8" w:rsidP="00656702">
      <w:pPr>
        <w:rPr>
          <w:rFonts w:cstheme="minorHAnsi"/>
          <w:b/>
          <w:bCs/>
          <w:lang w:val="cy-GB"/>
        </w:rPr>
      </w:pPr>
    </w:p>
    <w:p w14:paraId="4B150358" w14:textId="544A87E2" w:rsidR="00877EEF" w:rsidRPr="008955D2" w:rsidRDefault="006E51BB" w:rsidP="00656702">
      <w:pPr>
        <w:rPr>
          <w:rFonts w:cstheme="minorHAnsi"/>
          <w:b/>
          <w:bCs/>
          <w:lang w:val="cy-GB"/>
        </w:rPr>
      </w:pPr>
      <w:r w:rsidRPr="008955D2">
        <w:rPr>
          <w:rFonts w:cstheme="minorHAnsi"/>
          <w:b/>
          <w:bCs/>
          <w:lang w:val="cy-GB"/>
        </w:rPr>
        <w:t>Zoroastriaidd</w:t>
      </w:r>
    </w:p>
    <w:p w14:paraId="1725DEDB" w14:textId="1D298BC6" w:rsidR="00656702" w:rsidRPr="008955D2" w:rsidRDefault="008E4F51" w:rsidP="00B74ADF">
      <w:pPr>
        <w:pStyle w:val="ListParagraph"/>
        <w:numPr>
          <w:ilvl w:val="0"/>
          <w:numId w:val="46"/>
        </w:numPr>
        <w:rPr>
          <w:rFonts w:cstheme="minorHAnsi"/>
          <w:lang w:val="cy-GB"/>
        </w:rPr>
      </w:pPr>
      <w:hyperlink r:id="rId129" w:history="1">
        <w:r w:rsidRPr="008955D2">
          <w:rPr>
            <w:rStyle w:val="Hyperlink"/>
            <w:rFonts w:cstheme="minorHAnsi"/>
            <w:lang w:val="cy-GB"/>
          </w:rPr>
          <w:t>https://www.reonline.org.uk/knowledge/zoroastrian/?page_id=365</w:t>
        </w:r>
      </w:hyperlink>
    </w:p>
    <w:p w14:paraId="0057A20A" w14:textId="05AD66E7" w:rsidR="008E4F51" w:rsidRPr="008955D2" w:rsidRDefault="007F5CAF" w:rsidP="00B74ADF">
      <w:pPr>
        <w:pStyle w:val="ListParagraph"/>
        <w:numPr>
          <w:ilvl w:val="0"/>
          <w:numId w:val="46"/>
        </w:numPr>
        <w:rPr>
          <w:rFonts w:cstheme="minorHAnsi"/>
          <w:lang w:val="cy-GB"/>
        </w:rPr>
      </w:pPr>
      <w:hyperlink r:id="rId130" w:history="1">
        <w:r w:rsidRPr="008955D2">
          <w:rPr>
            <w:rStyle w:val="Hyperlink"/>
            <w:rFonts w:cstheme="minorHAnsi"/>
            <w:lang w:val="cy-GB"/>
          </w:rPr>
          <w:t>https://www.bbc.co.uk/religion/religions/zoroastrian/</w:t>
        </w:r>
      </w:hyperlink>
    </w:p>
    <w:p w14:paraId="58FD3A22" w14:textId="1E1C200C" w:rsidR="007F5CAF" w:rsidRPr="008955D2" w:rsidRDefault="001B498C" w:rsidP="00B74ADF">
      <w:pPr>
        <w:pStyle w:val="ListParagraph"/>
        <w:numPr>
          <w:ilvl w:val="0"/>
          <w:numId w:val="46"/>
        </w:numPr>
        <w:rPr>
          <w:rFonts w:cstheme="minorHAnsi"/>
          <w:lang w:val="cy-GB"/>
        </w:rPr>
      </w:pPr>
      <w:hyperlink r:id="rId131" w:history="1">
        <w:r w:rsidRPr="008955D2">
          <w:rPr>
            <w:rStyle w:val="Hyperlink"/>
            <w:rFonts w:cstheme="minorHAnsi"/>
            <w:lang w:val="cy-GB"/>
          </w:rPr>
          <w:t>https://www.britannica.com/topic/Zoroastrianism</w:t>
        </w:r>
      </w:hyperlink>
    </w:p>
    <w:p w14:paraId="4647744F" w14:textId="77777777" w:rsidR="001703D4" w:rsidRPr="008955D2" w:rsidRDefault="001703D4" w:rsidP="00656702">
      <w:pPr>
        <w:rPr>
          <w:rFonts w:cstheme="minorHAnsi"/>
          <w:lang w:val="cy-GB"/>
        </w:rPr>
      </w:pPr>
    </w:p>
    <w:p w14:paraId="1905E584" w14:textId="77777777" w:rsidR="00023D44" w:rsidRPr="008955D2" w:rsidRDefault="00023D44" w:rsidP="00656702">
      <w:pPr>
        <w:rPr>
          <w:rFonts w:cstheme="minorHAnsi"/>
          <w:lang w:val="cy-GB"/>
        </w:rPr>
      </w:pPr>
    </w:p>
    <w:p w14:paraId="0252AABB" w14:textId="77777777" w:rsidR="00E12DA2" w:rsidRPr="008955D2" w:rsidRDefault="00E12DA2" w:rsidP="00656702">
      <w:pPr>
        <w:rPr>
          <w:rFonts w:cstheme="minorHAnsi"/>
          <w:lang w:val="cy-GB"/>
        </w:rPr>
      </w:pPr>
    </w:p>
    <w:p w14:paraId="09E0A631" w14:textId="79A567DC" w:rsidR="000D2B06" w:rsidRPr="008955D2" w:rsidRDefault="006E51BB" w:rsidP="00656702">
      <w:pPr>
        <w:rPr>
          <w:rFonts w:cstheme="minorHAnsi"/>
          <w:b/>
          <w:bCs/>
          <w:lang w:val="cy-GB"/>
        </w:rPr>
      </w:pPr>
      <w:r w:rsidRPr="008955D2">
        <w:rPr>
          <w:rFonts w:cstheme="minorHAnsi"/>
          <w:b/>
          <w:bCs/>
          <w:lang w:val="cy-GB"/>
        </w:rPr>
        <w:t xml:space="preserve">Adnoddau cyffredinol ar gyfer Crefydd, Gwerthoedd a Moeseg </w:t>
      </w:r>
      <w:r w:rsidR="00023D44" w:rsidRPr="008955D2">
        <w:rPr>
          <w:rFonts w:cstheme="minorHAnsi"/>
          <w:b/>
          <w:bCs/>
          <w:lang w:val="cy-GB"/>
        </w:rPr>
        <w:t>(</w:t>
      </w:r>
      <w:r w:rsidRPr="008955D2">
        <w:rPr>
          <w:rFonts w:cstheme="minorHAnsi"/>
          <w:b/>
          <w:bCs/>
          <w:lang w:val="cy-GB"/>
        </w:rPr>
        <w:t>CGM</w:t>
      </w:r>
      <w:r w:rsidR="00023D44" w:rsidRPr="008955D2">
        <w:rPr>
          <w:rFonts w:cstheme="minorHAnsi"/>
          <w:b/>
          <w:bCs/>
          <w:lang w:val="cy-GB"/>
        </w:rPr>
        <w:t>)</w:t>
      </w:r>
    </w:p>
    <w:p w14:paraId="7EF45ACC" w14:textId="5B9F23B5" w:rsidR="000D2B06" w:rsidRPr="008955D2" w:rsidRDefault="00F13CE8" w:rsidP="00B74ADF">
      <w:pPr>
        <w:pStyle w:val="ListParagraph"/>
        <w:numPr>
          <w:ilvl w:val="0"/>
          <w:numId w:val="47"/>
        </w:numPr>
        <w:spacing w:line="360" w:lineRule="auto"/>
        <w:rPr>
          <w:rFonts w:cstheme="minorHAnsi"/>
          <w:b/>
          <w:bCs/>
          <w:lang w:val="cy-GB"/>
        </w:rPr>
      </w:pPr>
      <w:hyperlink r:id="rId132" w:history="1">
        <w:r w:rsidRPr="008955D2">
          <w:rPr>
            <w:rStyle w:val="Hyperlink"/>
            <w:rFonts w:cstheme="minorHAnsi"/>
            <w:b/>
            <w:bCs/>
            <w:lang w:val="cy-GB"/>
          </w:rPr>
          <w:t>BBC Bitesize</w:t>
        </w:r>
      </w:hyperlink>
    </w:p>
    <w:p w14:paraId="2DE076AB" w14:textId="05BEEF72" w:rsidR="00307475" w:rsidRPr="008955D2" w:rsidRDefault="000D2B06" w:rsidP="00B74ADF">
      <w:pPr>
        <w:pStyle w:val="ListParagraph"/>
        <w:numPr>
          <w:ilvl w:val="0"/>
          <w:numId w:val="47"/>
        </w:numPr>
        <w:spacing w:line="360" w:lineRule="auto"/>
        <w:rPr>
          <w:rFonts w:cstheme="minorHAnsi"/>
          <w:b/>
          <w:bCs/>
          <w:lang w:val="cy-GB"/>
        </w:rPr>
      </w:pPr>
      <w:hyperlink r:id="rId133" w:history="1">
        <w:r w:rsidRPr="008955D2">
          <w:rPr>
            <w:rStyle w:val="Hyperlink"/>
            <w:rFonts w:cstheme="minorHAnsi"/>
            <w:b/>
            <w:bCs/>
            <w:lang w:val="cy-GB"/>
          </w:rPr>
          <w:t>DARPL</w:t>
        </w:r>
      </w:hyperlink>
    </w:p>
    <w:p w14:paraId="734A4B26" w14:textId="758CEF6C" w:rsidR="002E0784" w:rsidRPr="008955D2" w:rsidRDefault="002E0784" w:rsidP="00B74ADF">
      <w:pPr>
        <w:pStyle w:val="ListParagraph"/>
        <w:numPr>
          <w:ilvl w:val="0"/>
          <w:numId w:val="47"/>
        </w:numPr>
        <w:spacing w:line="360" w:lineRule="auto"/>
        <w:rPr>
          <w:rFonts w:cstheme="minorHAnsi"/>
          <w:b/>
          <w:bCs/>
          <w:lang w:val="cy-GB"/>
        </w:rPr>
      </w:pPr>
      <w:hyperlink r:id="rId134" w:history="1">
        <w:r w:rsidRPr="008955D2">
          <w:rPr>
            <w:rStyle w:val="Hyperlink"/>
            <w:rFonts w:cstheme="minorHAnsi"/>
            <w:b/>
            <w:bCs/>
            <w:lang w:val="cy-GB"/>
          </w:rPr>
          <w:t>TrueTube</w:t>
        </w:r>
      </w:hyperlink>
    </w:p>
    <w:p w14:paraId="56EA51C6" w14:textId="27EE8ABE" w:rsidR="008712D1" w:rsidRPr="008955D2" w:rsidRDefault="006E51BB" w:rsidP="00B74ADF">
      <w:pPr>
        <w:pStyle w:val="ListParagraph"/>
        <w:numPr>
          <w:ilvl w:val="0"/>
          <w:numId w:val="47"/>
        </w:numPr>
        <w:spacing w:line="360" w:lineRule="auto"/>
        <w:rPr>
          <w:rFonts w:cstheme="minorHAnsi"/>
          <w:b/>
          <w:bCs/>
          <w:lang w:val="cy-GB"/>
        </w:rPr>
      </w:pPr>
      <w:hyperlink r:id="rId135" w:history="1">
        <w:r w:rsidRPr="008955D2">
          <w:rPr>
            <w:rStyle w:val="Hyperlink"/>
            <w:rFonts w:cstheme="minorHAnsi"/>
            <w:b/>
            <w:bCs/>
            <w:lang w:val="cy-GB"/>
          </w:rPr>
          <w:t>Rhwydwaith rhyng-ffydd</w:t>
        </w:r>
      </w:hyperlink>
    </w:p>
    <w:p w14:paraId="66A60976" w14:textId="4D521A53" w:rsidR="00DC0247" w:rsidRPr="008955D2" w:rsidRDefault="0001462D" w:rsidP="00B74ADF">
      <w:pPr>
        <w:pStyle w:val="ListParagraph"/>
        <w:numPr>
          <w:ilvl w:val="0"/>
          <w:numId w:val="47"/>
        </w:numPr>
        <w:spacing w:line="360" w:lineRule="auto"/>
        <w:rPr>
          <w:rFonts w:cstheme="minorHAnsi"/>
          <w:b/>
          <w:bCs/>
          <w:lang w:val="cy-GB"/>
        </w:rPr>
      </w:pPr>
      <w:hyperlink r:id="rId136" w:history="1">
        <w:r w:rsidRPr="008955D2">
          <w:rPr>
            <w:rStyle w:val="Hyperlink"/>
            <w:rFonts w:cstheme="minorHAnsi"/>
            <w:b/>
            <w:bCs/>
            <w:lang w:val="cy-GB"/>
          </w:rPr>
          <w:t>REToday</w:t>
        </w:r>
      </w:hyperlink>
    </w:p>
    <w:p w14:paraId="77A77AE5" w14:textId="3AD021BD" w:rsidR="00DC0247" w:rsidRPr="008955D2" w:rsidRDefault="00DC0247" w:rsidP="00B74ADF">
      <w:pPr>
        <w:pStyle w:val="ListParagraph"/>
        <w:numPr>
          <w:ilvl w:val="0"/>
          <w:numId w:val="47"/>
        </w:numPr>
        <w:spacing w:line="360" w:lineRule="auto"/>
        <w:rPr>
          <w:rFonts w:cstheme="minorHAnsi"/>
          <w:b/>
          <w:bCs/>
          <w:lang w:val="cy-GB"/>
        </w:rPr>
      </w:pPr>
      <w:hyperlink r:id="rId137" w:history="1">
        <w:r w:rsidRPr="008955D2">
          <w:rPr>
            <w:rStyle w:val="Hyperlink"/>
            <w:rFonts w:cstheme="minorHAnsi"/>
            <w:b/>
            <w:bCs/>
            <w:lang w:val="cy-GB"/>
          </w:rPr>
          <w:t>NATRE</w:t>
        </w:r>
      </w:hyperlink>
    </w:p>
    <w:p w14:paraId="631AD749" w14:textId="21F9EB74" w:rsidR="00DC0247" w:rsidRPr="008955D2" w:rsidRDefault="006E51BB" w:rsidP="00B74ADF">
      <w:pPr>
        <w:pStyle w:val="ListParagraph"/>
        <w:numPr>
          <w:ilvl w:val="0"/>
          <w:numId w:val="47"/>
        </w:numPr>
        <w:spacing w:line="360" w:lineRule="auto"/>
        <w:rPr>
          <w:rFonts w:cstheme="minorHAnsi"/>
          <w:b/>
          <w:bCs/>
          <w:lang w:val="cy-GB"/>
        </w:rPr>
      </w:pPr>
      <w:hyperlink r:id="rId138" w:history="1">
        <w:r w:rsidRPr="008955D2">
          <w:rPr>
            <w:rStyle w:val="Hyperlink"/>
            <w:rFonts w:cstheme="minorHAnsi"/>
            <w:b/>
            <w:bCs/>
            <w:lang w:val="cy-GB"/>
          </w:rPr>
          <w:t>Cyngor AG</w:t>
        </w:r>
      </w:hyperlink>
    </w:p>
    <w:p w14:paraId="4C9BB5DD" w14:textId="77777777" w:rsidR="00443C63" w:rsidRPr="008955D2" w:rsidRDefault="0094656F" w:rsidP="00656702">
      <w:pPr>
        <w:rPr>
          <w:rFonts w:cstheme="minorHAnsi"/>
          <w:b/>
          <w:bCs/>
          <w:lang w:val="cy-GB"/>
        </w:rPr>
      </w:pPr>
      <w:r w:rsidRPr="008955D2">
        <w:rPr>
          <w:rFonts w:cstheme="minorHAnsi"/>
          <w:b/>
          <w:bCs/>
          <w:lang w:val="cy-GB"/>
        </w:rPr>
        <w:t xml:space="preserve"> </w:t>
      </w:r>
    </w:p>
    <w:p w14:paraId="1703D4E7" w14:textId="3B813B34" w:rsidR="00424CAB" w:rsidRPr="008955D2" w:rsidRDefault="006E51BB" w:rsidP="00656702">
      <w:pPr>
        <w:rPr>
          <w:rFonts w:cstheme="minorHAnsi"/>
          <w:b/>
          <w:bCs/>
          <w:lang w:val="cy-GB"/>
        </w:rPr>
      </w:pPr>
      <w:r w:rsidRPr="008955D2">
        <w:rPr>
          <w:rFonts w:cstheme="minorHAnsi"/>
          <w:b/>
          <w:bCs/>
          <w:lang w:val="cy-GB"/>
        </w:rPr>
        <w:t>DS</w:t>
      </w:r>
      <w:r w:rsidR="0094656F" w:rsidRPr="008955D2">
        <w:rPr>
          <w:rFonts w:cstheme="minorHAnsi"/>
          <w:b/>
          <w:bCs/>
          <w:lang w:val="cy-GB"/>
        </w:rPr>
        <w:t xml:space="preserve">. </w:t>
      </w:r>
      <w:r w:rsidRPr="008955D2">
        <w:rPr>
          <w:rFonts w:cstheme="minorHAnsi"/>
          <w:b/>
          <w:bCs/>
          <w:lang w:val="cy-GB"/>
        </w:rPr>
        <w:t>Nid yw rhai o'r adnoddau/sefydliadau hyn yn benodol ar gyfer y Cwricwlwm i Gymru. Mae angen ymgysylltu'n feirniadol ar bob adnodd i wirio am addasrwydd ac aliniad â'r CiG</w:t>
      </w:r>
      <w:r w:rsidR="00443C63" w:rsidRPr="008955D2">
        <w:rPr>
          <w:rFonts w:cstheme="minorHAnsi"/>
          <w:b/>
          <w:bCs/>
          <w:lang w:val="cy-GB"/>
        </w:rPr>
        <w:t xml:space="preserve">. </w:t>
      </w:r>
    </w:p>
    <w:p w14:paraId="37B16D8C" w14:textId="77777777" w:rsidR="00B57263" w:rsidRPr="008955D2" w:rsidRDefault="00B57263" w:rsidP="00656702">
      <w:pPr>
        <w:rPr>
          <w:rFonts w:cstheme="minorHAnsi"/>
          <w:b/>
          <w:bCs/>
          <w:lang w:val="cy-GB"/>
        </w:rPr>
      </w:pPr>
    </w:p>
    <w:p w14:paraId="7D6926A6" w14:textId="77777777" w:rsidR="00CC5C86" w:rsidRPr="008955D2" w:rsidRDefault="00CC5C86" w:rsidP="00656702">
      <w:pPr>
        <w:rPr>
          <w:rFonts w:cstheme="minorHAnsi"/>
          <w:b/>
          <w:bCs/>
          <w:lang w:val="cy-GB"/>
        </w:rPr>
      </w:pPr>
    </w:p>
    <w:p w14:paraId="09216A04" w14:textId="77777777" w:rsidR="00CC5C86" w:rsidRPr="008955D2" w:rsidRDefault="00CC5C86" w:rsidP="00656702">
      <w:pPr>
        <w:rPr>
          <w:rFonts w:cstheme="minorHAnsi"/>
          <w:b/>
          <w:bCs/>
          <w:lang w:val="cy-GB"/>
        </w:rPr>
      </w:pPr>
    </w:p>
    <w:p w14:paraId="5432F8FC" w14:textId="77777777" w:rsidR="00CC5C86" w:rsidRPr="008955D2" w:rsidRDefault="00CC5C86" w:rsidP="00656702">
      <w:pPr>
        <w:rPr>
          <w:rFonts w:cstheme="minorHAnsi"/>
          <w:b/>
          <w:bCs/>
          <w:lang w:val="cy-GB"/>
        </w:rPr>
      </w:pPr>
    </w:p>
    <w:p w14:paraId="48D49B80" w14:textId="77777777" w:rsidR="00CC5C86" w:rsidRPr="008955D2" w:rsidRDefault="00CC5C86" w:rsidP="00656702">
      <w:pPr>
        <w:rPr>
          <w:rFonts w:cstheme="minorHAnsi"/>
          <w:b/>
          <w:bCs/>
          <w:lang w:val="cy-GB"/>
        </w:rPr>
      </w:pPr>
    </w:p>
    <w:p w14:paraId="0426754E" w14:textId="77777777" w:rsidR="00CC5C86" w:rsidRPr="008955D2" w:rsidRDefault="00CC5C86" w:rsidP="00656702">
      <w:pPr>
        <w:rPr>
          <w:rFonts w:cstheme="minorHAnsi"/>
          <w:b/>
          <w:bCs/>
          <w:lang w:val="cy-GB"/>
        </w:rPr>
      </w:pPr>
    </w:p>
    <w:p w14:paraId="00F9CC02" w14:textId="77777777" w:rsidR="00CC5C86" w:rsidRPr="008955D2" w:rsidRDefault="00CC5C86" w:rsidP="00656702">
      <w:pPr>
        <w:rPr>
          <w:rFonts w:cstheme="minorHAnsi"/>
          <w:b/>
          <w:bCs/>
          <w:lang w:val="cy-GB"/>
        </w:rPr>
      </w:pPr>
    </w:p>
    <w:p w14:paraId="41D559B1" w14:textId="77777777" w:rsidR="00CC5C86" w:rsidRPr="008955D2" w:rsidRDefault="00CC5C86" w:rsidP="00656702">
      <w:pPr>
        <w:rPr>
          <w:rFonts w:cstheme="minorHAnsi"/>
          <w:b/>
          <w:bCs/>
          <w:lang w:val="cy-GB"/>
        </w:rPr>
      </w:pPr>
    </w:p>
    <w:p w14:paraId="6A77AC0B" w14:textId="77777777" w:rsidR="00CC5C86" w:rsidRPr="008955D2" w:rsidRDefault="00CC5C86" w:rsidP="00656702">
      <w:pPr>
        <w:rPr>
          <w:rFonts w:cstheme="minorHAnsi"/>
          <w:b/>
          <w:bCs/>
          <w:lang w:val="cy-GB"/>
        </w:rPr>
      </w:pPr>
    </w:p>
    <w:p w14:paraId="5F173190" w14:textId="77777777" w:rsidR="00CC5C86" w:rsidRPr="008955D2" w:rsidRDefault="00CC5C86" w:rsidP="00656702">
      <w:pPr>
        <w:rPr>
          <w:rFonts w:cstheme="minorHAnsi"/>
          <w:b/>
          <w:bCs/>
          <w:lang w:val="cy-GB"/>
        </w:rPr>
      </w:pPr>
    </w:p>
    <w:p w14:paraId="6E55EA48" w14:textId="77777777" w:rsidR="00CC5C86" w:rsidRPr="008955D2" w:rsidRDefault="00CC5C86" w:rsidP="00656702">
      <w:pPr>
        <w:rPr>
          <w:rFonts w:cstheme="minorHAnsi"/>
          <w:b/>
          <w:bCs/>
          <w:lang w:val="cy-GB"/>
        </w:rPr>
      </w:pPr>
    </w:p>
    <w:p w14:paraId="1C03A46F" w14:textId="77777777" w:rsidR="00CC5C86" w:rsidRPr="008955D2" w:rsidRDefault="00CC5C86" w:rsidP="00656702">
      <w:pPr>
        <w:rPr>
          <w:rFonts w:cstheme="minorHAnsi"/>
          <w:b/>
          <w:bCs/>
          <w:lang w:val="cy-GB"/>
        </w:rPr>
      </w:pPr>
    </w:p>
    <w:p w14:paraId="5ECDBC30" w14:textId="77777777" w:rsidR="00CC5C86" w:rsidRPr="008955D2" w:rsidRDefault="00CC5C86" w:rsidP="00656702">
      <w:pPr>
        <w:rPr>
          <w:rFonts w:cstheme="minorHAnsi"/>
          <w:b/>
          <w:bCs/>
          <w:lang w:val="cy-GB"/>
        </w:rPr>
      </w:pPr>
    </w:p>
    <w:p w14:paraId="0627647F" w14:textId="77777777" w:rsidR="00CC5C86" w:rsidRPr="008955D2" w:rsidRDefault="00CC5C86" w:rsidP="00656702">
      <w:pPr>
        <w:rPr>
          <w:rFonts w:cstheme="minorHAnsi"/>
          <w:b/>
          <w:bCs/>
          <w:lang w:val="cy-GB"/>
        </w:rPr>
      </w:pPr>
    </w:p>
    <w:p w14:paraId="33DAECEE" w14:textId="77777777" w:rsidR="00CC5C86" w:rsidRPr="008955D2" w:rsidRDefault="00CC5C86" w:rsidP="00656702">
      <w:pPr>
        <w:rPr>
          <w:rFonts w:cstheme="minorHAnsi"/>
          <w:b/>
          <w:bCs/>
          <w:lang w:val="cy-GB"/>
        </w:rPr>
      </w:pPr>
    </w:p>
    <w:p w14:paraId="171CC1EE" w14:textId="77777777" w:rsidR="00CC5C86" w:rsidRPr="008955D2" w:rsidRDefault="00CC5C86" w:rsidP="00656702">
      <w:pPr>
        <w:rPr>
          <w:rFonts w:cstheme="minorHAnsi"/>
          <w:b/>
          <w:bCs/>
          <w:lang w:val="cy-GB"/>
        </w:rPr>
      </w:pPr>
    </w:p>
    <w:p w14:paraId="076AA8D5" w14:textId="77777777" w:rsidR="00CC5C86" w:rsidRPr="008955D2" w:rsidRDefault="00CC5C86" w:rsidP="00656702">
      <w:pPr>
        <w:rPr>
          <w:rFonts w:cstheme="minorHAnsi"/>
          <w:b/>
          <w:bCs/>
          <w:lang w:val="cy-GB"/>
        </w:rPr>
      </w:pPr>
    </w:p>
    <w:p w14:paraId="00414C65" w14:textId="77777777" w:rsidR="00CC5C86" w:rsidRPr="008955D2" w:rsidRDefault="00CC5C86" w:rsidP="00656702">
      <w:pPr>
        <w:rPr>
          <w:rFonts w:cstheme="minorHAnsi"/>
          <w:b/>
          <w:bCs/>
          <w:lang w:val="cy-GB"/>
        </w:rPr>
      </w:pPr>
    </w:p>
    <w:p w14:paraId="2FB9CB4D" w14:textId="77777777" w:rsidR="00CC5C86" w:rsidRPr="008955D2" w:rsidRDefault="00CC5C86" w:rsidP="00656702">
      <w:pPr>
        <w:rPr>
          <w:rFonts w:cstheme="minorHAnsi"/>
          <w:b/>
          <w:bCs/>
          <w:lang w:val="cy-GB"/>
        </w:rPr>
      </w:pPr>
    </w:p>
    <w:p w14:paraId="5FFBCA11" w14:textId="77777777" w:rsidR="005A677E" w:rsidRPr="008955D2" w:rsidRDefault="005A677E" w:rsidP="00656702">
      <w:pPr>
        <w:rPr>
          <w:rFonts w:cstheme="minorHAnsi"/>
          <w:b/>
          <w:bCs/>
          <w:lang w:val="cy-GB"/>
        </w:rPr>
      </w:pPr>
    </w:p>
    <w:p w14:paraId="7C320C93" w14:textId="1EEAA400" w:rsidR="00656702" w:rsidRPr="008955D2" w:rsidRDefault="006E51BB" w:rsidP="00656702">
      <w:pPr>
        <w:jc w:val="center"/>
        <w:rPr>
          <w:rFonts w:cstheme="minorHAnsi"/>
          <w:b/>
          <w:bCs/>
          <w:sz w:val="28"/>
          <w:szCs w:val="28"/>
          <w:lang w:val="cy-GB"/>
        </w:rPr>
      </w:pPr>
      <w:r w:rsidRPr="008955D2">
        <w:rPr>
          <w:rFonts w:cstheme="minorHAnsi"/>
          <w:b/>
          <w:bCs/>
          <w:sz w:val="28"/>
          <w:szCs w:val="28"/>
          <w:lang w:val="cy-GB"/>
        </w:rPr>
        <w:t>Adran 2: Dysgu Proffesiynol</w:t>
      </w:r>
    </w:p>
    <w:p w14:paraId="27197105" w14:textId="77777777" w:rsidR="00656702" w:rsidRPr="008955D2" w:rsidRDefault="00656702" w:rsidP="00656702">
      <w:pPr>
        <w:rPr>
          <w:rFonts w:cstheme="minorHAnsi"/>
          <w:b/>
          <w:bCs/>
          <w:sz w:val="28"/>
          <w:szCs w:val="28"/>
          <w:lang w:val="cy-GB"/>
        </w:rPr>
      </w:pPr>
    </w:p>
    <w:p w14:paraId="351134B3" w14:textId="079D068E" w:rsidR="00656702" w:rsidRPr="008955D2" w:rsidRDefault="00656702" w:rsidP="00B74ADF">
      <w:pPr>
        <w:pStyle w:val="ListParagraph"/>
        <w:numPr>
          <w:ilvl w:val="0"/>
          <w:numId w:val="48"/>
        </w:numPr>
        <w:rPr>
          <w:rFonts w:cstheme="minorHAnsi"/>
          <w:u w:val="single"/>
          <w:lang w:val="cy-GB"/>
        </w:rPr>
      </w:pPr>
      <w:hyperlink r:id="rId139" w:history="1">
        <w:r w:rsidRPr="008955D2">
          <w:rPr>
            <w:rStyle w:val="Hyperlink"/>
            <w:rFonts w:cstheme="minorHAnsi"/>
            <w:lang w:val="cy-GB"/>
          </w:rPr>
          <w:t>Hwb</w:t>
        </w:r>
      </w:hyperlink>
      <w:r w:rsidRPr="008955D2">
        <w:rPr>
          <w:rFonts w:cstheme="minorHAnsi"/>
          <w:u w:val="single"/>
          <w:lang w:val="cy-GB"/>
        </w:rPr>
        <w:t xml:space="preserve"> </w:t>
      </w:r>
    </w:p>
    <w:p w14:paraId="776197D0" w14:textId="41F469DE" w:rsidR="00656702" w:rsidRPr="008955D2" w:rsidRDefault="006E51BB" w:rsidP="00B74ADF">
      <w:pPr>
        <w:pStyle w:val="ListParagraph"/>
        <w:numPr>
          <w:ilvl w:val="0"/>
          <w:numId w:val="48"/>
        </w:numPr>
        <w:rPr>
          <w:rFonts w:cstheme="minorHAnsi"/>
          <w:u w:val="single"/>
          <w:lang w:val="cy-GB"/>
        </w:rPr>
      </w:pPr>
      <w:hyperlink r:id="rId140" w:history="1">
        <w:r w:rsidRPr="008955D2">
          <w:rPr>
            <w:rStyle w:val="Hyperlink"/>
            <w:rFonts w:cstheme="minorHAnsi"/>
            <w:lang w:val="cy-GB"/>
          </w:rPr>
          <w:t>CCYSAGauC</w:t>
        </w:r>
      </w:hyperlink>
    </w:p>
    <w:p w14:paraId="2B4E141C" w14:textId="2551AB4D" w:rsidR="00656702" w:rsidRPr="008955D2" w:rsidRDefault="006E51BB" w:rsidP="00B74ADF">
      <w:pPr>
        <w:pStyle w:val="ListParagraph"/>
        <w:numPr>
          <w:ilvl w:val="0"/>
          <w:numId w:val="48"/>
        </w:numPr>
        <w:rPr>
          <w:rFonts w:cstheme="minorHAnsi"/>
          <w:u w:val="single"/>
          <w:lang w:val="cy-GB"/>
        </w:rPr>
      </w:pPr>
      <w:r w:rsidRPr="008955D2">
        <w:rPr>
          <w:rFonts w:cstheme="minorHAnsi"/>
          <w:u w:val="single"/>
          <w:lang w:val="cy-GB"/>
        </w:rPr>
        <w:t>CYS Pen-y-bont ar Ogwr ar gyfer CGM – e-bost Edsu@Bridgend.gov.uk</w:t>
      </w:r>
    </w:p>
    <w:bookmarkStart w:id="10" w:name="_Hlk181798719"/>
    <w:p w14:paraId="1854EF91" w14:textId="6DB511E2" w:rsidR="001703D4" w:rsidRPr="008955D2" w:rsidRDefault="00C63531" w:rsidP="00B74ADF">
      <w:pPr>
        <w:pStyle w:val="ListParagraph"/>
        <w:numPr>
          <w:ilvl w:val="0"/>
          <w:numId w:val="48"/>
        </w:numPr>
        <w:rPr>
          <w:rFonts w:cstheme="minorHAnsi"/>
          <w:b/>
          <w:bCs/>
          <w:lang w:val="cy-GB"/>
        </w:rPr>
      </w:pPr>
      <w:r w:rsidRPr="008955D2">
        <w:fldChar w:fldCharType="begin"/>
      </w:r>
      <w:r w:rsidR="00097952">
        <w:rPr>
          <w:lang w:val="cy-GB"/>
        </w:rPr>
        <w:instrText>HYPERLINK "https://www.cscjes-cronfa.co.uk/"</w:instrText>
      </w:r>
      <w:r w:rsidRPr="008955D2">
        <w:fldChar w:fldCharType="separate"/>
      </w:r>
      <w:r w:rsidR="00097952">
        <w:rPr>
          <w:rStyle w:val="Hyperlink"/>
          <w:rFonts w:cstheme="minorHAnsi"/>
          <w:lang w:val="cy-GB"/>
        </w:rPr>
        <w:t>Gwasanaeth Addysg ar y Cyd Consortiwm Canolbarth y De</w:t>
      </w:r>
      <w:r w:rsidRPr="008955D2">
        <w:rPr>
          <w:rStyle w:val="Hyperlink"/>
          <w:rFonts w:cstheme="minorHAnsi"/>
          <w:lang w:val="cy-GB"/>
        </w:rPr>
        <w:fldChar w:fldCharType="end"/>
      </w:r>
      <w:bookmarkEnd w:id="10"/>
      <w:r w:rsidR="00CC5C86" w:rsidRPr="008955D2">
        <w:rPr>
          <w:rFonts w:cstheme="minorHAnsi"/>
          <w:u w:val="single"/>
          <w:lang w:val="cy-GB"/>
        </w:rPr>
        <w:t xml:space="preserve"> </w:t>
      </w:r>
      <w:r w:rsidR="00CC5C86" w:rsidRPr="008955D2">
        <w:rPr>
          <w:rFonts w:cstheme="minorHAnsi"/>
          <w:lang w:val="cy-GB"/>
        </w:rPr>
        <w:t xml:space="preserve">– </w:t>
      </w:r>
      <w:r w:rsidR="00120B57" w:rsidRPr="008955D2">
        <w:rPr>
          <w:rFonts w:cstheme="minorHAnsi"/>
          <w:lang w:val="cy-GB"/>
        </w:rPr>
        <w:t>Cynigir dysgu proffesiynol am DDIM cost ychwanegol i ysgolion o fewn yr Awdurdod Lleol</w:t>
      </w:r>
      <w:r w:rsidR="00CC5C86" w:rsidRPr="008955D2">
        <w:rPr>
          <w:rFonts w:cstheme="minorHAnsi"/>
          <w:lang w:val="cy-GB"/>
        </w:rPr>
        <w:t xml:space="preserve">. </w:t>
      </w:r>
      <w:r w:rsidR="00120B57" w:rsidRPr="008955D2">
        <w:rPr>
          <w:rFonts w:cstheme="minorHAnsi"/>
          <w:lang w:val="cy-GB"/>
        </w:rPr>
        <w:t xml:space="preserve">Mae yna </w:t>
      </w:r>
      <w:hyperlink r:id="rId141" w:history="1">
        <w:r w:rsidR="00120B57" w:rsidRPr="008955D2">
          <w:rPr>
            <w:rStyle w:val="Hyperlink"/>
            <w:rFonts w:cstheme="minorHAnsi"/>
            <w:b/>
            <w:bCs/>
            <w:lang w:val="cy-GB"/>
          </w:rPr>
          <w:t>Gompendiwm Dysgu Proffesiynol a Chefnogaeth 2024-2025</w:t>
        </w:r>
      </w:hyperlink>
      <w:r w:rsidR="001703D4" w:rsidRPr="008955D2">
        <w:rPr>
          <w:rFonts w:cstheme="minorHAnsi"/>
          <w:b/>
          <w:bCs/>
          <w:lang w:val="cy-GB"/>
        </w:rPr>
        <w:t xml:space="preserve"> </w:t>
      </w:r>
      <w:r w:rsidR="00120B57" w:rsidRPr="008955D2">
        <w:rPr>
          <w:rFonts w:cstheme="minorHAnsi"/>
          <w:lang w:val="cy-GB"/>
        </w:rPr>
        <w:t>newydd</w:t>
      </w:r>
      <w:r w:rsidR="00120B57" w:rsidRPr="008955D2">
        <w:rPr>
          <w:rFonts w:cstheme="minorHAnsi"/>
          <w:b/>
          <w:bCs/>
          <w:lang w:val="cy-GB"/>
        </w:rPr>
        <w:t xml:space="preserve"> </w:t>
      </w:r>
      <w:r w:rsidR="00120B57" w:rsidRPr="008955D2">
        <w:rPr>
          <w:rFonts w:cstheme="minorHAnsi"/>
          <w:lang w:val="cy-GB"/>
        </w:rPr>
        <w:t>wedi'i gynhyrchu a'i gyhoeddi</w:t>
      </w:r>
      <w:r w:rsidR="001703D4" w:rsidRPr="008955D2">
        <w:rPr>
          <w:rFonts w:cstheme="minorHAnsi"/>
          <w:lang w:val="cy-GB"/>
        </w:rPr>
        <w:t xml:space="preserve">. </w:t>
      </w:r>
    </w:p>
    <w:p w14:paraId="0D7750BD" w14:textId="0B547EFA" w:rsidR="001703D4" w:rsidRPr="008955D2" w:rsidRDefault="00120B57" w:rsidP="00B74ADF">
      <w:pPr>
        <w:pStyle w:val="ListParagraph"/>
        <w:numPr>
          <w:ilvl w:val="0"/>
          <w:numId w:val="49"/>
        </w:numPr>
        <w:rPr>
          <w:rFonts w:cstheme="minorHAnsi"/>
          <w:color w:val="000000" w:themeColor="text1"/>
          <w:lang w:val="cy-GB"/>
        </w:rPr>
      </w:pPr>
      <w:r w:rsidRPr="008955D2">
        <w:rPr>
          <w:rFonts w:cstheme="minorHAnsi"/>
          <w:color w:val="000000" w:themeColor="text1"/>
          <w:lang w:val="cy-GB"/>
        </w:rPr>
        <w:t xml:space="preserve">Mae Gwasanaeth Addysg ar y Cyd </w:t>
      </w:r>
      <w:r w:rsidR="00097952" w:rsidRPr="008955D2">
        <w:rPr>
          <w:rFonts w:cstheme="minorHAnsi"/>
          <w:color w:val="000000" w:themeColor="text1"/>
          <w:lang w:val="cy-GB"/>
        </w:rPr>
        <w:t>Consortiwm</w:t>
      </w:r>
      <w:r w:rsidRPr="008955D2">
        <w:rPr>
          <w:rFonts w:cstheme="minorHAnsi"/>
          <w:color w:val="000000" w:themeColor="text1"/>
          <w:lang w:val="cy-GB"/>
        </w:rPr>
        <w:t xml:space="preserve"> Canolbarth y De</w:t>
      </w:r>
      <w:r w:rsidR="00192D56" w:rsidRPr="008955D2">
        <w:rPr>
          <w:rFonts w:cstheme="minorHAnsi"/>
          <w:color w:val="000000" w:themeColor="text1"/>
          <w:lang w:val="cy-GB"/>
        </w:rPr>
        <w:t xml:space="preserve"> </w:t>
      </w:r>
      <w:r w:rsidRPr="008955D2">
        <w:rPr>
          <w:rFonts w:cstheme="minorHAnsi"/>
          <w:color w:val="000000" w:themeColor="text1"/>
          <w:lang w:val="cy-GB"/>
        </w:rPr>
        <w:t>yn cynnig sesiynau briffio CGM ar-lein</w:t>
      </w:r>
      <w:r w:rsidR="001703D4" w:rsidRPr="008955D2">
        <w:rPr>
          <w:rFonts w:cstheme="minorHAnsi"/>
          <w:color w:val="000000" w:themeColor="text1"/>
          <w:lang w:val="cy-GB"/>
        </w:rPr>
        <w:t xml:space="preserve"> </w:t>
      </w:r>
    </w:p>
    <w:p w14:paraId="34D18F43" w14:textId="35271996" w:rsidR="00656702" w:rsidRPr="008955D2" w:rsidRDefault="00120B57" w:rsidP="00B74ADF">
      <w:pPr>
        <w:pStyle w:val="ListParagraph"/>
        <w:numPr>
          <w:ilvl w:val="0"/>
          <w:numId w:val="49"/>
        </w:numPr>
        <w:rPr>
          <w:rFonts w:cstheme="minorHAnsi"/>
          <w:color w:val="000000" w:themeColor="text1"/>
          <w:lang w:val="cy-GB"/>
        </w:rPr>
      </w:pPr>
      <w:r w:rsidRPr="008955D2">
        <w:rPr>
          <w:rFonts w:cstheme="minorHAnsi"/>
          <w:color w:val="000000" w:themeColor="text1"/>
          <w:lang w:val="cy-GB"/>
        </w:rPr>
        <w:t xml:space="preserve">Mae Gwasanaeth Addysg ar y Cyd </w:t>
      </w:r>
      <w:r w:rsidR="00097952" w:rsidRPr="008955D2">
        <w:rPr>
          <w:rFonts w:cstheme="minorHAnsi"/>
          <w:color w:val="000000" w:themeColor="text1"/>
          <w:lang w:val="cy-GB"/>
        </w:rPr>
        <w:t>Consortiwm</w:t>
      </w:r>
      <w:r w:rsidRPr="008955D2">
        <w:rPr>
          <w:rFonts w:cstheme="minorHAnsi"/>
          <w:color w:val="000000" w:themeColor="text1"/>
          <w:lang w:val="cy-GB"/>
        </w:rPr>
        <w:t xml:space="preserve"> Canolbarth y De yn cynnig sesiynau galw heibio y gellir eu harchebu ar gyfer y Dyniaethau/CGM</w:t>
      </w:r>
      <w:r w:rsidR="00192D56" w:rsidRPr="008955D2">
        <w:rPr>
          <w:rFonts w:cstheme="minorHAnsi"/>
          <w:color w:val="000000" w:themeColor="text1"/>
          <w:lang w:val="cy-GB"/>
        </w:rPr>
        <w:t xml:space="preserve"> </w:t>
      </w:r>
    </w:p>
    <w:p w14:paraId="267A5031" w14:textId="564CF538" w:rsidR="00656702" w:rsidRPr="008955D2" w:rsidRDefault="00120B57" w:rsidP="00B74ADF">
      <w:pPr>
        <w:pStyle w:val="ListParagraph"/>
        <w:numPr>
          <w:ilvl w:val="0"/>
          <w:numId w:val="48"/>
        </w:numPr>
        <w:rPr>
          <w:rFonts w:cstheme="minorHAnsi"/>
          <w:u w:val="single"/>
          <w:lang w:val="cy-GB"/>
        </w:rPr>
      </w:pPr>
      <w:hyperlink r:id="rId142" w:history="1">
        <w:r w:rsidRPr="008955D2">
          <w:rPr>
            <w:rStyle w:val="Hyperlink"/>
            <w:rFonts w:cstheme="minorHAnsi"/>
            <w:lang w:val="cy-GB"/>
          </w:rPr>
          <w:t>Canolfan San Silyn Wrecsam</w:t>
        </w:r>
      </w:hyperlink>
    </w:p>
    <w:p w14:paraId="48C5BFA2" w14:textId="1DE43D57" w:rsidR="00656702" w:rsidRPr="008955D2" w:rsidRDefault="00120B57" w:rsidP="00B74ADF">
      <w:pPr>
        <w:pStyle w:val="ListParagraph"/>
        <w:numPr>
          <w:ilvl w:val="0"/>
          <w:numId w:val="48"/>
        </w:numPr>
        <w:rPr>
          <w:rFonts w:cstheme="minorHAnsi"/>
          <w:u w:val="single"/>
          <w:lang w:val="cy-GB"/>
        </w:rPr>
      </w:pPr>
      <w:hyperlink r:id="rId143" w:history="1">
        <w:r w:rsidRPr="008955D2">
          <w:rPr>
            <w:rStyle w:val="Hyperlink"/>
            <w:rFonts w:cstheme="minorHAnsi"/>
            <w:lang w:val="cy-GB"/>
          </w:rPr>
          <w:t>Prifysgol De Cymru</w:t>
        </w:r>
      </w:hyperlink>
    </w:p>
    <w:p w14:paraId="0B39FBCD" w14:textId="56E9064A" w:rsidR="00656702" w:rsidRPr="008955D2" w:rsidRDefault="00120B57" w:rsidP="00B74ADF">
      <w:pPr>
        <w:pStyle w:val="ListParagraph"/>
        <w:numPr>
          <w:ilvl w:val="0"/>
          <w:numId w:val="48"/>
        </w:numPr>
        <w:rPr>
          <w:rFonts w:cstheme="minorHAnsi"/>
          <w:u w:val="single"/>
          <w:lang w:val="cy-GB"/>
        </w:rPr>
      </w:pPr>
      <w:hyperlink r:id="rId144" w:history="1">
        <w:r w:rsidRPr="008955D2">
          <w:rPr>
            <w:rStyle w:val="Hyperlink"/>
            <w:rFonts w:cstheme="minorHAnsi"/>
            <w:lang w:val="cy-GB"/>
          </w:rPr>
          <w:t>Prifysgol Cymru Y Drindod Dewi Sant</w:t>
        </w:r>
      </w:hyperlink>
    </w:p>
    <w:p w14:paraId="31311362" w14:textId="0C2B0526" w:rsidR="00656702" w:rsidRPr="008955D2" w:rsidRDefault="00120B57" w:rsidP="00B74ADF">
      <w:pPr>
        <w:pStyle w:val="ListParagraph"/>
        <w:numPr>
          <w:ilvl w:val="0"/>
          <w:numId w:val="48"/>
        </w:numPr>
        <w:rPr>
          <w:rFonts w:cstheme="minorHAnsi"/>
          <w:u w:val="single"/>
          <w:lang w:val="cy-GB"/>
        </w:rPr>
      </w:pPr>
      <w:hyperlink r:id="rId145" w:history="1">
        <w:r w:rsidRPr="008955D2">
          <w:rPr>
            <w:rStyle w:val="Hyperlink"/>
            <w:rFonts w:cstheme="minorHAnsi"/>
            <w:lang w:val="cy-GB"/>
          </w:rPr>
          <w:t>Prifysgol Bangor</w:t>
        </w:r>
      </w:hyperlink>
    </w:p>
    <w:p w14:paraId="42C1667A" w14:textId="451E31ED" w:rsidR="00656702" w:rsidRPr="008955D2" w:rsidRDefault="00120B57" w:rsidP="00B74ADF">
      <w:pPr>
        <w:pStyle w:val="ListParagraph"/>
        <w:numPr>
          <w:ilvl w:val="0"/>
          <w:numId w:val="48"/>
        </w:numPr>
        <w:rPr>
          <w:rFonts w:cstheme="minorHAnsi"/>
          <w:u w:val="single"/>
          <w:lang w:val="cy-GB"/>
        </w:rPr>
      </w:pPr>
      <w:hyperlink r:id="rId146" w:history="1">
        <w:r w:rsidRPr="008955D2">
          <w:rPr>
            <w:rStyle w:val="Hyperlink"/>
            <w:rFonts w:cstheme="minorHAnsi"/>
            <w:lang w:val="cy-GB"/>
          </w:rPr>
          <w:t>Prifysgol Caerdydd</w:t>
        </w:r>
      </w:hyperlink>
    </w:p>
    <w:p w14:paraId="5E733F23" w14:textId="161BADE8" w:rsidR="00656702" w:rsidRPr="008955D2" w:rsidRDefault="00FE10E5" w:rsidP="00B74ADF">
      <w:pPr>
        <w:pStyle w:val="ListParagraph"/>
        <w:numPr>
          <w:ilvl w:val="0"/>
          <w:numId w:val="48"/>
        </w:numPr>
        <w:rPr>
          <w:rFonts w:cstheme="minorHAnsi"/>
          <w:u w:val="single"/>
          <w:lang w:val="cy-GB"/>
        </w:rPr>
      </w:pPr>
      <w:hyperlink r:id="rId147" w:history="1">
        <w:r w:rsidRPr="008955D2">
          <w:rPr>
            <w:rStyle w:val="Hyperlink"/>
            <w:rFonts w:cstheme="minorHAnsi"/>
            <w:lang w:val="cy-GB"/>
          </w:rPr>
          <w:t>Darganfod Mwslimiaid ym Mhrydain - Prifysgol Caerdydd</w:t>
        </w:r>
      </w:hyperlink>
    </w:p>
    <w:p w14:paraId="3416EAA1" w14:textId="1892E64D" w:rsidR="00727BAC" w:rsidRPr="008955D2" w:rsidRDefault="00B53770" w:rsidP="00B74ADF">
      <w:pPr>
        <w:pStyle w:val="ListParagraph"/>
        <w:numPr>
          <w:ilvl w:val="0"/>
          <w:numId w:val="48"/>
        </w:numPr>
        <w:rPr>
          <w:rFonts w:cstheme="minorHAnsi"/>
          <w:u w:val="single"/>
          <w:lang w:val="cy-GB"/>
        </w:rPr>
      </w:pPr>
      <w:r w:rsidRPr="008955D2">
        <w:rPr>
          <w:rFonts w:cstheme="minorHAnsi"/>
          <w:u w:val="single"/>
          <w:lang w:val="cy-GB"/>
        </w:rPr>
        <w:t>REOnline</w:t>
      </w:r>
    </w:p>
    <w:p w14:paraId="064A0AD8" w14:textId="614B57AB" w:rsidR="00656702" w:rsidRPr="008955D2" w:rsidRDefault="00FE10E5" w:rsidP="00B74ADF">
      <w:pPr>
        <w:pStyle w:val="ListParagraph"/>
        <w:numPr>
          <w:ilvl w:val="1"/>
          <w:numId w:val="48"/>
        </w:numPr>
        <w:rPr>
          <w:rFonts w:cstheme="minorHAnsi"/>
          <w:u w:val="single"/>
          <w:lang w:val="cy-GB"/>
        </w:rPr>
      </w:pPr>
      <w:hyperlink r:id="rId148" w:history="1">
        <w:r w:rsidRPr="008955D2">
          <w:rPr>
            <w:rStyle w:val="Hyperlink"/>
            <w:rFonts w:cstheme="minorHAnsi"/>
            <w:lang w:val="cy-GB"/>
          </w:rPr>
          <w:t>Cyrsiau Hunan-Astudio</w:t>
        </w:r>
      </w:hyperlink>
      <w:r w:rsidR="00CC5C86" w:rsidRPr="008955D2">
        <w:rPr>
          <w:rFonts w:cstheme="minorHAnsi"/>
          <w:u w:val="single"/>
          <w:lang w:val="cy-GB"/>
        </w:rPr>
        <w:t xml:space="preserve"> REOnline</w:t>
      </w:r>
      <w:r w:rsidR="006C0A98" w:rsidRPr="008955D2">
        <w:rPr>
          <w:rFonts w:cstheme="minorHAnsi"/>
          <w:u w:val="single"/>
          <w:lang w:val="cy-GB"/>
        </w:rPr>
        <w:t>:</w:t>
      </w:r>
    </w:p>
    <w:p w14:paraId="7F255F06" w14:textId="6994A5F4" w:rsidR="00660430" w:rsidRPr="008955D2" w:rsidRDefault="00FE10E5" w:rsidP="00B74ADF">
      <w:pPr>
        <w:pStyle w:val="ListParagraph"/>
        <w:numPr>
          <w:ilvl w:val="2"/>
          <w:numId w:val="48"/>
        </w:numPr>
        <w:rPr>
          <w:rFonts w:cstheme="minorHAnsi"/>
          <w:color w:val="000000"/>
          <w:lang w:val="cy-GB"/>
        </w:rPr>
      </w:pPr>
      <w:r w:rsidRPr="008955D2">
        <w:rPr>
          <w:rFonts w:cstheme="minorHAnsi"/>
          <w:color w:val="000000"/>
          <w:lang w:val="cy-GB"/>
        </w:rPr>
        <w:t>Cyflwyniad i Grefydd a Bydolygon i Ymarferwyr Cynradd</w:t>
      </w:r>
    </w:p>
    <w:p w14:paraId="5C4BF6BB" w14:textId="264128F5" w:rsidR="00B23D00" w:rsidRPr="008955D2" w:rsidRDefault="00FE10E5" w:rsidP="00B74ADF">
      <w:pPr>
        <w:pStyle w:val="ListParagraph"/>
        <w:numPr>
          <w:ilvl w:val="2"/>
          <w:numId w:val="48"/>
        </w:numPr>
        <w:rPr>
          <w:rFonts w:cstheme="minorHAnsi"/>
          <w:color w:val="000000"/>
          <w:lang w:val="cy-GB"/>
        </w:rPr>
      </w:pPr>
      <w:r w:rsidRPr="008955D2">
        <w:rPr>
          <w:rFonts w:cstheme="minorHAnsi"/>
          <w:color w:val="000000"/>
          <w:lang w:val="cy-GB"/>
        </w:rPr>
        <w:t>Crefydd a Bydolygon – gwybodaeth bynciol ar gyfer addysgu</w:t>
      </w:r>
    </w:p>
    <w:p w14:paraId="5E30E85F" w14:textId="6CB47565" w:rsidR="00B23D00" w:rsidRPr="008955D2" w:rsidRDefault="00FE10E5" w:rsidP="00B74ADF">
      <w:pPr>
        <w:pStyle w:val="ListParagraph"/>
        <w:numPr>
          <w:ilvl w:val="2"/>
          <w:numId w:val="48"/>
        </w:numPr>
        <w:rPr>
          <w:rFonts w:cstheme="minorHAnsi"/>
          <w:color w:val="000000"/>
          <w:lang w:val="cy-GB"/>
        </w:rPr>
      </w:pPr>
      <w:r w:rsidRPr="008955D2">
        <w:rPr>
          <w:rFonts w:cstheme="minorHAnsi"/>
          <w:color w:val="000000"/>
          <w:lang w:val="cy-GB"/>
        </w:rPr>
        <w:t>Crefydd a'r Bydolygon mewn deialog a disgwrs</w:t>
      </w:r>
    </w:p>
    <w:p w14:paraId="15D3A7CE" w14:textId="33D9B9EC" w:rsidR="00726F3C" w:rsidRPr="008955D2" w:rsidRDefault="00FE10E5" w:rsidP="00B74ADF">
      <w:pPr>
        <w:pStyle w:val="ListParagraph"/>
        <w:numPr>
          <w:ilvl w:val="2"/>
          <w:numId w:val="48"/>
        </w:numPr>
        <w:rPr>
          <w:rFonts w:cstheme="minorHAnsi"/>
          <w:color w:val="000000"/>
          <w:lang w:val="cy-GB"/>
        </w:rPr>
      </w:pPr>
      <w:r w:rsidRPr="008955D2">
        <w:rPr>
          <w:rFonts w:cstheme="minorHAnsi"/>
          <w:color w:val="000000"/>
          <w:lang w:val="cy-GB"/>
        </w:rPr>
        <w:t>Crefydd, Bydolygon a Chysylltiadau Cymunedol</w:t>
      </w:r>
    </w:p>
    <w:p w14:paraId="09E59C93" w14:textId="24B95701" w:rsidR="00162EFD" w:rsidRPr="008955D2" w:rsidRDefault="00FE10E5" w:rsidP="00B74ADF">
      <w:pPr>
        <w:pStyle w:val="ListParagraph"/>
        <w:numPr>
          <w:ilvl w:val="0"/>
          <w:numId w:val="48"/>
        </w:numPr>
        <w:rPr>
          <w:rFonts w:cstheme="minorHAnsi"/>
          <w:color w:val="000000"/>
          <w:u w:val="single"/>
          <w:lang w:val="cy-GB"/>
        </w:rPr>
      </w:pPr>
      <w:hyperlink r:id="rId149" w:history="1">
        <w:r w:rsidRPr="008955D2">
          <w:rPr>
            <w:rStyle w:val="Hyperlink"/>
            <w:rFonts w:eastAsia="Times New Roman" w:cstheme="minorHAnsi"/>
            <w:lang w:val="cy-GB" w:eastAsia="en-GB"/>
          </w:rPr>
          <w:t>Modiwl Hyfforddi Athrawon Signposts</w:t>
        </w:r>
      </w:hyperlink>
    </w:p>
    <w:p w14:paraId="7169E575" w14:textId="77777777" w:rsidR="00192D56" w:rsidRPr="008955D2" w:rsidRDefault="00192D56" w:rsidP="00B74ADF">
      <w:pPr>
        <w:pStyle w:val="ListParagraph"/>
        <w:numPr>
          <w:ilvl w:val="0"/>
          <w:numId w:val="48"/>
        </w:numPr>
        <w:rPr>
          <w:rFonts w:cstheme="minorHAnsi"/>
          <w:u w:val="single"/>
          <w:lang w:val="cy-GB"/>
        </w:rPr>
      </w:pPr>
      <w:hyperlink r:id="rId150" w:history="1">
        <w:r w:rsidRPr="008955D2">
          <w:rPr>
            <w:rStyle w:val="Hyperlink"/>
            <w:rFonts w:cstheme="minorHAnsi"/>
            <w:lang w:val="cy-GB"/>
          </w:rPr>
          <w:t>NATRE</w:t>
        </w:r>
      </w:hyperlink>
    </w:p>
    <w:p w14:paraId="0694B12B" w14:textId="77777777" w:rsidR="00192D56" w:rsidRPr="008955D2" w:rsidRDefault="00192D56" w:rsidP="00B74ADF">
      <w:pPr>
        <w:pStyle w:val="ListParagraph"/>
        <w:numPr>
          <w:ilvl w:val="0"/>
          <w:numId w:val="48"/>
        </w:numPr>
        <w:rPr>
          <w:rFonts w:cstheme="minorHAnsi"/>
          <w:u w:val="single"/>
          <w:lang w:val="cy-GB"/>
        </w:rPr>
      </w:pPr>
      <w:hyperlink r:id="rId151" w:history="1">
        <w:r w:rsidRPr="008955D2">
          <w:rPr>
            <w:rStyle w:val="Hyperlink"/>
            <w:rFonts w:cstheme="minorHAnsi"/>
            <w:lang w:val="cy-GB"/>
          </w:rPr>
          <w:t>REToday</w:t>
        </w:r>
      </w:hyperlink>
    </w:p>
    <w:p w14:paraId="06B41C3E" w14:textId="77777777" w:rsidR="00162EFD" w:rsidRPr="008955D2" w:rsidRDefault="00162EFD" w:rsidP="00656702">
      <w:pPr>
        <w:rPr>
          <w:rFonts w:cstheme="minorHAnsi"/>
          <w:b/>
          <w:bCs/>
          <w:lang w:val="cy-GB"/>
        </w:rPr>
      </w:pPr>
    </w:p>
    <w:p w14:paraId="4007E79D" w14:textId="33C6734C" w:rsidR="006C0A98" w:rsidRPr="008955D2" w:rsidRDefault="00FE10E5" w:rsidP="006C0A98">
      <w:pPr>
        <w:rPr>
          <w:rFonts w:cstheme="minorHAnsi"/>
          <w:b/>
          <w:bCs/>
          <w:lang w:val="cy-GB"/>
        </w:rPr>
      </w:pPr>
      <w:r w:rsidRPr="008955D2">
        <w:rPr>
          <w:rFonts w:cstheme="minorHAnsi"/>
          <w:b/>
          <w:bCs/>
          <w:lang w:val="cy-GB"/>
        </w:rPr>
        <w:t>DS</w:t>
      </w:r>
      <w:r w:rsidR="006C0A98" w:rsidRPr="008955D2">
        <w:rPr>
          <w:rFonts w:cstheme="minorHAnsi"/>
          <w:b/>
          <w:bCs/>
          <w:lang w:val="cy-GB"/>
        </w:rPr>
        <w:t xml:space="preserve">. </w:t>
      </w:r>
      <w:r w:rsidRPr="008955D2">
        <w:rPr>
          <w:rFonts w:cstheme="minorHAnsi"/>
          <w:b/>
          <w:bCs/>
          <w:lang w:val="cy-GB"/>
        </w:rPr>
        <w:t>Nid yw rhai o'r sefydliadau/cyfleoedd dysgu proffesiynol hyn yn benodol ar gyfer y Cwricwlwm i Gymru. Mae angen ymgysylltu'n feirniadol ar bob adnodd i wirio am addasrwydd ac aliniad â'r CiG</w:t>
      </w:r>
      <w:r w:rsidR="001153C2">
        <w:rPr>
          <w:rFonts w:cstheme="minorHAnsi"/>
          <w:b/>
          <w:bCs/>
          <w:lang w:val="cy-GB"/>
        </w:rPr>
        <w:t xml:space="preserve"> a CGM</w:t>
      </w:r>
      <w:r w:rsidR="006C0A98" w:rsidRPr="008955D2">
        <w:rPr>
          <w:rFonts w:cstheme="minorHAnsi"/>
          <w:b/>
          <w:bCs/>
          <w:lang w:val="cy-GB"/>
        </w:rPr>
        <w:t xml:space="preserve">. </w:t>
      </w:r>
    </w:p>
    <w:p w14:paraId="7A6A01A5" w14:textId="77777777" w:rsidR="000C14D4" w:rsidRPr="008955D2" w:rsidRDefault="000C14D4" w:rsidP="00DE3566">
      <w:pPr>
        <w:rPr>
          <w:rFonts w:cstheme="minorHAnsi"/>
          <w:b/>
          <w:bCs/>
          <w:sz w:val="28"/>
          <w:szCs w:val="28"/>
          <w:lang w:val="cy-GB"/>
        </w:rPr>
      </w:pPr>
    </w:p>
    <w:p w14:paraId="0C649FD9" w14:textId="77777777" w:rsidR="006C0A98" w:rsidRPr="008955D2" w:rsidRDefault="006C0A98" w:rsidP="00DE3566">
      <w:pPr>
        <w:rPr>
          <w:rFonts w:cstheme="minorHAnsi"/>
          <w:b/>
          <w:bCs/>
          <w:sz w:val="28"/>
          <w:szCs w:val="28"/>
          <w:lang w:val="cy-GB"/>
        </w:rPr>
      </w:pPr>
    </w:p>
    <w:p w14:paraId="5981319B" w14:textId="77777777" w:rsidR="006C0A98" w:rsidRPr="008955D2" w:rsidRDefault="006C0A98" w:rsidP="00DE3566">
      <w:pPr>
        <w:rPr>
          <w:rFonts w:cstheme="minorHAnsi"/>
          <w:b/>
          <w:bCs/>
          <w:sz w:val="28"/>
          <w:szCs w:val="28"/>
          <w:lang w:val="cy-GB"/>
        </w:rPr>
      </w:pPr>
    </w:p>
    <w:p w14:paraId="0C54575B" w14:textId="77777777" w:rsidR="006C0A98" w:rsidRPr="008955D2" w:rsidRDefault="006C0A98" w:rsidP="00DE3566">
      <w:pPr>
        <w:rPr>
          <w:rFonts w:cstheme="minorHAnsi"/>
          <w:b/>
          <w:bCs/>
          <w:sz w:val="28"/>
          <w:szCs w:val="28"/>
          <w:lang w:val="cy-GB"/>
        </w:rPr>
      </w:pPr>
    </w:p>
    <w:p w14:paraId="36ECF1D3" w14:textId="77777777" w:rsidR="006C0A98" w:rsidRPr="008955D2" w:rsidRDefault="006C0A98" w:rsidP="00DE3566">
      <w:pPr>
        <w:rPr>
          <w:rFonts w:cstheme="minorHAnsi"/>
          <w:b/>
          <w:bCs/>
          <w:sz w:val="28"/>
          <w:szCs w:val="28"/>
          <w:lang w:val="cy-GB"/>
        </w:rPr>
      </w:pPr>
    </w:p>
    <w:p w14:paraId="6DD7696E" w14:textId="77777777" w:rsidR="006C0A98" w:rsidRPr="008955D2" w:rsidRDefault="006C0A98" w:rsidP="00DE3566">
      <w:pPr>
        <w:rPr>
          <w:rFonts w:cstheme="minorHAnsi"/>
          <w:b/>
          <w:bCs/>
          <w:sz w:val="28"/>
          <w:szCs w:val="28"/>
          <w:lang w:val="cy-GB"/>
        </w:rPr>
      </w:pPr>
    </w:p>
    <w:p w14:paraId="16D0E433" w14:textId="77777777" w:rsidR="006C0A98" w:rsidRPr="008955D2" w:rsidRDefault="006C0A98" w:rsidP="00DE3566">
      <w:pPr>
        <w:rPr>
          <w:rFonts w:cstheme="minorHAnsi"/>
          <w:b/>
          <w:bCs/>
          <w:sz w:val="28"/>
          <w:szCs w:val="28"/>
          <w:lang w:val="cy-GB"/>
        </w:rPr>
      </w:pPr>
    </w:p>
    <w:p w14:paraId="4641A4BF" w14:textId="77777777" w:rsidR="006C0A98" w:rsidRPr="008955D2" w:rsidRDefault="006C0A98" w:rsidP="00DE3566">
      <w:pPr>
        <w:rPr>
          <w:rFonts w:cstheme="minorHAnsi"/>
          <w:b/>
          <w:bCs/>
          <w:sz w:val="28"/>
          <w:szCs w:val="28"/>
          <w:lang w:val="cy-GB"/>
        </w:rPr>
      </w:pPr>
    </w:p>
    <w:p w14:paraId="273C4227" w14:textId="654997FE" w:rsidR="00D508CF" w:rsidRPr="008955D2" w:rsidRDefault="00FE10E5" w:rsidP="000B3BC0">
      <w:pPr>
        <w:jc w:val="center"/>
        <w:rPr>
          <w:rFonts w:cstheme="minorHAnsi"/>
          <w:b/>
          <w:bCs/>
          <w:sz w:val="28"/>
          <w:szCs w:val="28"/>
          <w:lang w:val="cy-GB"/>
        </w:rPr>
      </w:pPr>
      <w:r w:rsidRPr="008955D2">
        <w:rPr>
          <w:rFonts w:cstheme="minorHAnsi"/>
          <w:b/>
          <w:bCs/>
          <w:sz w:val="28"/>
          <w:szCs w:val="28"/>
          <w:lang w:val="cy-GB"/>
        </w:rPr>
        <w:t>Adran 3: Profiadau CGM</w:t>
      </w:r>
    </w:p>
    <w:p w14:paraId="59D2CD35" w14:textId="613EC9B8" w:rsidR="00115957" w:rsidRPr="008955D2" w:rsidRDefault="00FE10E5" w:rsidP="00E97CF0">
      <w:pPr>
        <w:pStyle w:val="Heading4"/>
        <w:shd w:val="clear" w:color="auto" w:fill="FFFFFF"/>
        <w:spacing w:before="0" w:after="120" w:line="240" w:lineRule="auto"/>
        <w:jc w:val="both"/>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 xml:space="preserve">Profiadau </w:t>
      </w:r>
      <w:r w:rsidR="00874F15" w:rsidRPr="008955D2">
        <w:rPr>
          <w:rFonts w:asciiTheme="minorHAnsi" w:hAnsiTheme="minorHAnsi" w:cstheme="minorHAnsi"/>
          <w:i w:val="0"/>
          <w:iCs w:val="0"/>
          <w:color w:val="1F1F1F"/>
          <w:spacing w:val="-5"/>
          <w:highlight w:val="lightGray"/>
          <w:u w:val="single"/>
          <w:lang w:val="cy-GB"/>
        </w:rPr>
        <w:t>sy’n ennyn diddordeb</w:t>
      </w:r>
    </w:p>
    <w:p w14:paraId="0717455F" w14:textId="1239280C" w:rsidR="00115957" w:rsidRPr="008955D2" w:rsidRDefault="00FE10E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 xml:space="preserve">Dylai profiadau </w:t>
      </w:r>
      <w:r w:rsidR="00874F15" w:rsidRPr="008955D2">
        <w:rPr>
          <w:rFonts w:asciiTheme="minorHAnsi" w:hAnsiTheme="minorHAnsi" w:cstheme="minorHAnsi"/>
          <w:color w:val="1F1F1F"/>
          <w:sz w:val="22"/>
          <w:szCs w:val="22"/>
          <w:highlight w:val="lightGray"/>
          <w:lang w:val="cy-GB"/>
        </w:rPr>
        <w:t>sy’n ennyn diddordeb</w:t>
      </w:r>
      <w:r w:rsidRPr="008955D2">
        <w:rPr>
          <w:rFonts w:asciiTheme="minorHAnsi" w:hAnsiTheme="minorHAnsi" w:cstheme="minorHAnsi"/>
          <w:color w:val="1F1F1F"/>
          <w:sz w:val="22"/>
          <w:szCs w:val="22"/>
          <w:highlight w:val="lightGray"/>
          <w:lang w:val="cy-GB"/>
        </w:rPr>
        <w:t xml:space="preserve"> hyrwyddo annibyniaeth dysgwyr, gan gynnig her a'r cyfle i brofi llwyddiant ar hyd y daith ddysgu. Dylent ddarparu cyfleoedd ar gyfer cyfranogiad lefel ddwfn a dysgu gweithredol di-dor, a chael eu gwreiddio mewn sefyllfaoedd go iawn, dilys</w:t>
      </w:r>
      <w:r w:rsidR="00115957" w:rsidRPr="008955D2">
        <w:rPr>
          <w:rFonts w:asciiTheme="minorHAnsi" w:hAnsiTheme="minorHAnsi" w:cstheme="minorHAnsi"/>
          <w:color w:val="1F1F1F"/>
          <w:sz w:val="22"/>
          <w:szCs w:val="22"/>
          <w:highlight w:val="lightGray"/>
          <w:lang w:val="cy-GB"/>
        </w:rPr>
        <w:t>.</w:t>
      </w:r>
    </w:p>
    <w:p w14:paraId="22CCFC32" w14:textId="16F768D2" w:rsidR="00115957" w:rsidRPr="008955D2" w:rsidRDefault="00FE10E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Gall profiadau gynnwys dewisiadau‘r dysgwyr eu hunain neu ddod o ddiddordebau lleol neu gyfredol. Dylent gefnogi datblygiad cyfannol plant, gan helpu dysgwyr i wneud cysylltiadau rhwng y Meysydd ac ar draws y cwricwlwm</w:t>
      </w:r>
      <w:r w:rsidR="00115957" w:rsidRPr="008955D2">
        <w:rPr>
          <w:rFonts w:asciiTheme="minorHAnsi" w:hAnsiTheme="minorHAnsi" w:cstheme="minorHAnsi"/>
          <w:color w:val="1F1F1F"/>
          <w:sz w:val="22"/>
          <w:szCs w:val="22"/>
          <w:highlight w:val="lightGray"/>
          <w:lang w:val="cy-GB"/>
        </w:rPr>
        <w:t>.</w:t>
      </w:r>
    </w:p>
    <w:p w14:paraId="2CF3C3DC" w14:textId="128637AE" w:rsidR="00115957" w:rsidRPr="008955D2" w:rsidRDefault="00874F1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profiadau sy’n ennyn diddordeb barchu a gwerthfawrogi unigrywiaeth pob dysgwr a'u teuluoedd. Dylent adlewyrchu a dathlu dwy iaith swyddogol Cymru, a'i diwylliant a'i threftadaeth gyfoethog</w:t>
      </w:r>
      <w:r w:rsidR="00115957" w:rsidRPr="008955D2">
        <w:rPr>
          <w:rFonts w:asciiTheme="minorHAnsi" w:hAnsiTheme="minorHAnsi" w:cstheme="minorHAnsi"/>
          <w:color w:val="1F1F1F"/>
          <w:sz w:val="22"/>
          <w:szCs w:val="22"/>
          <w:highlight w:val="lightGray"/>
          <w:lang w:val="cy-GB"/>
        </w:rPr>
        <w:t>.</w:t>
      </w:r>
    </w:p>
    <w:p w14:paraId="1EADA385" w14:textId="7822DAED" w:rsidR="00115957" w:rsidRPr="008955D2" w:rsidRDefault="00874F1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profiadau sy’n ennyn diddordeb adlewyrchu amrywiaeth diwylliant mewn cyd-destunau lleol, cenedlaethol a rhyngwladol</w:t>
      </w:r>
      <w:r w:rsidR="00115957" w:rsidRPr="008955D2">
        <w:rPr>
          <w:rFonts w:asciiTheme="minorHAnsi" w:hAnsiTheme="minorHAnsi" w:cstheme="minorHAnsi"/>
          <w:color w:val="1F1F1F"/>
          <w:sz w:val="22"/>
          <w:szCs w:val="22"/>
          <w:highlight w:val="lightGray"/>
          <w:lang w:val="cy-GB"/>
        </w:rPr>
        <w:t xml:space="preserve">. </w:t>
      </w:r>
      <w:r w:rsidRPr="008955D2">
        <w:rPr>
          <w:rFonts w:asciiTheme="minorHAnsi" w:hAnsiTheme="minorHAnsi" w:cstheme="minorHAnsi"/>
          <w:color w:val="1F1F1F"/>
          <w:sz w:val="22"/>
          <w:szCs w:val="22"/>
          <w:highlight w:val="lightGray"/>
          <w:lang w:val="cy-GB"/>
        </w:rPr>
        <w:t>Dylid cynnig profiad o wahanol ieithoedd a diwylliannau mewn ffyrdd sensitif ac ystyrlon sy'n rhoi diben i‘r dysgu. Dylai'r profiadau hyn atgyfnerthu hunaniaeth y dysgwyr eu hunain, a datblygu ac ehangu eu dealltwriaeth o gyfoeth ac amrywiaeth Cymru, yn y gorffennol a'r presennol</w:t>
      </w:r>
      <w:r w:rsidR="00115957" w:rsidRPr="008955D2">
        <w:rPr>
          <w:rFonts w:asciiTheme="minorHAnsi" w:hAnsiTheme="minorHAnsi" w:cstheme="minorHAnsi"/>
          <w:color w:val="1F1F1F"/>
          <w:sz w:val="22"/>
          <w:szCs w:val="22"/>
          <w:highlight w:val="lightGray"/>
          <w:lang w:val="cy-GB"/>
        </w:rPr>
        <w:t>.</w:t>
      </w:r>
    </w:p>
    <w:p w14:paraId="0666DB91" w14:textId="1D630F7A" w:rsidR="00115957" w:rsidRPr="008955D2" w:rsidRDefault="00874F1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profiadau sy’n ennyn diddordeb yn hanfodol i gefnogi dysgwyr i ddatblygu sgiliau cymdeithasol a chyfathrebu. Mae angen profiadau ar ddysgwyr sy'n eu helpu i adeiladu gwytnwch emosiynol a dylid rhoi amser a chefnogaeth iddynt i gydnabod eu teimladau a theimladau pobl eraill. Dylid cynllunio profiadau yn ofalus i ddatblygu sylw dysgwyr a sgiliau gwrando mewn amrywiaeth o gyd-destunau, y tu fewn ac yn yr awyr agored</w:t>
      </w:r>
      <w:r w:rsidR="00115957" w:rsidRPr="008955D2">
        <w:rPr>
          <w:rFonts w:asciiTheme="minorHAnsi" w:hAnsiTheme="minorHAnsi" w:cstheme="minorHAnsi"/>
          <w:color w:val="1F1F1F"/>
          <w:sz w:val="22"/>
          <w:szCs w:val="22"/>
          <w:highlight w:val="lightGray"/>
          <w:lang w:val="cy-GB"/>
        </w:rPr>
        <w:t>.</w:t>
      </w:r>
    </w:p>
    <w:p w14:paraId="12E0EAE6" w14:textId="3B134411" w:rsidR="00DE3566" w:rsidRPr="008955D2" w:rsidRDefault="00874F15" w:rsidP="00E97CF0">
      <w:pPr>
        <w:pStyle w:val="NormalWeb"/>
        <w:shd w:val="clear" w:color="auto" w:fill="FFFFFF"/>
        <w:spacing w:before="0" w:beforeAutospacing="0" w:after="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 xml:space="preserve">Bydd profiadau sy’n ennyn diddordeb yn helpu dysgwyr i sylwi ar a datblygu eu dealltwriaeth o </w:t>
      </w:r>
      <w:r w:rsidRPr="008955D2">
        <w:rPr>
          <w:rStyle w:val="HTMLDefinition"/>
          <w:rFonts w:asciiTheme="minorHAnsi" w:hAnsiTheme="minorHAnsi" w:cstheme="minorHAnsi"/>
          <w:color w:val="0360A6"/>
          <w:sz w:val="22"/>
          <w:szCs w:val="22"/>
          <w:highlight w:val="lightGray"/>
          <w:bdr w:val="none" w:sz="0" w:space="0" w:color="auto" w:frame="1"/>
          <w:lang w:val="cy-GB"/>
        </w:rPr>
        <w:t>gynrychiolaeth symbolaidd</w:t>
      </w:r>
      <w:r w:rsidRPr="008955D2">
        <w:rPr>
          <w:rFonts w:asciiTheme="minorHAnsi" w:hAnsiTheme="minorHAnsi" w:cstheme="minorHAnsi"/>
          <w:color w:val="1F1F1F"/>
          <w:sz w:val="22"/>
          <w:szCs w:val="22"/>
          <w:highlight w:val="lightGray"/>
          <w:lang w:val="cy-GB"/>
        </w:rPr>
        <w:t>, ac yn eu cefnogi i gydnabod fod ganddynt ystyr</w:t>
      </w:r>
      <w:r w:rsidR="00115957" w:rsidRPr="008955D2">
        <w:rPr>
          <w:rFonts w:asciiTheme="minorHAnsi" w:hAnsiTheme="minorHAnsi" w:cstheme="minorHAnsi"/>
          <w:color w:val="1F1F1F"/>
          <w:sz w:val="22"/>
          <w:szCs w:val="22"/>
          <w:highlight w:val="lightGray"/>
          <w:lang w:val="cy-GB"/>
        </w:rPr>
        <w:t xml:space="preserve">. </w:t>
      </w:r>
      <w:r w:rsidRPr="008955D2">
        <w:rPr>
          <w:rFonts w:asciiTheme="minorHAnsi" w:hAnsiTheme="minorHAnsi" w:cstheme="minorHAnsi"/>
          <w:color w:val="1F1F1F"/>
          <w:sz w:val="22"/>
          <w:szCs w:val="22"/>
          <w:highlight w:val="lightGray"/>
          <w:lang w:val="cy-GB"/>
        </w:rPr>
        <w:t xml:space="preserve">Dylai fod cyfleoedd i ddysgwyr arbrofi gydag ystod o offerynnau a deunyddiau creu marciau ar draws ystod o gyd-destunau, wrth iddynt ddechrau priodoli ystyr i'w marciau. Mae angen profiadau ymarferol ar ddysgwyr sy'n eu hannog i ddefnyddio geirfa fathemategol syml wrth archwilio maint, rhif, siâp a phatrwm. Dylai profiadau sy’n ennyn diddordeb gefnogi datblygiad gwybyddol dysgwyr, er enghraifft caniatáu </w:t>
      </w:r>
      <w:r w:rsidRPr="008955D2">
        <w:rPr>
          <w:rFonts w:asciiTheme="minorHAnsi" w:hAnsiTheme="minorHAnsi" w:cstheme="minorHAnsi"/>
          <w:color w:val="1F1F1F"/>
          <w:sz w:val="22"/>
          <w:szCs w:val="22"/>
          <w:highlight w:val="lightGray"/>
          <w:lang w:val="cy-GB"/>
        </w:rPr>
        <w:lastRenderedPageBreak/>
        <w:t>cyfleoedd i gymharu, didoli a dosbarthu pethau byw ac anfyw. Mae angen cyfleoedd ar ddysgwyr i archwilio ac arbrofi gyda thechnoleg ddigidol at ystod o ddibenion</w:t>
      </w:r>
      <w:r w:rsidR="00115957" w:rsidRPr="008955D2">
        <w:rPr>
          <w:rFonts w:asciiTheme="minorHAnsi" w:hAnsiTheme="minorHAnsi" w:cstheme="minorHAnsi"/>
          <w:color w:val="1F1F1F"/>
          <w:sz w:val="22"/>
          <w:szCs w:val="22"/>
          <w:highlight w:val="lightGray"/>
          <w:lang w:val="cy-GB"/>
        </w:rPr>
        <w:t>.</w:t>
      </w:r>
    </w:p>
    <w:p w14:paraId="350FF876" w14:textId="77777777" w:rsidR="00E97CF0" w:rsidRPr="008955D2" w:rsidRDefault="00E97CF0" w:rsidP="00E97CF0">
      <w:pPr>
        <w:pStyle w:val="NormalWeb"/>
        <w:shd w:val="clear" w:color="auto" w:fill="FFFFFF"/>
        <w:spacing w:before="0" w:beforeAutospacing="0" w:after="0" w:afterAutospacing="0"/>
        <w:jc w:val="both"/>
        <w:textAlignment w:val="baseline"/>
        <w:rPr>
          <w:rFonts w:asciiTheme="minorHAnsi" w:hAnsiTheme="minorHAnsi" w:cstheme="minorHAnsi"/>
          <w:color w:val="1F1F1F"/>
          <w:sz w:val="22"/>
          <w:szCs w:val="22"/>
          <w:highlight w:val="lightGray"/>
          <w:lang w:val="cy-GB"/>
        </w:rPr>
      </w:pPr>
    </w:p>
    <w:p w14:paraId="7144F136" w14:textId="58D83E6C" w:rsidR="00115957" w:rsidRPr="008955D2" w:rsidRDefault="00874F1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pob dysgwr gael profiadau sy'n hyrwyddo mwynhad mewn gweithgaredd corfforol. Mae angen iddynt gael mynediad rheolaidd i ystod eang o brofiadau corfforol y tu fewn a'r tu allan, gan ddefnyddio ystod o offer ac adnoddau. Dylent gael profiadau sy'n caniatáu iddynt ddefnyddio ystod eang o offer ac offer gyda mwy o reolaeth</w:t>
      </w:r>
      <w:r w:rsidR="00115957" w:rsidRPr="008955D2">
        <w:rPr>
          <w:rFonts w:asciiTheme="minorHAnsi" w:hAnsiTheme="minorHAnsi" w:cstheme="minorHAnsi"/>
          <w:color w:val="1F1F1F"/>
          <w:sz w:val="22"/>
          <w:szCs w:val="22"/>
          <w:highlight w:val="lightGray"/>
          <w:lang w:val="cy-GB"/>
        </w:rPr>
        <w:t>.</w:t>
      </w:r>
    </w:p>
    <w:p w14:paraId="7CE6A710" w14:textId="332DD614" w:rsidR="00115957" w:rsidRPr="008955D2" w:rsidRDefault="00874F15" w:rsidP="00E97CF0">
      <w:pPr>
        <w:pStyle w:val="NormalWeb"/>
        <w:shd w:val="clear" w:color="auto" w:fill="FFFFFF"/>
        <w:spacing w:before="0" w:beforeAutospacing="0" w:after="36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Bydd y profiadau hyn yn cefnogi dysgwyr i ddatblygu ymwybyddiaeth o'u cyrff ac o gyd</w:t>
      </w:r>
      <w:r w:rsidR="0087612D" w:rsidRPr="008955D2">
        <w:rPr>
          <w:rFonts w:asciiTheme="minorHAnsi" w:hAnsiTheme="minorHAnsi" w:cstheme="minorHAnsi"/>
          <w:color w:val="1F1F1F"/>
          <w:sz w:val="22"/>
          <w:szCs w:val="22"/>
          <w:highlight w:val="lightGray"/>
          <w:lang w:val="cy-GB"/>
        </w:rPr>
        <w:t>symud</w:t>
      </w:r>
      <w:r w:rsidRPr="008955D2">
        <w:rPr>
          <w:rFonts w:asciiTheme="minorHAnsi" w:hAnsiTheme="minorHAnsi" w:cstheme="minorHAnsi"/>
          <w:color w:val="1F1F1F"/>
          <w:sz w:val="22"/>
          <w:szCs w:val="22"/>
          <w:highlight w:val="lightGray"/>
          <w:lang w:val="cy-GB"/>
        </w:rPr>
        <w:t xml:space="preserve">, cryfder craidd a chydbwysedd, yn ogystal â rheolaeth echddygol </w:t>
      </w:r>
      <w:r w:rsidR="0087612D" w:rsidRPr="008955D2">
        <w:rPr>
          <w:rFonts w:asciiTheme="minorHAnsi" w:hAnsiTheme="minorHAnsi" w:cstheme="minorHAnsi"/>
          <w:color w:val="1F1F1F"/>
          <w:sz w:val="22"/>
          <w:szCs w:val="22"/>
          <w:highlight w:val="lightGray"/>
          <w:lang w:val="cy-GB"/>
        </w:rPr>
        <w:t>bras</w:t>
      </w:r>
      <w:r w:rsidRPr="008955D2">
        <w:rPr>
          <w:rFonts w:asciiTheme="minorHAnsi" w:hAnsiTheme="minorHAnsi" w:cstheme="minorHAnsi"/>
          <w:color w:val="1F1F1F"/>
          <w:sz w:val="22"/>
          <w:szCs w:val="22"/>
          <w:highlight w:val="lightGray"/>
          <w:lang w:val="cy-GB"/>
        </w:rPr>
        <w:t xml:space="preserve"> a manwl. Byddant yn helpu dysgwyr i fesur a rheoli risg, gan eu cefnogi i feddwl, cynllunio a gwneud penderfyniadau am eu symudiadau a'u gweithredoedd</w:t>
      </w:r>
      <w:r w:rsidR="00115957" w:rsidRPr="008955D2">
        <w:rPr>
          <w:rFonts w:asciiTheme="minorHAnsi" w:hAnsiTheme="minorHAnsi" w:cstheme="minorHAnsi"/>
          <w:color w:val="1F1F1F"/>
          <w:sz w:val="22"/>
          <w:szCs w:val="22"/>
          <w:highlight w:val="lightGray"/>
          <w:lang w:val="cy-GB"/>
        </w:rPr>
        <w:t>.</w:t>
      </w:r>
    </w:p>
    <w:p w14:paraId="37A41A28" w14:textId="761DDF91" w:rsidR="00115957" w:rsidRPr="008955D2" w:rsidRDefault="0087612D" w:rsidP="00E97CF0">
      <w:pPr>
        <w:pStyle w:val="NormalWeb"/>
        <w:shd w:val="clear" w:color="auto" w:fill="FFFFFF"/>
        <w:spacing w:before="0" w:beforeAutospacing="0" w:after="0" w:afterAutospacing="0"/>
        <w:jc w:val="both"/>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profiadau roi cyfleoedd amlsynhwyraidd i ddysgwyr ymateb i greadigrwydd pobl eraill a chael eu hysbrydoli ganddynt, a chefnogi dysgwyr i gyfathrebu a mynegi eu hunain yn greadigol</w:t>
      </w:r>
      <w:r w:rsidR="00115957" w:rsidRPr="008955D2">
        <w:rPr>
          <w:rFonts w:asciiTheme="minorHAnsi" w:hAnsiTheme="minorHAnsi" w:cstheme="minorHAnsi"/>
          <w:color w:val="1F1F1F"/>
          <w:sz w:val="22"/>
          <w:szCs w:val="22"/>
          <w:highlight w:val="lightGray"/>
          <w:lang w:val="cy-GB"/>
        </w:rPr>
        <w:t xml:space="preserve">. </w:t>
      </w:r>
      <w:r w:rsidRPr="008955D2">
        <w:rPr>
          <w:rFonts w:asciiTheme="minorHAnsi" w:hAnsiTheme="minorHAnsi" w:cstheme="minorHAnsi"/>
          <w:color w:val="1F1F1F"/>
          <w:sz w:val="22"/>
          <w:szCs w:val="22"/>
          <w:highlight w:val="lightGray"/>
          <w:lang w:val="cy-GB"/>
        </w:rPr>
        <w:t>Dylent ddarparu cyfleoedd i wneud a dewis o ystod o ddeunyddiau â phriodweddau gwahanol, ac annog dysgwyr i ddatblygu</w:t>
      </w:r>
      <w:r w:rsidR="008323DB">
        <w:rPr>
          <w:rFonts w:asciiTheme="minorHAnsi" w:hAnsiTheme="minorHAnsi" w:cstheme="minorHAnsi"/>
          <w:color w:val="1F1F1F"/>
          <w:sz w:val="22"/>
          <w:szCs w:val="22"/>
          <w:lang w:val="cy-GB"/>
        </w:rPr>
        <w:t xml:space="preserve"> </w:t>
      </w:r>
      <w:hyperlink r:id="rId152" w:anchor="sgiliau-sy'n-hanfodol-i'r-pedwar-diben" w:history="1">
        <w:r w:rsidRPr="008955D2">
          <w:rPr>
            <w:rStyle w:val="Hyperlink"/>
            <w:rFonts w:asciiTheme="minorHAnsi" w:hAnsiTheme="minorHAnsi" w:cstheme="minorHAnsi"/>
            <w:b/>
            <w:bCs/>
            <w:color w:val="0360A6"/>
            <w:sz w:val="22"/>
            <w:szCs w:val="22"/>
            <w:highlight w:val="lightGray"/>
            <w:bdr w:val="none" w:sz="0" w:space="0" w:color="auto" w:frame="1"/>
            <w:lang w:val="cy-GB"/>
          </w:rPr>
          <w:t>sgiliau sy'n hanfodol i'r pedwar diben</w:t>
        </w:r>
      </w:hyperlink>
      <w:r w:rsidR="00115957" w:rsidRPr="008955D2">
        <w:rPr>
          <w:rFonts w:asciiTheme="minorHAnsi" w:hAnsiTheme="minorHAnsi" w:cstheme="minorHAnsi"/>
          <w:color w:val="1F1F1F"/>
          <w:sz w:val="22"/>
          <w:szCs w:val="22"/>
          <w:highlight w:val="lightGray"/>
          <w:lang w:val="cy-GB"/>
        </w:rPr>
        <w:t xml:space="preserve">, </w:t>
      </w:r>
      <w:r w:rsidRPr="008955D2">
        <w:rPr>
          <w:rFonts w:asciiTheme="minorHAnsi" w:hAnsiTheme="minorHAnsi" w:cstheme="minorHAnsi"/>
          <w:color w:val="1F1F1F"/>
          <w:sz w:val="22"/>
          <w:szCs w:val="22"/>
          <w:highlight w:val="lightGray"/>
          <w:lang w:val="cy-GB"/>
        </w:rPr>
        <w:t>yn enwedig eu creadigrwydd, meddwl beirniadol a'u sgiliau datrys problemau</w:t>
      </w:r>
      <w:r w:rsidR="00115957" w:rsidRPr="008955D2">
        <w:rPr>
          <w:rFonts w:asciiTheme="minorHAnsi" w:hAnsiTheme="minorHAnsi" w:cstheme="minorHAnsi"/>
          <w:color w:val="1F1F1F"/>
          <w:sz w:val="22"/>
          <w:szCs w:val="22"/>
          <w:highlight w:val="lightGray"/>
          <w:lang w:val="cy-GB"/>
        </w:rPr>
        <w:t>.</w:t>
      </w:r>
    </w:p>
    <w:p w14:paraId="4EE82149" w14:textId="77777777" w:rsidR="00503B6D" w:rsidRPr="008955D2" w:rsidRDefault="00503B6D" w:rsidP="00E97CF0">
      <w:pPr>
        <w:pStyle w:val="NormalWeb"/>
        <w:shd w:val="clear" w:color="auto" w:fill="FFFFFF"/>
        <w:spacing w:before="0" w:beforeAutospacing="0" w:after="0" w:afterAutospacing="0"/>
        <w:jc w:val="both"/>
        <w:textAlignment w:val="baseline"/>
        <w:rPr>
          <w:rFonts w:asciiTheme="minorHAnsi" w:hAnsiTheme="minorHAnsi" w:cstheme="minorHAnsi"/>
          <w:color w:val="1F1F1F"/>
          <w:sz w:val="22"/>
          <w:szCs w:val="22"/>
          <w:highlight w:val="lightGray"/>
          <w:lang w:val="cy-GB"/>
        </w:rPr>
      </w:pPr>
    </w:p>
    <w:p w14:paraId="2D8C486C" w14:textId="10134A0A" w:rsidR="00115957" w:rsidRPr="008955D2" w:rsidRDefault="0087612D" w:rsidP="000C14D4">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highlight w:val="lightGray"/>
          <w:lang w:val="cy-GB"/>
        </w:rPr>
        <w:t>Gall profiadau sy’n ennyn diddordeb gefnogi dysgwyr i ddysgu am eu hamgylchedd a datblygu gwerthfawrogiad o'r byd o'u cwmpas a'r angen i ofalu amdano. Gallant gefnogi dysgwyr i ddatblygu dealltwriaeth o sut mae pethau'n gweithio, i ddatrys problemau yn weithredol a datblygu ymwybyddiaeth o achosol</w:t>
      </w:r>
      <w:r w:rsidR="001153C2">
        <w:rPr>
          <w:rFonts w:asciiTheme="minorHAnsi" w:hAnsiTheme="minorHAnsi" w:cstheme="minorHAnsi"/>
          <w:color w:val="1F1F1F"/>
          <w:sz w:val="22"/>
          <w:szCs w:val="22"/>
          <w:highlight w:val="lightGray"/>
          <w:lang w:val="cy-GB"/>
        </w:rPr>
        <w:t>deb</w:t>
      </w:r>
      <w:r w:rsidRPr="008955D2">
        <w:rPr>
          <w:rFonts w:asciiTheme="minorHAnsi" w:hAnsiTheme="minorHAnsi" w:cstheme="minorHAnsi"/>
          <w:color w:val="1F1F1F"/>
          <w:sz w:val="22"/>
          <w:szCs w:val="22"/>
          <w:highlight w:val="lightGray"/>
          <w:lang w:val="cy-GB"/>
        </w:rPr>
        <w:t>. Dylai dysgwyr allu archwilio sut maen nhw a gwrthrychau yn symud yn y gofod a dylent brofi iaith sy'n disgrifio ac yn cyfarwyddo symudiadau. Dylai profiadau sy’n ennyn diddordeb annog dysgwyr i sylwi, meddwl a rhoi sylwadau ar eu hamgylchedd agos a'u hamgylchedd lleol</w:t>
      </w:r>
      <w:r w:rsidRPr="008955D2">
        <w:rPr>
          <w:rStyle w:val="Emphasis"/>
          <w:rFonts w:asciiTheme="minorHAnsi" w:hAnsiTheme="minorHAnsi" w:cstheme="minorHAnsi"/>
          <w:color w:val="1F1F1F"/>
          <w:sz w:val="22"/>
          <w:szCs w:val="22"/>
          <w:highlight w:val="lightGray"/>
          <w:bdr w:val="none" w:sz="0" w:space="0" w:color="auto" w:frame="1"/>
          <w:lang w:val="cy-GB"/>
        </w:rPr>
        <w:t xml:space="preserve">, </w:t>
      </w:r>
      <w:r w:rsidRPr="008955D2">
        <w:rPr>
          <w:rFonts w:asciiTheme="minorHAnsi" w:hAnsiTheme="minorHAnsi" w:cstheme="minorHAnsi"/>
          <w:color w:val="1F1F1F"/>
          <w:sz w:val="22"/>
          <w:szCs w:val="22"/>
          <w:highlight w:val="lightGray"/>
          <w:lang w:val="cy-GB"/>
        </w:rPr>
        <w:t>gan gynnwys ffenomenau naturiol</w:t>
      </w:r>
      <w:r w:rsidR="00115957" w:rsidRPr="008955D2">
        <w:rPr>
          <w:rFonts w:asciiTheme="minorHAnsi" w:hAnsiTheme="minorHAnsi" w:cstheme="minorHAnsi"/>
          <w:color w:val="1F1F1F"/>
          <w:sz w:val="22"/>
          <w:szCs w:val="22"/>
          <w:highlight w:val="lightGray"/>
          <w:lang w:val="cy-GB"/>
        </w:rPr>
        <w:t>.</w:t>
      </w:r>
    </w:p>
    <w:p w14:paraId="2081C1C9" w14:textId="77777777" w:rsidR="00395A5D" w:rsidRPr="008955D2" w:rsidRDefault="00395A5D" w:rsidP="00594DCE">
      <w:pPr>
        <w:spacing w:after="0"/>
        <w:rPr>
          <w:rFonts w:cstheme="minorHAnsi"/>
          <w:b/>
          <w:bCs/>
          <w:sz w:val="28"/>
          <w:szCs w:val="28"/>
          <w:lang w:val="cy-GB"/>
        </w:rPr>
      </w:pPr>
    </w:p>
    <w:p w14:paraId="2995DA81" w14:textId="77777777" w:rsidR="00395A5D" w:rsidRPr="008955D2" w:rsidRDefault="00395A5D" w:rsidP="00674977">
      <w:pPr>
        <w:spacing w:after="0"/>
        <w:jc w:val="center"/>
        <w:rPr>
          <w:rFonts w:ascii="Arial" w:hAnsi="Arial" w:cs="Arial"/>
          <w:b/>
          <w:bCs/>
          <w:sz w:val="28"/>
          <w:szCs w:val="28"/>
          <w:lang w:val="cy-GB"/>
        </w:rPr>
      </w:pPr>
    </w:p>
    <w:p w14:paraId="38022C1F" w14:textId="77777777" w:rsidR="00B06696" w:rsidRPr="008955D2" w:rsidRDefault="00B06696" w:rsidP="001B659D">
      <w:pPr>
        <w:spacing w:after="0"/>
        <w:rPr>
          <w:rFonts w:ascii="Arial" w:hAnsi="Arial" w:cs="Arial"/>
          <w:b/>
          <w:bCs/>
          <w:sz w:val="28"/>
          <w:szCs w:val="28"/>
          <w:lang w:val="cy-GB"/>
        </w:rPr>
      </w:pPr>
    </w:p>
    <w:p w14:paraId="5A4255DF" w14:textId="77777777" w:rsidR="006C0A98" w:rsidRPr="008955D2" w:rsidRDefault="006C0A98" w:rsidP="001B659D">
      <w:pPr>
        <w:spacing w:after="0"/>
        <w:rPr>
          <w:rFonts w:ascii="Arial" w:hAnsi="Arial" w:cs="Arial"/>
          <w:b/>
          <w:bCs/>
          <w:sz w:val="28"/>
          <w:szCs w:val="28"/>
          <w:lang w:val="cy-GB"/>
        </w:rPr>
      </w:pPr>
    </w:p>
    <w:p w14:paraId="1BC743E9" w14:textId="77777777" w:rsidR="006C0A98" w:rsidRPr="008955D2" w:rsidRDefault="006C0A98" w:rsidP="001B659D">
      <w:pPr>
        <w:spacing w:after="0"/>
        <w:rPr>
          <w:rFonts w:ascii="Arial" w:hAnsi="Arial" w:cs="Arial"/>
          <w:b/>
          <w:bCs/>
          <w:sz w:val="28"/>
          <w:szCs w:val="28"/>
          <w:lang w:val="cy-GB"/>
        </w:rPr>
      </w:pPr>
    </w:p>
    <w:p w14:paraId="79DB6878" w14:textId="77777777" w:rsidR="006C0A98" w:rsidRPr="008955D2" w:rsidRDefault="006C0A98" w:rsidP="001B659D">
      <w:pPr>
        <w:spacing w:after="0"/>
        <w:rPr>
          <w:rFonts w:ascii="Arial" w:hAnsi="Arial" w:cs="Arial"/>
          <w:b/>
          <w:bCs/>
          <w:sz w:val="28"/>
          <w:szCs w:val="28"/>
          <w:lang w:val="cy-GB"/>
        </w:rPr>
      </w:pPr>
    </w:p>
    <w:p w14:paraId="4D3A379F" w14:textId="77777777" w:rsidR="006C0A98" w:rsidRPr="008955D2" w:rsidRDefault="006C0A98" w:rsidP="001B659D">
      <w:pPr>
        <w:spacing w:after="0"/>
        <w:rPr>
          <w:rFonts w:ascii="Arial" w:hAnsi="Arial" w:cs="Arial"/>
          <w:b/>
          <w:bCs/>
          <w:sz w:val="28"/>
          <w:szCs w:val="28"/>
          <w:lang w:val="cy-GB"/>
        </w:rPr>
      </w:pPr>
    </w:p>
    <w:p w14:paraId="0F24713E" w14:textId="77777777" w:rsidR="006C0A98" w:rsidRPr="008955D2" w:rsidRDefault="006C0A98" w:rsidP="001B659D">
      <w:pPr>
        <w:spacing w:after="0"/>
        <w:rPr>
          <w:rFonts w:ascii="Arial" w:hAnsi="Arial" w:cs="Arial"/>
          <w:b/>
          <w:bCs/>
          <w:sz w:val="28"/>
          <w:szCs w:val="28"/>
          <w:lang w:val="cy-GB"/>
        </w:rPr>
      </w:pPr>
    </w:p>
    <w:p w14:paraId="4FC210EE" w14:textId="77777777" w:rsidR="006C0A98" w:rsidRPr="008955D2" w:rsidRDefault="006C0A98" w:rsidP="001B659D">
      <w:pPr>
        <w:spacing w:after="0"/>
        <w:rPr>
          <w:rFonts w:ascii="Arial" w:hAnsi="Arial" w:cs="Arial"/>
          <w:b/>
          <w:bCs/>
          <w:sz w:val="28"/>
          <w:szCs w:val="28"/>
          <w:lang w:val="cy-GB"/>
        </w:rPr>
      </w:pPr>
    </w:p>
    <w:p w14:paraId="05A9D233" w14:textId="77777777" w:rsidR="006C0A98" w:rsidRPr="008955D2" w:rsidRDefault="006C0A98" w:rsidP="001B659D">
      <w:pPr>
        <w:spacing w:after="0"/>
        <w:rPr>
          <w:rFonts w:ascii="Arial" w:hAnsi="Arial" w:cs="Arial"/>
          <w:b/>
          <w:bCs/>
          <w:sz w:val="28"/>
          <w:szCs w:val="28"/>
          <w:lang w:val="cy-GB"/>
        </w:rPr>
      </w:pPr>
    </w:p>
    <w:p w14:paraId="75D29E30" w14:textId="77777777" w:rsidR="006C0A98" w:rsidRPr="008955D2" w:rsidRDefault="006C0A98" w:rsidP="001B659D">
      <w:pPr>
        <w:spacing w:after="0"/>
        <w:rPr>
          <w:rFonts w:ascii="Arial" w:hAnsi="Arial" w:cs="Arial"/>
          <w:b/>
          <w:bCs/>
          <w:sz w:val="28"/>
          <w:szCs w:val="28"/>
          <w:lang w:val="cy-GB"/>
        </w:rPr>
      </w:pPr>
    </w:p>
    <w:p w14:paraId="5443BAA2" w14:textId="77777777" w:rsidR="006C0A98" w:rsidRPr="008955D2" w:rsidRDefault="006C0A98" w:rsidP="001B659D">
      <w:pPr>
        <w:spacing w:after="0"/>
        <w:rPr>
          <w:rFonts w:ascii="Arial" w:hAnsi="Arial" w:cs="Arial"/>
          <w:b/>
          <w:bCs/>
          <w:sz w:val="28"/>
          <w:szCs w:val="28"/>
          <w:lang w:val="cy-GB"/>
        </w:rPr>
      </w:pPr>
    </w:p>
    <w:p w14:paraId="6C6F849D" w14:textId="77777777" w:rsidR="006C0A98" w:rsidRPr="008955D2" w:rsidRDefault="006C0A98" w:rsidP="001B659D">
      <w:pPr>
        <w:spacing w:after="0"/>
        <w:rPr>
          <w:rFonts w:ascii="Arial" w:hAnsi="Arial" w:cs="Arial"/>
          <w:b/>
          <w:bCs/>
          <w:sz w:val="28"/>
          <w:szCs w:val="28"/>
          <w:lang w:val="cy-GB"/>
        </w:rPr>
      </w:pPr>
    </w:p>
    <w:p w14:paraId="55201F16" w14:textId="77777777" w:rsidR="006C0A98" w:rsidRPr="008955D2" w:rsidRDefault="006C0A98" w:rsidP="001B659D">
      <w:pPr>
        <w:spacing w:after="0"/>
        <w:rPr>
          <w:rFonts w:ascii="Arial" w:hAnsi="Arial" w:cs="Arial"/>
          <w:b/>
          <w:bCs/>
          <w:sz w:val="28"/>
          <w:szCs w:val="28"/>
          <w:lang w:val="cy-GB"/>
        </w:rPr>
      </w:pPr>
    </w:p>
    <w:p w14:paraId="0275B2A2" w14:textId="77777777" w:rsidR="006C0A98" w:rsidRPr="008955D2" w:rsidRDefault="006C0A98" w:rsidP="001B659D">
      <w:pPr>
        <w:spacing w:after="0"/>
        <w:rPr>
          <w:rFonts w:ascii="Arial" w:hAnsi="Arial" w:cs="Arial"/>
          <w:b/>
          <w:bCs/>
          <w:sz w:val="28"/>
          <w:szCs w:val="28"/>
          <w:lang w:val="cy-GB"/>
        </w:rPr>
      </w:pPr>
    </w:p>
    <w:p w14:paraId="1700CA7A" w14:textId="77777777" w:rsidR="006C0A98" w:rsidRPr="008955D2" w:rsidRDefault="006C0A98" w:rsidP="001B659D">
      <w:pPr>
        <w:spacing w:after="0"/>
        <w:rPr>
          <w:rFonts w:ascii="Arial" w:hAnsi="Arial" w:cs="Arial"/>
          <w:b/>
          <w:bCs/>
          <w:sz w:val="28"/>
          <w:szCs w:val="28"/>
          <w:lang w:val="cy-GB"/>
        </w:rPr>
      </w:pPr>
    </w:p>
    <w:p w14:paraId="68B17551" w14:textId="77777777" w:rsidR="006C0A98" w:rsidRPr="008955D2" w:rsidRDefault="006C0A98" w:rsidP="001B659D">
      <w:pPr>
        <w:spacing w:after="0"/>
        <w:rPr>
          <w:rFonts w:ascii="Arial" w:hAnsi="Arial" w:cs="Arial"/>
          <w:b/>
          <w:bCs/>
          <w:sz w:val="28"/>
          <w:szCs w:val="28"/>
          <w:lang w:val="cy-GB"/>
        </w:rPr>
      </w:pPr>
    </w:p>
    <w:p w14:paraId="2AE1C334" w14:textId="77777777" w:rsidR="006C0A98" w:rsidRPr="008955D2" w:rsidRDefault="006C0A98" w:rsidP="001B659D">
      <w:pPr>
        <w:spacing w:after="0"/>
        <w:rPr>
          <w:rFonts w:ascii="Arial" w:hAnsi="Arial" w:cs="Arial"/>
          <w:b/>
          <w:bCs/>
          <w:sz w:val="28"/>
          <w:szCs w:val="28"/>
          <w:lang w:val="cy-GB"/>
        </w:rPr>
      </w:pPr>
    </w:p>
    <w:p w14:paraId="55791AC7" w14:textId="77777777" w:rsidR="006C0A98" w:rsidRPr="008955D2" w:rsidRDefault="006C0A98" w:rsidP="001B659D">
      <w:pPr>
        <w:spacing w:after="0"/>
        <w:rPr>
          <w:rFonts w:ascii="Arial" w:hAnsi="Arial" w:cs="Arial"/>
          <w:b/>
          <w:bCs/>
          <w:sz w:val="28"/>
          <w:szCs w:val="28"/>
          <w:lang w:val="cy-GB"/>
        </w:rPr>
      </w:pPr>
    </w:p>
    <w:p w14:paraId="3DABDE9F" w14:textId="77777777" w:rsidR="006C0A98" w:rsidRPr="008955D2" w:rsidRDefault="006C0A98" w:rsidP="001B659D">
      <w:pPr>
        <w:spacing w:after="0"/>
        <w:rPr>
          <w:rFonts w:ascii="Arial" w:hAnsi="Arial" w:cs="Arial"/>
          <w:b/>
          <w:bCs/>
          <w:sz w:val="28"/>
          <w:szCs w:val="28"/>
          <w:lang w:val="cy-GB"/>
        </w:rPr>
      </w:pPr>
    </w:p>
    <w:p w14:paraId="59B70FB8" w14:textId="77777777" w:rsidR="006C0A98" w:rsidRPr="008955D2" w:rsidRDefault="006C0A98" w:rsidP="001B659D">
      <w:pPr>
        <w:spacing w:after="0"/>
        <w:rPr>
          <w:rFonts w:ascii="Arial" w:hAnsi="Arial" w:cs="Arial"/>
          <w:b/>
          <w:bCs/>
          <w:sz w:val="28"/>
          <w:szCs w:val="28"/>
          <w:lang w:val="cy-GB"/>
        </w:rPr>
      </w:pPr>
    </w:p>
    <w:p w14:paraId="43EDA8BE" w14:textId="77777777" w:rsidR="006C0A98" w:rsidRPr="008955D2" w:rsidRDefault="006C0A98" w:rsidP="001B659D">
      <w:pPr>
        <w:spacing w:after="0"/>
        <w:rPr>
          <w:rFonts w:ascii="Arial" w:hAnsi="Arial" w:cs="Arial"/>
          <w:b/>
          <w:bCs/>
          <w:sz w:val="28"/>
          <w:szCs w:val="28"/>
          <w:lang w:val="cy-GB"/>
        </w:rPr>
      </w:pPr>
    </w:p>
    <w:p w14:paraId="3D0C2CD2" w14:textId="77777777" w:rsidR="006C0A98" w:rsidRPr="008955D2" w:rsidRDefault="006C0A98" w:rsidP="001B659D">
      <w:pPr>
        <w:spacing w:after="0"/>
        <w:rPr>
          <w:rFonts w:ascii="Arial" w:hAnsi="Arial" w:cs="Arial"/>
          <w:b/>
          <w:bCs/>
          <w:sz w:val="28"/>
          <w:szCs w:val="28"/>
          <w:lang w:val="cy-GB"/>
        </w:rPr>
      </w:pPr>
    </w:p>
    <w:p w14:paraId="4D7358E2" w14:textId="77777777" w:rsidR="006C0A98" w:rsidRPr="008955D2" w:rsidRDefault="006C0A98" w:rsidP="001B659D">
      <w:pPr>
        <w:spacing w:after="0"/>
        <w:rPr>
          <w:rFonts w:ascii="Arial" w:hAnsi="Arial" w:cs="Arial"/>
          <w:b/>
          <w:bCs/>
          <w:sz w:val="28"/>
          <w:szCs w:val="28"/>
          <w:lang w:val="cy-GB"/>
        </w:rPr>
      </w:pPr>
    </w:p>
    <w:p w14:paraId="0BD56B77" w14:textId="77777777" w:rsidR="006C0A98" w:rsidRPr="008955D2" w:rsidRDefault="006C0A98" w:rsidP="001B659D">
      <w:pPr>
        <w:spacing w:after="0"/>
        <w:rPr>
          <w:rFonts w:ascii="Arial" w:hAnsi="Arial" w:cs="Arial"/>
          <w:b/>
          <w:bCs/>
          <w:sz w:val="28"/>
          <w:szCs w:val="28"/>
          <w:lang w:val="cy-GB"/>
        </w:rPr>
      </w:pPr>
    </w:p>
    <w:p w14:paraId="2D7816FF" w14:textId="77777777" w:rsidR="006C0A98" w:rsidRPr="008955D2" w:rsidRDefault="006C0A98" w:rsidP="001B659D">
      <w:pPr>
        <w:spacing w:after="0"/>
        <w:rPr>
          <w:rFonts w:ascii="Arial" w:hAnsi="Arial" w:cs="Arial"/>
          <w:b/>
          <w:bCs/>
          <w:sz w:val="28"/>
          <w:szCs w:val="28"/>
          <w:lang w:val="cy-GB"/>
        </w:rPr>
      </w:pPr>
    </w:p>
    <w:p w14:paraId="5390D2A7" w14:textId="77777777" w:rsidR="006C0A98" w:rsidRPr="008955D2" w:rsidRDefault="006C0A98" w:rsidP="001B659D">
      <w:pPr>
        <w:spacing w:after="0"/>
        <w:rPr>
          <w:rFonts w:ascii="Arial" w:hAnsi="Arial" w:cs="Arial"/>
          <w:b/>
          <w:bCs/>
          <w:sz w:val="28"/>
          <w:szCs w:val="28"/>
          <w:lang w:val="cy-GB"/>
        </w:rPr>
      </w:pPr>
    </w:p>
    <w:p w14:paraId="4B9F9D62" w14:textId="77777777" w:rsidR="006C0A98" w:rsidRPr="008955D2" w:rsidRDefault="006C0A98" w:rsidP="001B659D">
      <w:pPr>
        <w:spacing w:after="0"/>
        <w:rPr>
          <w:rFonts w:ascii="Arial" w:hAnsi="Arial" w:cs="Arial"/>
          <w:b/>
          <w:bCs/>
          <w:sz w:val="28"/>
          <w:szCs w:val="28"/>
          <w:lang w:val="cy-GB"/>
        </w:rPr>
      </w:pPr>
    </w:p>
    <w:p w14:paraId="64D2492B" w14:textId="77777777" w:rsidR="006C0A98" w:rsidRPr="008955D2" w:rsidRDefault="006C0A98" w:rsidP="001B659D">
      <w:pPr>
        <w:spacing w:after="0"/>
        <w:rPr>
          <w:rFonts w:ascii="Arial" w:hAnsi="Arial" w:cs="Arial"/>
          <w:b/>
          <w:bCs/>
          <w:sz w:val="28"/>
          <w:szCs w:val="28"/>
          <w:lang w:val="cy-GB"/>
        </w:rPr>
      </w:pPr>
    </w:p>
    <w:p w14:paraId="3248223E" w14:textId="77777777" w:rsidR="006C0A98" w:rsidRPr="008955D2" w:rsidRDefault="006C0A98" w:rsidP="001B659D">
      <w:pPr>
        <w:spacing w:after="0"/>
        <w:rPr>
          <w:rFonts w:ascii="Arial" w:hAnsi="Arial" w:cs="Arial"/>
          <w:b/>
          <w:bCs/>
          <w:sz w:val="28"/>
          <w:szCs w:val="28"/>
          <w:lang w:val="cy-GB"/>
        </w:rPr>
      </w:pPr>
    </w:p>
    <w:p w14:paraId="5288A67F" w14:textId="77777777" w:rsidR="006C0A98" w:rsidRPr="008955D2" w:rsidRDefault="006C0A98" w:rsidP="001B659D">
      <w:pPr>
        <w:spacing w:after="0"/>
        <w:rPr>
          <w:rFonts w:ascii="Arial" w:hAnsi="Arial" w:cs="Arial"/>
          <w:b/>
          <w:bCs/>
          <w:sz w:val="28"/>
          <w:szCs w:val="28"/>
          <w:lang w:val="cy-GB"/>
        </w:rPr>
      </w:pPr>
    </w:p>
    <w:p w14:paraId="39B22AC1" w14:textId="77777777" w:rsidR="006C0A98" w:rsidRPr="008955D2" w:rsidRDefault="006C0A98" w:rsidP="001B659D">
      <w:pPr>
        <w:spacing w:after="0"/>
        <w:rPr>
          <w:rFonts w:ascii="Arial" w:hAnsi="Arial" w:cs="Arial"/>
          <w:b/>
          <w:bCs/>
          <w:sz w:val="28"/>
          <w:szCs w:val="28"/>
          <w:lang w:val="cy-GB"/>
        </w:rPr>
      </w:pPr>
    </w:p>
    <w:p w14:paraId="5692838E" w14:textId="77777777" w:rsidR="006C0A98" w:rsidRPr="008955D2" w:rsidRDefault="006C0A98" w:rsidP="001B659D">
      <w:pPr>
        <w:spacing w:after="0"/>
        <w:rPr>
          <w:rFonts w:ascii="Arial" w:hAnsi="Arial" w:cs="Arial"/>
          <w:b/>
          <w:bCs/>
          <w:sz w:val="28"/>
          <w:szCs w:val="28"/>
          <w:lang w:val="cy-GB"/>
        </w:rPr>
      </w:pPr>
    </w:p>
    <w:p w14:paraId="1CA67425" w14:textId="1D8EBE96" w:rsidR="00395A5D" w:rsidRPr="008955D2" w:rsidRDefault="0087612D" w:rsidP="00674977">
      <w:pPr>
        <w:spacing w:after="0"/>
        <w:jc w:val="center"/>
        <w:rPr>
          <w:rFonts w:cstheme="minorHAnsi"/>
          <w:b/>
          <w:bCs/>
          <w:sz w:val="28"/>
          <w:szCs w:val="28"/>
          <w:lang w:val="cy-GB"/>
        </w:rPr>
      </w:pPr>
      <w:r w:rsidRPr="008955D2">
        <w:rPr>
          <w:rFonts w:cstheme="minorHAnsi"/>
          <w:b/>
          <w:bCs/>
          <w:sz w:val="28"/>
          <w:szCs w:val="28"/>
          <w:lang w:val="cy-GB"/>
        </w:rPr>
        <w:t>Adran 4: Dulliau Addysgegol</w:t>
      </w:r>
    </w:p>
    <w:p w14:paraId="44D16A50" w14:textId="77777777" w:rsidR="00EE55B7" w:rsidRPr="008955D2" w:rsidRDefault="00EE55B7" w:rsidP="00DB45FA">
      <w:pPr>
        <w:spacing w:after="0"/>
        <w:rPr>
          <w:rFonts w:cstheme="minorHAnsi"/>
          <w:lang w:val="cy-GB"/>
        </w:rPr>
      </w:pPr>
    </w:p>
    <w:p w14:paraId="5637B4E8" w14:textId="77777777" w:rsidR="008C3DDA" w:rsidRPr="008C3DDA" w:rsidRDefault="008C3DDA" w:rsidP="008C3DDA">
      <w:pPr>
        <w:pStyle w:val="NormalWeb"/>
        <w:rPr>
          <w:rFonts w:asciiTheme="minorHAnsi" w:hAnsiTheme="minorHAnsi" w:cstheme="minorHAnsi"/>
          <w:color w:val="1F1F1F"/>
          <w:sz w:val="22"/>
          <w:szCs w:val="22"/>
          <w:highlight w:val="lightGray"/>
          <w:lang w:val="cy-GB"/>
        </w:rPr>
      </w:pPr>
      <w:r w:rsidRPr="008C3DDA">
        <w:rPr>
          <w:rFonts w:asciiTheme="minorHAnsi" w:hAnsiTheme="minorHAnsi" w:cstheme="minorHAnsi"/>
          <w:color w:val="1F1F1F"/>
          <w:sz w:val="22"/>
          <w:szCs w:val="22"/>
          <w:highlight w:val="lightGray"/>
          <w:lang w:val="cy-GB"/>
        </w:rPr>
        <w:t>Mae addysgeg wrth wraidd cwricwlwm. Wrth gynllunio eu cwricwlwm, dylai ysgolion ystyried y dulliau addysgegol y bydd angen iddyn nhw eu defnyddio i gefnogi dysgwyr i wireddu'r pedwar diben. Dylai ysgolion geisio datblygu gweledigaeth gref o ddysgu ac addysgu sy'n ystyried 'pam' a 'sut' yn ogystal â 'beth'. Bydd y weledigaeth hon yn cydnabod rôl hanfodol yr amgylchedd dysgu wrth gefnogi dysgu effeithiol. </w:t>
      </w:r>
    </w:p>
    <w:p w14:paraId="32241C1F" w14:textId="77777777" w:rsidR="008C3DDA" w:rsidRPr="008C3DDA" w:rsidRDefault="008C3DDA" w:rsidP="008C3DDA">
      <w:pPr>
        <w:pStyle w:val="NormalWeb"/>
        <w:rPr>
          <w:rFonts w:asciiTheme="minorHAnsi" w:hAnsiTheme="minorHAnsi" w:cstheme="minorHAnsi"/>
          <w:color w:val="1F1F1F"/>
          <w:sz w:val="22"/>
          <w:szCs w:val="22"/>
          <w:highlight w:val="lightGray"/>
          <w:lang w:val="cy-GB"/>
        </w:rPr>
      </w:pPr>
      <w:r w:rsidRPr="008C3DDA">
        <w:rPr>
          <w:rFonts w:asciiTheme="minorHAnsi" w:hAnsiTheme="minorHAnsi" w:cstheme="minorHAnsi"/>
          <w:color w:val="1F1F1F"/>
          <w:sz w:val="22"/>
          <w:szCs w:val="22"/>
          <w:highlight w:val="lightGray"/>
          <w:lang w:val="cy-GB"/>
        </w:rPr>
        <w:t>Dylai ysgolion sicrhau bod gan ymarferwyr ddealltwriaeth ddofn a manwl o'r egwyddorion addysgegol a'r ymchwil sy'n sail iddyn nhw. Mae addysgeg effeithiol yn dibynnu ar ddealltwriaeth fanwl o ddatblygiad plant a phobl ifanc. Mae'n cynnwys archwilio a myfyrio ar y strategaethau addysgu a fydd yn cefnogi'r dysgu orau mewn cyd-destun penodol, ac ymchwilio i effaith hyn ar ddysgwyr. </w:t>
      </w:r>
    </w:p>
    <w:p w14:paraId="24173BC8" w14:textId="004B5258" w:rsidR="00583F71" w:rsidRPr="008955D2" w:rsidRDefault="008C3DDA" w:rsidP="008C3DDA">
      <w:pPr>
        <w:pStyle w:val="NormalWeb"/>
        <w:rPr>
          <w:rFonts w:cstheme="minorHAnsi"/>
          <w:color w:val="1F1F1F"/>
          <w:highlight w:val="lightGray"/>
          <w:lang w:val="cy-GB"/>
        </w:rPr>
      </w:pPr>
      <w:r w:rsidRPr="008C3DDA">
        <w:rPr>
          <w:rFonts w:asciiTheme="minorHAnsi" w:hAnsiTheme="minorHAnsi" w:cstheme="minorHAnsi"/>
          <w:color w:val="1F1F1F"/>
          <w:sz w:val="22"/>
          <w:szCs w:val="22"/>
          <w:highlight w:val="lightGray"/>
          <w:lang w:val="cy-GB"/>
        </w:rPr>
        <w:t>Dylai'r broses o gynllunio cwricwlwm ar gyfer dysgwyr o bob oed a gallu fod yn seiliedig ar egwyddorion addysgegol. Mae'r rhain yn adlewyrchu tystiolaeth hysbys am addysgeg effeithiol.</w:t>
      </w:r>
    </w:p>
    <w:p w14:paraId="2A5D2014" w14:textId="4C81740F" w:rsidR="00583F71" w:rsidRPr="008955D2" w:rsidRDefault="0001469A" w:rsidP="002E7BCA">
      <w:pPr>
        <w:pStyle w:val="Heading3"/>
        <w:shd w:val="clear" w:color="auto" w:fill="FFFFFF"/>
        <w:spacing w:before="0" w:line="240" w:lineRule="auto"/>
        <w:textAlignment w:val="baseline"/>
        <w:rPr>
          <w:rStyle w:val="Strong"/>
          <w:rFonts w:asciiTheme="minorHAnsi" w:hAnsiTheme="minorHAnsi" w:cstheme="minorHAnsi"/>
          <w:b w:val="0"/>
          <w:bCs w:val="0"/>
          <w:color w:val="1F1F1F"/>
          <w:spacing w:val="-5"/>
          <w:sz w:val="22"/>
          <w:szCs w:val="22"/>
          <w:highlight w:val="lightGray"/>
          <w:u w:val="single"/>
          <w:bdr w:val="none" w:sz="0" w:space="0" w:color="auto" w:frame="1"/>
          <w:lang w:val="cy-GB"/>
        </w:rPr>
      </w:pPr>
      <w:r w:rsidRPr="008955D2">
        <w:rPr>
          <w:rStyle w:val="Strong"/>
          <w:rFonts w:asciiTheme="minorHAnsi" w:hAnsiTheme="minorHAnsi" w:cstheme="minorHAnsi"/>
          <w:b w:val="0"/>
          <w:bCs w:val="0"/>
          <w:color w:val="1F1F1F"/>
          <w:spacing w:val="-5"/>
          <w:sz w:val="22"/>
          <w:szCs w:val="22"/>
          <w:highlight w:val="lightGray"/>
          <w:u w:val="single"/>
          <w:bdr w:val="none" w:sz="0" w:space="0" w:color="auto" w:frame="1"/>
          <w:lang w:val="cy-GB"/>
        </w:rPr>
        <w:t>Yr egwyddorion addysgeg</w:t>
      </w:r>
      <w:r w:rsidR="008C3DDA" w:rsidRPr="008955D2">
        <w:rPr>
          <w:rStyle w:val="Strong"/>
          <w:rFonts w:asciiTheme="minorHAnsi" w:hAnsiTheme="minorHAnsi" w:cstheme="minorHAnsi"/>
          <w:b w:val="0"/>
          <w:bCs w:val="0"/>
          <w:color w:val="1F1F1F"/>
          <w:spacing w:val="-5"/>
          <w:sz w:val="22"/>
          <w:szCs w:val="22"/>
          <w:highlight w:val="lightGray"/>
          <w:u w:val="single"/>
          <w:bdr w:val="none" w:sz="0" w:space="0" w:color="auto" w:frame="1"/>
          <w:lang w:val="cy-GB"/>
        </w:rPr>
        <w:t>ol</w:t>
      </w:r>
    </w:p>
    <w:p w14:paraId="7B1903F6" w14:textId="77777777" w:rsidR="005508BD" w:rsidRPr="008955D2" w:rsidRDefault="005508BD" w:rsidP="005508BD">
      <w:pPr>
        <w:rPr>
          <w:rFonts w:cstheme="minorHAnsi"/>
          <w:highlight w:val="lightGray"/>
          <w:lang w:val="cy-GB"/>
        </w:rPr>
      </w:pPr>
    </w:p>
    <w:p w14:paraId="51A4707D" w14:textId="130E1E00" w:rsidR="00583F71" w:rsidRPr="008955D2" w:rsidRDefault="008C3DDA"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Caiff y broses o gynllunio cwricwlwm ar gyfer pob dysgwr ei hategu gan deuddeg egwyddor addysgegol, sy'n datgan bod dysgu ac addysgu da yn</w:t>
      </w:r>
      <w:r w:rsidR="00583F71" w:rsidRPr="008955D2">
        <w:rPr>
          <w:rFonts w:asciiTheme="minorHAnsi" w:hAnsiTheme="minorHAnsi" w:cstheme="minorHAnsi"/>
          <w:color w:val="1F1F1F"/>
          <w:sz w:val="22"/>
          <w:szCs w:val="22"/>
          <w:highlight w:val="lightGray"/>
          <w:lang w:val="cy-GB"/>
        </w:rPr>
        <w:t>:</w:t>
      </w:r>
    </w:p>
    <w:p w14:paraId="63E519E6"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canolbwyntio’n gyson ar ddibenion cyffredinol y cwricwlwm</w:t>
      </w:r>
    </w:p>
    <w:p w14:paraId="671F85C9"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rhoi her i’r holl ddysgwyr drwy eu hannog i gydnabod pwysigrwydd ymdrechu'n barhaus i gwrdd â disgwyliadau sy'n uchel, ond o fewn eu cyrraedd</w:t>
      </w:r>
    </w:p>
    <w:p w14:paraId="3F5C6C2D"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defnyddio cymysgedd o ddulliau sy’n cynnwys addysgu uniongyrchol</w:t>
      </w:r>
    </w:p>
    <w:p w14:paraId="57AED35D"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defnyddio cymysgedd o ddulliau gan gynnwys y rheini sy'n hybu sgiliau datrys problemau, sgiliau creadigol a’r gallu i feddwl mewn modd beirniadol</w:t>
      </w:r>
    </w:p>
    <w:p w14:paraId="68EF6888"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golygu gosod tasgau a dewis adnoddau sy'n adeiladu ar wybodaeth a phrofiad blaenorol ac yn ennyn diddordeb</w:t>
      </w:r>
    </w:p>
    <w:p w14:paraId="438A09C4"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creu cyd-destunau dilys ar gyfer dysgu</w:t>
      </w:r>
    </w:p>
    <w:p w14:paraId="21A56E4F"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lastRenderedPageBreak/>
        <w:t>dilyn egwyddorion asesu ar gyfer dysgu</w:t>
      </w:r>
    </w:p>
    <w:p w14:paraId="628598D3"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ymestyn oddi mewn ac ar draws y Meysydd</w:t>
      </w:r>
    </w:p>
    <w:p w14:paraId="3A44C579"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atgyfnerthu yn rheolaidd y sgiliau trawsgwricwlaidd, sef llythrennedd, rhifedd a chymhwysedd digidol, ac yn darparu cyfleoedd i'w hymarfer</w:t>
      </w:r>
    </w:p>
    <w:p w14:paraId="7B587F3B"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annog dysgwyr i gymryd cyfrifoldeb cynyddol am eu dysgu eu hunain</w:t>
      </w:r>
    </w:p>
    <w:p w14:paraId="0D15F731" w14:textId="77777777" w:rsidR="008C3DDA"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hybu datblygiad cymdeithasol ac emosiynol a chydberthnasau cadarnhaol</w:t>
      </w:r>
    </w:p>
    <w:p w14:paraId="23F2A291" w14:textId="18719E81" w:rsidR="00583F71" w:rsidRPr="008955D2" w:rsidRDefault="008C3DDA" w:rsidP="008C3DDA">
      <w:pPr>
        <w:numPr>
          <w:ilvl w:val="0"/>
          <w:numId w:val="7"/>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hybu cydweithio</w:t>
      </w:r>
    </w:p>
    <w:p w14:paraId="0EFBD6D6" w14:textId="77777777" w:rsidR="005508BD" w:rsidRPr="008955D2" w:rsidRDefault="005508BD" w:rsidP="005508BD">
      <w:pPr>
        <w:shd w:val="clear" w:color="auto" w:fill="FFFFFF"/>
        <w:spacing w:after="0" w:line="240" w:lineRule="auto"/>
        <w:ind w:left="735"/>
        <w:textAlignment w:val="baseline"/>
        <w:rPr>
          <w:rFonts w:cstheme="minorHAnsi"/>
          <w:color w:val="1F1F1F"/>
          <w:highlight w:val="lightGray"/>
          <w:lang w:val="cy-GB"/>
        </w:rPr>
      </w:pPr>
    </w:p>
    <w:p w14:paraId="2E536227" w14:textId="216D38E6" w:rsidR="00583F71" w:rsidRPr="008955D2" w:rsidRDefault="008C3DDA"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Er mwyn cefnogi'r cwricwlwm, dylai addysgeg helpu dysgwyr i ddatblygu</w:t>
      </w:r>
      <w:r w:rsidR="00583F71" w:rsidRPr="008955D2">
        <w:rPr>
          <w:rFonts w:asciiTheme="minorHAnsi" w:hAnsiTheme="minorHAnsi" w:cstheme="minorHAnsi"/>
          <w:color w:val="1F1F1F"/>
          <w:sz w:val="22"/>
          <w:szCs w:val="22"/>
          <w:highlight w:val="lightGray"/>
          <w:lang w:val="cy-GB"/>
        </w:rPr>
        <w:t>:</w:t>
      </w:r>
    </w:p>
    <w:p w14:paraId="7BC89ED3" w14:textId="77777777" w:rsidR="008C3DDA" w:rsidRPr="008955D2" w:rsidRDefault="008C3DDA" w:rsidP="008C3DDA">
      <w:pPr>
        <w:numPr>
          <w:ilvl w:val="0"/>
          <w:numId w:val="8"/>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ymagwedd gadarn i ddysgu</w:t>
      </w:r>
    </w:p>
    <w:p w14:paraId="5A81FFE8" w14:textId="77777777" w:rsidR="008C3DDA" w:rsidRPr="008955D2" w:rsidRDefault="008C3DDA" w:rsidP="008C3DDA">
      <w:pPr>
        <w:numPr>
          <w:ilvl w:val="0"/>
          <w:numId w:val="8"/>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sgiliau metawybyddol cadarn</w:t>
      </w:r>
    </w:p>
    <w:p w14:paraId="48435FD7" w14:textId="77777777" w:rsidR="008C3DDA" w:rsidRPr="008955D2" w:rsidRDefault="008C3DDA" w:rsidP="008C3DDA">
      <w:pPr>
        <w:numPr>
          <w:ilvl w:val="0"/>
          <w:numId w:val="8"/>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sgiliau datrys problemau beirniadol a chreadigol</w:t>
      </w:r>
    </w:p>
    <w:p w14:paraId="30BDD495" w14:textId="5BC09EE9" w:rsidR="00583F71" w:rsidRPr="008955D2" w:rsidRDefault="008C3DDA" w:rsidP="008C3DDA">
      <w:pPr>
        <w:numPr>
          <w:ilvl w:val="0"/>
          <w:numId w:val="8"/>
        </w:numPr>
        <w:shd w:val="clear" w:color="auto" w:fill="FFFFFF"/>
        <w:spacing w:after="0" w:line="240" w:lineRule="auto"/>
        <w:textAlignment w:val="baseline"/>
        <w:rPr>
          <w:rFonts w:cstheme="minorHAnsi"/>
          <w:color w:val="1F1F1F"/>
          <w:highlight w:val="lightGray"/>
          <w:lang w:val="cy-GB"/>
        </w:rPr>
      </w:pPr>
      <w:r w:rsidRPr="008955D2">
        <w:rPr>
          <w:rFonts w:cstheme="minorHAnsi"/>
          <w:color w:val="1F1F1F"/>
          <w:lang w:val="cy-GB"/>
        </w:rPr>
        <w:t>sgiliau cyfathrebu effeithiol iawn</w:t>
      </w:r>
    </w:p>
    <w:p w14:paraId="3ADA79F7" w14:textId="77777777" w:rsidR="005508BD" w:rsidRPr="008955D2" w:rsidRDefault="005508BD" w:rsidP="005508BD">
      <w:pPr>
        <w:shd w:val="clear" w:color="auto" w:fill="FFFFFF"/>
        <w:spacing w:after="0" w:line="240" w:lineRule="auto"/>
        <w:ind w:left="720"/>
        <w:textAlignment w:val="baseline"/>
        <w:rPr>
          <w:rFonts w:cstheme="minorHAnsi"/>
          <w:color w:val="1F1F1F"/>
          <w:highlight w:val="lightGray"/>
          <w:lang w:val="cy-GB"/>
        </w:rPr>
      </w:pPr>
    </w:p>
    <w:p w14:paraId="7D9115A4" w14:textId="01454B19" w:rsidR="00583F71" w:rsidRPr="008955D2" w:rsidRDefault="008C3DDA"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lang w:val="cy-GB"/>
        </w:rPr>
        <w:t>Mae'r amgylchedd dysgu yn ysgogwr allweddol ar gyfer y cwricwlwm. Dylai</w:t>
      </w:r>
      <w:r w:rsidR="00583F71" w:rsidRPr="008955D2">
        <w:rPr>
          <w:rFonts w:asciiTheme="minorHAnsi" w:hAnsiTheme="minorHAnsi" w:cstheme="minorHAnsi"/>
          <w:color w:val="1F1F1F"/>
          <w:sz w:val="22"/>
          <w:szCs w:val="22"/>
          <w:highlight w:val="lightGray"/>
          <w:lang w:val="cy-GB"/>
        </w:rPr>
        <w:t>:</w:t>
      </w:r>
    </w:p>
    <w:p w14:paraId="0921AC92" w14:textId="77777777" w:rsidR="008C3DDA" w:rsidRPr="008955D2" w:rsidRDefault="008C3DDA" w:rsidP="008C3DDA">
      <w:pPr>
        <w:numPr>
          <w:ilvl w:val="0"/>
          <w:numId w:val="9"/>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annog dysgwyr i fod yn annibynnol, i fynegi eu barn am eu dysgu eu hunain, ac i gymryd mwy o gyfrifoldeb amdano</w:t>
      </w:r>
    </w:p>
    <w:p w14:paraId="6BE61828" w14:textId="77777777" w:rsidR="008C3DDA" w:rsidRPr="008955D2" w:rsidRDefault="008C3DDA" w:rsidP="008C3DDA">
      <w:pPr>
        <w:numPr>
          <w:ilvl w:val="0"/>
          <w:numId w:val="9"/>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cynnwys pob dysgwr</w:t>
      </w:r>
    </w:p>
    <w:p w14:paraId="75399C6E" w14:textId="77777777" w:rsidR="008C3DDA" w:rsidRPr="008955D2" w:rsidRDefault="008C3DDA" w:rsidP="008C3DDA">
      <w:pPr>
        <w:numPr>
          <w:ilvl w:val="0"/>
          <w:numId w:val="9"/>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rhoi cyfleoedd dysgu dilys i ddysgwyr o bob oed, a hynny dan do ac yn yr awyr agored</w:t>
      </w:r>
    </w:p>
    <w:p w14:paraId="3E33295D" w14:textId="77777777" w:rsidR="008C3DDA" w:rsidRPr="008955D2" w:rsidRDefault="008C3DDA" w:rsidP="008C3DDA">
      <w:pPr>
        <w:numPr>
          <w:ilvl w:val="0"/>
          <w:numId w:val="9"/>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galluogi dysgwyr i gymhwyso, defnyddio, cyfnerthu ac ymestyn sgiliau</w:t>
      </w:r>
    </w:p>
    <w:p w14:paraId="45104CB5" w14:textId="4BC6A2EF" w:rsidR="00583F71" w:rsidRPr="008955D2" w:rsidRDefault="008C3DDA" w:rsidP="008C3DDA">
      <w:pPr>
        <w:numPr>
          <w:ilvl w:val="0"/>
          <w:numId w:val="9"/>
        </w:numPr>
        <w:shd w:val="clear" w:color="auto" w:fill="FFFFFF"/>
        <w:spacing w:after="0" w:line="240" w:lineRule="auto"/>
        <w:textAlignment w:val="baseline"/>
        <w:rPr>
          <w:rFonts w:cstheme="minorHAnsi"/>
          <w:color w:val="1F1F1F"/>
          <w:highlight w:val="lightGray"/>
          <w:lang w:val="cy-GB"/>
        </w:rPr>
      </w:pPr>
      <w:r w:rsidRPr="008955D2">
        <w:rPr>
          <w:rFonts w:cstheme="minorHAnsi"/>
          <w:color w:val="1F1F1F"/>
          <w:lang w:val="cy-GB"/>
        </w:rPr>
        <w:t>bod yn gyson ac yn ddiogel</w:t>
      </w:r>
    </w:p>
    <w:p w14:paraId="7FB176E4" w14:textId="77777777" w:rsidR="008C3DDA" w:rsidRPr="008955D2" w:rsidRDefault="008C3DDA"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p>
    <w:p w14:paraId="1D5B82DD" w14:textId="5A5EBE25" w:rsidR="00583F71" w:rsidRPr="008955D2" w:rsidRDefault="00D63FFF"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Er mwyn cefnogi hyn, dylai ymarferwyr</w:t>
      </w:r>
      <w:r w:rsidR="00583F71" w:rsidRPr="008955D2">
        <w:rPr>
          <w:rFonts w:asciiTheme="minorHAnsi" w:hAnsiTheme="minorHAnsi" w:cstheme="minorHAnsi"/>
          <w:color w:val="1F1F1F"/>
          <w:sz w:val="22"/>
          <w:szCs w:val="22"/>
          <w:highlight w:val="lightGray"/>
          <w:lang w:val="cy-GB"/>
        </w:rPr>
        <w:t>:</w:t>
      </w:r>
    </w:p>
    <w:p w14:paraId="4B6DD0B4"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feithrin cydberthnasau cadarnhaol a llawn parch â dysgwyr a chefnogi cydberthnasau da rhwng cyfoedion</w:t>
      </w:r>
    </w:p>
    <w:p w14:paraId="4EEC555E"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ymateb i bob dysgwr</w:t>
      </w:r>
    </w:p>
    <w:p w14:paraId="5B93D808"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cynllunio cyfleoedd dysgu datblygiadol briodol, wedi'u llywio gan waith arsylwi rheolaidd ac asesiadau parhaus o ddysgu a chyfnod datblygu’r dysgwr</w:t>
      </w:r>
    </w:p>
    <w:p w14:paraId="51D37F6D"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annog dysgwyr i feddwl am eu dysgu a myfyrio arno er mwyn ymestyn eu dealltwriaeth a chreu cysylltiadau</w:t>
      </w:r>
    </w:p>
    <w:p w14:paraId="39CC4E3E"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herio dysgwyr a phennu disgwyliadau uchel ohonyn nhw</w:t>
      </w:r>
    </w:p>
    <w:p w14:paraId="6DE26B99" w14:textId="77777777" w:rsidR="00F83899" w:rsidRPr="008955D2" w:rsidRDefault="00F83899" w:rsidP="00F83899">
      <w:pPr>
        <w:numPr>
          <w:ilvl w:val="0"/>
          <w:numId w:val="10"/>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ymgysylltu'n weithredol â rhieni, gofalwyr a'r gymuned ehangach fel partneriaid dysgu</w:t>
      </w:r>
    </w:p>
    <w:p w14:paraId="5C4E7C19" w14:textId="2246CCF0" w:rsidR="00583F71" w:rsidRPr="008955D2" w:rsidRDefault="00F83899" w:rsidP="00F83899">
      <w:pPr>
        <w:numPr>
          <w:ilvl w:val="0"/>
          <w:numId w:val="10"/>
        </w:numPr>
        <w:shd w:val="clear" w:color="auto" w:fill="FFFFFF"/>
        <w:spacing w:after="0" w:line="240" w:lineRule="auto"/>
        <w:textAlignment w:val="baseline"/>
        <w:rPr>
          <w:rFonts w:cstheme="minorHAnsi"/>
          <w:color w:val="1F1F1F"/>
          <w:highlight w:val="lightGray"/>
          <w:lang w:val="cy-GB"/>
        </w:rPr>
      </w:pPr>
      <w:r w:rsidRPr="008955D2">
        <w:rPr>
          <w:rFonts w:cstheme="minorHAnsi"/>
          <w:color w:val="1F1F1F"/>
          <w:lang w:val="cy-GB"/>
        </w:rPr>
        <w:t>bod yn fyfyriol a cheisio achub ar gyfleoedd dysgu proffesiynol parhaus</w:t>
      </w:r>
    </w:p>
    <w:p w14:paraId="765ABE85" w14:textId="77777777" w:rsidR="00AE09F2" w:rsidRPr="008955D2" w:rsidRDefault="00AE09F2" w:rsidP="002E7BCA">
      <w:pPr>
        <w:pStyle w:val="Heading3"/>
        <w:shd w:val="clear" w:color="auto" w:fill="FFFFFF"/>
        <w:spacing w:before="0" w:after="120" w:line="240" w:lineRule="auto"/>
        <w:textAlignment w:val="baseline"/>
        <w:rPr>
          <w:rFonts w:asciiTheme="minorHAnsi" w:hAnsiTheme="minorHAnsi" w:cstheme="minorHAnsi"/>
          <w:color w:val="1F1F1F"/>
          <w:spacing w:val="-5"/>
          <w:sz w:val="22"/>
          <w:szCs w:val="22"/>
          <w:highlight w:val="lightGray"/>
          <w:lang w:val="cy-GB"/>
        </w:rPr>
      </w:pPr>
    </w:p>
    <w:p w14:paraId="49FBAF90" w14:textId="09C13F5A" w:rsidR="00583F71" w:rsidRPr="008955D2" w:rsidRDefault="000D1056" w:rsidP="002E7BCA">
      <w:pPr>
        <w:pStyle w:val="Heading3"/>
        <w:shd w:val="clear" w:color="auto" w:fill="FFFFFF"/>
        <w:spacing w:before="0" w:after="120" w:line="240" w:lineRule="auto"/>
        <w:textAlignment w:val="baseline"/>
        <w:rPr>
          <w:rFonts w:asciiTheme="minorHAnsi" w:hAnsiTheme="minorHAnsi" w:cstheme="minorHAnsi"/>
          <w:color w:val="1F1F1F"/>
          <w:spacing w:val="-5"/>
          <w:sz w:val="22"/>
          <w:szCs w:val="22"/>
          <w:highlight w:val="yellow"/>
          <w:lang w:val="cy-GB"/>
        </w:rPr>
      </w:pPr>
      <w:r w:rsidRPr="008955D2">
        <w:rPr>
          <w:rFonts w:asciiTheme="minorHAnsi" w:hAnsiTheme="minorHAnsi" w:cstheme="minorHAnsi"/>
          <w:color w:val="1F1F1F"/>
          <w:spacing w:val="-5"/>
          <w:sz w:val="22"/>
          <w:szCs w:val="22"/>
          <w:lang w:val="cy-GB"/>
        </w:rPr>
        <w:t xml:space="preserve">Cwestiynau allweddol i ysgolion </w:t>
      </w:r>
      <w:r w:rsidR="00534E77" w:rsidRPr="008955D2">
        <w:rPr>
          <w:rFonts w:asciiTheme="minorHAnsi" w:hAnsiTheme="minorHAnsi" w:cstheme="minorHAnsi"/>
          <w:color w:val="1F1F1F"/>
          <w:spacing w:val="-5"/>
          <w:sz w:val="22"/>
          <w:szCs w:val="22"/>
          <w:lang w:val="cy-GB"/>
        </w:rPr>
        <w:t xml:space="preserve">a lleoliadau </w:t>
      </w:r>
      <w:r w:rsidRPr="008955D2">
        <w:rPr>
          <w:rFonts w:asciiTheme="minorHAnsi" w:hAnsiTheme="minorHAnsi" w:cstheme="minorHAnsi"/>
          <w:color w:val="1F1F1F"/>
          <w:spacing w:val="-5"/>
          <w:sz w:val="22"/>
          <w:szCs w:val="22"/>
          <w:lang w:val="cy-GB"/>
        </w:rPr>
        <w:t>eu hystyried</w:t>
      </w:r>
    </w:p>
    <w:p w14:paraId="4DD260E0" w14:textId="77777777" w:rsidR="00534E77" w:rsidRPr="008955D2" w:rsidRDefault="00534E77" w:rsidP="00534E77">
      <w:pPr>
        <w:numPr>
          <w:ilvl w:val="0"/>
          <w:numId w:val="1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Sut y byddwn yn creu diwylliant sy'n annog ymarferwyr i feithrin dealltwriaeth ddofn o addysgeg a'r sgil i ddewis y dull gweithredu addysgegol mwyaf priodol?</w:t>
      </w:r>
    </w:p>
    <w:p w14:paraId="1ADB5E8C" w14:textId="77777777" w:rsidR="00534E77" w:rsidRPr="008955D2" w:rsidRDefault="00534E77" w:rsidP="00534E77">
      <w:pPr>
        <w:numPr>
          <w:ilvl w:val="0"/>
          <w:numId w:val="1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Sut y byddwn yn sicrhau bod addysgeg y Cyfnod Sylfaen yn cael ei datblygu a’i hymestyn?</w:t>
      </w:r>
    </w:p>
    <w:p w14:paraId="6CC6ED49" w14:textId="77777777" w:rsidR="00534E77" w:rsidRPr="008955D2" w:rsidRDefault="00534E77" w:rsidP="00534E77">
      <w:pPr>
        <w:numPr>
          <w:ilvl w:val="0"/>
          <w:numId w:val="1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Sut y bydd ein gweledigaeth ar gyfer dysgu yn adlewyrchu'r deuddeg egwyddor addysgeg?</w:t>
      </w:r>
    </w:p>
    <w:p w14:paraId="2689EDDA" w14:textId="77777777" w:rsidR="00534E77" w:rsidRPr="008955D2" w:rsidRDefault="00534E77" w:rsidP="00534E77">
      <w:pPr>
        <w:numPr>
          <w:ilvl w:val="0"/>
          <w:numId w:val="1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Pa amgylchedd dysgu y mae angen i ni ei greu i gefnogi ein gweledigaeth ddysgu'n llawn?</w:t>
      </w:r>
    </w:p>
    <w:p w14:paraId="26D85DC5" w14:textId="1FA66737" w:rsidR="00583F71" w:rsidRPr="008955D2" w:rsidRDefault="00583F71" w:rsidP="00534E77">
      <w:pPr>
        <w:shd w:val="clear" w:color="auto" w:fill="FFFFFF"/>
        <w:spacing w:after="0" w:line="240" w:lineRule="auto"/>
        <w:ind w:left="735"/>
        <w:textAlignment w:val="baseline"/>
        <w:rPr>
          <w:rFonts w:cstheme="minorHAnsi"/>
          <w:color w:val="1F1F1F"/>
          <w:highlight w:val="yellow"/>
          <w:lang w:val="cy-GB"/>
        </w:rPr>
      </w:pPr>
    </w:p>
    <w:p w14:paraId="7FDCE9C0" w14:textId="77777777" w:rsidR="00E2037A" w:rsidRPr="008955D2" w:rsidRDefault="00E2037A" w:rsidP="002E7BCA">
      <w:pPr>
        <w:shd w:val="clear" w:color="auto" w:fill="FFFFFF"/>
        <w:spacing w:after="0" w:line="240" w:lineRule="auto"/>
        <w:textAlignment w:val="baseline"/>
        <w:rPr>
          <w:rFonts w:cstheme="minorHAnsi"/>
          <w:color w:val="1F1F1F"/>
          <w:lang w:val="cy-GB"/>
        </w:rPr>
      </w:pPr>
    </w:p>
    <w:p w14:paraId="11E290F0" w14:textId="4D54202A" w:rsidR="00E2037A" w:rsidRPr="008955D2" w:rsidRDefault="00F83899" w:rsidP="002E7BCA">
      <w:pPr>
        <w:pStyle w:val="Heading3"/>
        <w:shd w:val="clear" w:color="auto" w:fill="FFFFFF"/>
        <w:spacing w:before="0" w:after="120" w:line="240" w:lineRule="auto"/>
        <w:textAlignment w:val="baseline"/>
        <w:rPr>
          <w:rFonts w:asciiTheme="minorHAnsi" w:hAnsiTheme="minorHAnsi" w:cstheme="minorHAnsi"/>
          <w:color w:val="1F1F1F"/>
          <w:spacing w:val="-5"/>
          <w:sz w:val="22"/>
          <w:szCs w:val="22"/>
          <w:highlight w:val="lightGray"/>
          <w:u w:val="single"/>
          <w:lang w:val="cy-GB"/>
        </w:rPr>
      </w:pPr>
      <w:r w:rsidRPr="008955D2">
        <w:rPr>
          <w:rFonts w:asciiTheme="minorHAnsi" w:hAnsiTheme="minorHAnsi" w:cstheme="minorHAnsi"/>
          <w:color w:val="1F1F1F"/>
          <w:spacing w:val="-5"/>
          <w:sz w:val="22"/>
          <w:szCs w:val="22"/>
          <w:u w:val="single"/>
          <w:lang w:val="cy-GB"/>
        </w:rPr>
        <w:t>Prif nodweddion addysgeg lwyddiannus</w:t>
      </w:r>
    </w:p>
    <w:p w14:paraId="3BDF0AEC" w14:textId="2E05A809" w:rsidR="00E2037A" w:rsidRPr="008955D2" w:rsidRDefault="00F83899"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highlight w:val="lightGray"/>
          <w:lang w:val="cy-GB"/>
        </w:rPr>
        <w:t>Dylai </w:t>
      </w:r>
      <w:hyperlink r:id="rId153" w:anchor="addysgeg" w:history="1">
        <w:r w:rsidRPr="008955D2">
          <w:rPr>
            <w:rStyle w:val="Hyperlink"/>
            <w:rFonts w:asciiTheme="minorHAnsi" w:hAnsiTheme="minorHAnsi" w:cstheme="minorHAnsi"/>
            <w:b/>
            <w:bCs/>
            <w:sz w:val="22"/>
            <w:szCs w:val="22"/>
            <w:highlight w:val="lightGray"/>
            <w:lang w:val="cy-GB"/>
          </w:rPr>
          <w:t>addysgeg</w:t>
        </w:r>
      </w:hyperlink>
      <w:r w:rsidRPr="008955D2">
        <w:rPr>
          <w:rFonts w:asciiTheme="minorHAnsi" w:hAnsiTheme="minorHAnsi" w:cstheme="minorHAnsi"/>
          <w:color w:val="1F1F1F"/>
          <w:sz w:val="22"/>
          <w:szCs w:val="22"/>
          <w:highlight w:val="lightGray"/>
          <w:lang w:val="cy-GB"/>
        </w:rPr>
        <w:t> effeithiol, sy’n rhoi’r lle canolog i’r dysgwr ac sydd â’r </w:t>
      </w:r>
      <w:hyperlink r:id="rId154" w:anchor="addysgeg" w:history="1">
        <w:r w:rsidRPr="008955D2">
          <w:rPr>
            <w:rStyle w:val="Hyperlink"/>
            <w:rFonts w:asciiTheme="minorHAnsi" w:hAnsiTheme="minorHAnsi" w:cstheme="minorHAnsi"/>
            <w:b/>
            <w:bCs/>
            <w:sz w:val="22"/>
            <w:szCs w:val="22"/>
            <w:highlight w:val="lightGray"/>
            <w:lang w:val="cy-GB"/>
          </w:rPr>
          <w:t>deuddeg egwyddor addysgegol</w:t>
        </w:r>
      </w:hyperlink>
      <w:r w:rsidRPr="008955D2">
        <w:rPr>
          <w:rFonts w:asciiTheme="minorHAnsi" w:hAnsiTheme="minorHAnsi" w:cstheme="minorHAnsi"/>
          <w:color w:val="1F1F1F"/>
          <w:sz w:val="22"/>
          <w:szCs w:val="22"/>
          <w:highlight w:val="lightGray"/>
          <w:lang w:val="cy-GB"/>
        </w:rPr>
        <w:t xml:space="preserve"> yn sail iddi, fod yn un sy’n ymateb, yn un sy’n ddeinamig ac yn un sydd wedi’i gwreiddio </w:t>
      </w:r>
      <w:r w:rsidRPr="008955D2">
        <w:rPr>
          <w:rFonts w:asciiTheme="minorHAnsi" w:hAnsiTheme="minorHAnsi" w:cstheme="minorHAnsi"/>
          <w:color w:val="1F1F1F"/>
          <w:sz w:val="22"/>
          <w:szCs w:val="22"/>
          <w:highlight w:val="lightGray"/>
          <w:lang w:val="cy-GB"/>
        </w:rPr>
        <w:lastRenderedPageBreak/>
        <w:t>mewn cydberthnasau cryf. Dylai ymarferwyr ddefnyddio’r egwyddorion hyn fel sail i gefnogi dysgwyr i ddatblygu trwy gynnig cyfleoedd cyson ar gyfer y canlynol</w:t>
      </w:r>
      <w:r w:rsidR="00E2037A" w:rsidRPr="008955D2">
        <w:rPr>
          <w:rFonts w:asciiTheme="minorHAnsi" w:hAnsiTheme="minorHAnsi" w:cstheme="minorHAnsi"/>
          <w:color w:val="1F1F1F"/>
          <w:sz w:val="22"/>
          <w:szCs w:val="22"/>
          <w:highlight w:val="lightGray"/>
          <w:lang w:val="cy-GB"/>
        </w:rPr>
        <w:t>.</w:t>
      </w:r>
    </w:p>
    <w:p w14:paraId="00B4DD26" w14:textId="77777777" w:rsidR="00E2037A" w:rsidRPr="008955D2" w:rsidRDefault="00E2037A" w:rsidP="002E7BCA">
      <w:pPr>
        <w:shd w:val="clear" w:color="auto" w:fill="FFFFFF"/>
        <w:spacing w:after="0" w:line="240" w:lineRule="auto"/>
        <w:textAlignment w:val="baseline"/>
        <w:rPr>
          <w:rFonts w:cstheme="minorHAnsi"/>
          <w:color w:val="1F1F1F"/>
          <w:lang w:val="cy-GB"/>
        </w:rPr>
      </w:pPr>
    </w:p>
    <w:p w14:paraId="5FC2A8FF" w14:textId="6FA02AA5" w:rsidR="003A3CF7" w:rsidRPr="00097952" w:rsidRDefault="00F83899" w:rsidP="00F83899">
      <w:pPr>
        <w:pStyle w:val="Heading4"/>
        <w:spacing w:line="240" w:lineRule="auto"/>
        <w:rPr>
          <w:rFonts w:asciiTheme="minorHAnsi" w:hAnsiTheme="minorHAnsi" w:cstheme="minorHAnsi"/>
          <w:b/>
          <w:bCs/>
          <w:i w:val="0"/>
          <w:iCs w:val="0"/>
          <w:color w:val="1F1F1F"/>
          <w:spacing w:val="-5"/>
          <w:highlight w:val="lightGray"/>
          <w:u w:val="single"/>
          <w:lang w:val="cy-GB"/>
        </w:rPr>
      </w:pPr>
      <w:r w:rsidRPr="00F83899">
        <w:rPr>
          <w:rFonts w:asciiTheme="minorHAnsi" w:hAnsiTheme="minorHAnsi" w:cstheme="minorHAnsi"/>
          <w:b/>
          <w:bCs/>
          <w:i w:val="0"/>
          <w:iCs w:val="0"/>
          <w:color w:val="1F1F1F"/>
          <w:spacing w:val="-5"/>
          <w:highlight w:val="lightGray"/>
          <w:u w:val="single"/>
          <w:lang w:val="cy-GB"/>
        </w:rPr>
        <w:t>Chwarae a dysgu sy’n seiliedig ar chwarae</w:t>
      </w:r>
    </w:p>
    <w:p w14:paraId="702F2315" w14:textId="5B61D137" w:rsidR="00F83899" w:rsidRPr="008955D2" w:rsidRDefault="00F83899" w:rsidP="00F83899">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chwarae yn </w:t>
      </w:r>
      <w:hyperlink r:id="rId155" w:anchor="addysg-hawliau-dynol-a-chonfensiwn-y-cenhedloedd-unedig-ar-hawliau'r-plentyn" w:history="1">
        <w:r w:rsidRPr="008955D2">
          <w:rPr>
            <w:rStyle w:val="Hyperlink"/>
            <w:rFonts w:asciiTheme="minorHAnsi" w:hAnsiTheme="minorHAnsi" w:cstheme="minorHAnsi"/>
            <w:b/>
            <w:bCs/>
            <w:sz w:val="22"/>
            <w:szCs w:val="22"/>
            <w:highlight w:val="lightGray"/>
            <w:lang w:val="cy-GB"/>
          </w:rPr>
          <w:t>hawl</w:t>
        </w:r>
      </w:hyperlink>
      <w:r w:rsidRPr="008955D2">
        <w:rPr>
          <w:rFonts w:asciiTheme="minorHAnsi" w:hAnsiTheme="minorHAnsi" w:cstheme="minorHAnsi"/>
          <w:color w:val="1F1F1F"/>
          <w:sz w:val="22"/>
          <w:szCs w:val="22"/>
          <w:highlight w:val="lightGray"/>
          <w:lang w:val="cy-GB"/>
        </w:rPr>
        <w:t> sylfaenol sydd gan bob dysgwr. Mae gan blant awydd cryf i chwarae. Drwy chwarae, a phrofiadau yn ymwneud â chwarae, gall dysgwyr ddarganfod gwahanol ffyrdd o brofi ystod o emosiynau gan ddysgu am y byd y maen nhw’n ei rannu ag eraill</w:t>
      </w:r>
      <w:r w:rsidR="003A3CF7" w:rsidRPr="008955D2">
        <w:rPr>
          <w:rFonts w:asciiTheme="minorHAnsi" w:hAnsiTheme="minorHAnsi" w:cstheme="minorHAnsi"/>
          <w:color w:val="1F1F1F"/>
          <w:sz w:val="22"/>
          <w:szCs w:val="22"/>
          <w:highlight w:val="lightGray"/>
          <w:lang w:val="cy-GB"/>
        </w:rPr>
        <w:t>.</w:t>
      </w:r>
    </w:p>
    <w:p w14:paraId="53A3FB8C" w14:textId="0EE1315B" w:rsidR="003A3CF7" w:rsidRPr="008955D2" w:rsidRDefault="00F8389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chwarae yn rhywbeth mae dysgwyr yn aml yn ei gymryd o ddifri, yn enwedig yn y cyfnod dysgu hwn. Mae angen canolbwyntio a thalu sylw i fanylion, ac mae’n gyfrwng iddyn nhw ddysgu drwy ddyfalbarhau a chydweithio. Mae chwarae nid yn unig yn hanfodol i’r ffordd y mae dysgwyr yn datblygu eu hymwybyddiaeth ohonyn nhw eu hunain a’r ffordd y maen nhw’n dysgu rheolau ymddygiad cymdeithasol, mae hefyd yn sylfaenol i’r broses o ddatblygu’n gorfforol, yn ddeallusol ac yn greadigol</w:t>
      </w:r>
      <w:r w:rsidR="003A3CF7" w:rsidRPr="008955D2">
        <w:rPr>
          <w:rFonts w:asciiTheme="minorHAnsi" w:hAnsiTheme="minorHAnsi" w:cstheme="minorHAnsi"/>
          <w:color w:val="1F1F1F"/>
          <w:sz w:val="22"/>
          <w:szCs w:val="22"/>
          <w:highlight w:val="lightGray"/>
          <w:lang w:val="cy-GB"/>
        </w:rPr>
        <w:t>.</w:t>
      </w:r>
    </w:p>
    <w:p w14:paraId="54F5FAA2" w14:textId="70563DF8" w:rsidR="003A3CF7" w:rsidRPr="008955D2" w:rsidRDefault="00F8389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chwarae yn broses ddilys i blant o bob oedran. Bydd capasiti dysgwyr i ddatblygu mewn ffordd bositif yn cael ei lesteirio os cyfyngir ar yr ystod eang o amgylcheddau, a’r cyfleoedd chwarae, sydd ar gael iddyn nhw. Mae hawl gan bob dysgwr i barch o ran y cyfuniad unigryw o rinweddau a sgiliau sydd ganddyn nhw</w:t>
      </w:r>
      <w:r w:rsidR="003A3CF7" w:rsidRPr="008955D2">
        <w:rPr>
          <w:rFonts w:asciiTheme="minorHAnsi" w:hAnsiTheme="minorHAnsi" w:cstheme="minorHAnsi"/>
          <w:color w:val="1F1F1F"/>
          <w:sz w:val="22"/>
          <w:szCs w:val="22"/>
          <w:highlight w:val="lightGray"/>
          <w:lang w:val="cy-GB"/>
        </w:rPr>
        <w:t>.</w:t>
      </w:r>
    </w:p>
    <w:p w14:paraId="7B9CEB58" w14:textId="04F27BD7" w:rsidR="003A3CF7" w:rsidRPr="008955D2" w:rsidRDefault="00F8389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chwarae a dysgu sy’n seiliedig ar chwarae, yn cefnogi datblygiad holistaidd ar draws y cwricwlwm. Dylai pob ymarferydd roi gwerth arno fel diben ynddo’i hun yn ogystal ag fel rhywbeth y dylid talu sylw manwl iddo gyda’r nod clir o’i ddefnyddio i wella’r broses ddysgu</w:t>
      </w:r>
      <w:r w:rsidR="003A3CF7" w:rsidRPr="008955D2">
        <w:rPr>
          <w:rFonts w:asciiTheme="minorHAnsi" w:hAnsiTheme="minorHAnsi" w:cstheme="minorHAnsi"/>
          <w:color w:val="1F1F1F"/>
          <w:sz w:val="22"/>
          <w:szCs w:val="22"/>
          <w:highlight w:val="lightGray"/>
          <w:lang w:val="cy-GB"/>
        </w:rPr>
        <w:t>.</w:t>
      </w:r>
    </w:p>
    <w:p w14:paraId="0FC87FC2" w14:textId="77777777" w:rsidR="00F83899" w:rsidRPr="00F83899" w:rsidRDefault="00F83899" w:rsidP="00F83899">
      <w:pPr>
        <w:pStyle w:val="Heading4"/>
        <w:spacing w:line="240" w:lineRule="auto"/>
        <w:rPr>
          <w:rFonts w:asciiTheme="minorHAnsi" w:hAnsiTheme="minorHAnsi" w:cstheme="minorHAnsi"/>
          <w:i w:val="0"/>
          <w:iCs w:val="0"/>
          <w:color w:val="1F1F1F"/>
          <w:spacing w:val="-5"/>
          <w:highlight w:val="lightGray"/>
          <w:u w:val="single"/>
          <w:lang w:val="cy-GB"/>
        </w:rPr>
      </w:pPr>
      <w:r w:rsidRPr="00F83899">
        <w:rPr>
          <w:rFonts w:asciiTheme="minorHAnsi" w:hAnsiTheme="minorHAnsi" w:cstheme="minorHAnsi"/>
          <w:i w:val="0"/>
          <w:iCs w:val="0"/>
          <w:color w:val="1F1F1F"/>
          <w:spacing w:val="-5"/>
          <w:highlight w:val="lightGray"/>
          <w:u w:val="single"/>
          <w:lang w:val="cy-GB"/>
        </w:rPr>
        <w:t>Bod y tu allan</w:t>
      </w:r>
    </w:p>
    <w:p w14:paraId="4DFD8EA5" w14:textId="59759B02" w:rsidR="003A3CF7" w:rsidRPr="008955D2" w:rsidRDefault="003A3CF7"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p>
    <w:p w14:paraId="13563D91" w14:textId="662544C2" w:rsidR="003A3CF7" w:rsidRPr="008955D2" w:rsidRDefault="00F83899"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bod y tu allan yn arbennig o bwysig i ddysgwyr yn y cyfnod hwn o ddysgu. Gall dysgu y tu allan arwain at lefelau uchel o  les, hyder ac ymgysylltu. Mae bod y tu allan yn gyfle i ddysgwyr archwilio, ymarfer a gwella eu sgiliau. Er mwyn manteisio i’r eithaf ar fod y tu allan, mae angen oedolion sy’n galluogi’r dysgu ac sy’n deall ei bwysigrwydd a’i werth i ddysgwyr. Mae bod y tu allan yn cefnogi datblygiad a lles cymdeithasol, emosiynol, ysbrydol a chorfforol, yn ogystal â darparu cyfleoedd i ddysgwyr ddatblygu a chadarnhau </w:t>
      </w:r>
      <w:hyperlink r:id="rId156" w:anchor="sgiliau-trawsgwricwlaidd" w:history="1">
        <w:r w:rsidRPr="008955D2">
          <w:rPr>
            <w:rStyle w:val="Hyperlink"/>
            <w:rFonts w:asciiTheme="minorHAnsi" w:hAnsiTheme="minorHAnsi" w:cstheme="minorHAnsi"/>
            <w:b/>
            <w:bCs/>
            <w:sz w:val="22"/>
            <w:szCs w:val="22"/>
            <w:highlight w:val="lightGray"/>
            <w:lang w:val="cy-GB"/>
          </w:rPr>
          <w:t>sgiliau trawsgwricwlaidd</w:t>
        </w:r>
      </w:hyperlink>
    </w:p>
    <w:p w14:paraId="6E848D2F" w14:textId="6C1B3005" w:rsidR="003A3CF7" w:rsidRPr="008955D2" w:rsidRDefault="00F8389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bod y tu allan yn darparu cyfleoedd i’r dysgwyr gael rhyfeddu a chael eu hysbrydoli, ac mae’n caniatáu i ddysgwyr i ymateb yn naturiol mewn gofod agored, ymlaciol sy’n eu symbylu. Mae adnoddau naturiol a phenagored yn hyrwyddo datblygiad dychymyg, creadigrwydd a chwilfrydedd. Mae cyfleoedd cyfoethog a dilys y tu allan yn symbylu synhwyrau dysgwyr drwy’r hyn y maen nhw’n ei glywed, ei gyffwrdd, ei weld a’i arogli, gan eu hannog i fynegi eu hunain</w:t>
      </w:r>
      <w:r w:rsidR="003A3CF7" w:rsidRPr="008955D2">
        <w:rPr>
          <w:rFonts w:asciiTheme="minorHAnsi" w:hAnsiTheme="minorHAnsi" w:cstheme="minorHAnsi"/>
          <w:color w:val="1F1F1F"/>
          <w:sz w:val="22"/>
          <w:szCs w:val="22"/>
          <w:highlight w:val="lightGray"/>
          <w:lang w:val="cy-GB"/>
        </w:rPr>
        <w:t>.</w:t>
      </w:r>
    </w:p>
    <w:p w14:paraId="6E29360A" w14:textId="69EF78C6" w:rsidR="003A3CF7" w:rsidRPr="008955D2" w:rsidRDefault="00F8389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Gall dysgwyr sy’n llwyddo i ymgysylltu â’r byd naturiol feithrin empathi tuag at yr amgylchedd, gan ddangos ymwybyddiaeth o effaith bosibl y dysgwyr ar elfennau byw. Gallan nhw ddechrau archwilio’r cysyniad o gynaladwyedd mewn ffordd ymarferol. Mae archwilio’r byd y tu allan yn gyfle i ddysgwyr ddatblygu ymwybyddiaeth o’u lle o fewn yr hyn sy’n union o’u cwmpas, eu hardal, Cymru a’r byd ehangach</w:t>
      </w:r>
      <w:r w:rsidR="003A3CF7" w:rsidRPr="008955D2">
        <w:rPr>
          <w:rFonts w:asciiTheme="minorHAnsi" w:hAnsiTheme="minorHAnsi" w:cstheme="minorHAnsi"/>
          <w:color w:val="1F1F1F"/>
          <w:sz w:val="22"/>
          <w:szCs w:val="22"/>
          <w:highlight w:val="lightGray"/>
          <w:lang w:val="cy-GB"/>
        </w:rPr>
        <w:t>.</w:t>
      </w:r>
    </w:p>
    <w:p w14:paraId="3E0B021D" w14:textId="53E42623" w:rsidR="003A3CF7" w:rsidRPr="008955D2" w:rsidRDefault="00F83899"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bod y tu allan yn ei gwneud yn bosibl i ddysgwyr ddatblygu ymwybyddiaeth ohonyn nhw eu hunain o fewn gofod, gan eu helpu i ddeall y syniad o </w:t>
      </w:r>
      <w:r w:rsidRPr="008955D2">
        <w:rPr>
          <w:rFonts w:asciiTheme="minorHAnsi" w:hAnsiTheme="minorHAnsi" w:cstheme="minorHAnsi"/>
          <w:i/>
          <w:iCs/>
          <w:color w:val="4472C4" w:themeColor="accent1"/>
          <w:sz w:val="22"/>
          <w:szCs w:val="22"/>
          <w:highlight w:val="lightGray"/>
          <w:lang w:val="cy-GB"/>
        </w:rPr>
        <w:t>bropriodderbyniaeth</w:t>
      </w:r>
      <w:r w:rsidRPr="008955D2">
        <w:rPr>
          <w:rFonts w:asciiTheme="minorHAnsi" w:hAnsiTheme="minorHAnsi" w:cstheme="minorHAnsi"/>
          <w:color w:val="1F1F1F"/>
          <w:sz w:val="22"/>
          <w:szCs w:val="22"/>
          <w:highlight w:val="lightGray"/>
          <w:lang w:val="cy-GB"/>
        </w:rPr>
        <w:t>. Gall amgylcheddau y tu allan ddarparu cyfleoedd unigryw i ddysgwyr wella eu cydbwysedd a’u gallu i gydsymud, datblygu </w:t>
      </w:r>
      <w:r w:rsidRPr="008955D2">
        <w:rPr>
          <w:rFonts w:asciiTheme="minorHAnsi" w:hAnsiTheme="minorHAnsi" w:cstheme="minorHAnsi"/>
          <w:i/>
          <w:iCs/>
          <w:color w:val="4472C4" w:themeColor="accent1"/>
          <w:sz w:val="22"/>
          <w:szCs w:val="22"/>
          <w:highlight w:val="lightGray"/>
          <w:lang w:val="cy-GB"/>
        </w:rPr>
        <w:t>sgiliau motor</w:t>
      </w:r>
      <w:r w:rsidRPr="008955D2">
        <w:rPr>
          <w:rFonts w:asciiTheme="minorHAnsi" w:hAnsiTheme="minorHAnsi" w:cstheme="minorHAnsi"/>
          <w:color w:val="4472C4" w:themeColor="accent1"/>
          <w:sz w:val="22"/>
          <w:szCs w:val="22"/>
          <w:highlight w:val="lightGray"/>
          <w:lang w:val="cy-GB"/>
        </w:rPr>
        <w:t> </w:t>
      </w:r>
      <w:r w:rsidRPr="008955D2">
        <w:rPr>
          <w:rFonts w:asciiTheme="minorHAnsi" w:hAnsiTheme="minorHAnsi" w:cstheme="minorHAnsi"/>
          <w:color w:val="1F1F1F"/>
          <w:sz w:val="22"/>
          <w:szCs w:val="22"/>
          <w:highlight w:val="lightGray"/>
          <w:lang w:val="cy-GB"/>
        </w:rPr>
        <w:t>ac archwilio eu potensial corfforol. Wrth archwilio’r amgylchedd y tu allan, gall ddysgwyr ddatblygu eu gallu i asesu a phrofi risg, ynghyd â’u gwydnwch a’u hyder</w:t>
      </w:r>
      <w:r w:rsidR="003A3CF7" w:rsidRPr="008955D2">
        <w:rPr>
          <w:rFonts w:asciiTheme="minorHAnsi" w:hAnsiTheme="minorHAnsi" w:cstheme="minorHAnsi"/>
          <w:color w:val="1F1F1F"/>
          <w:sz w:val="22"/>
          <w:szCs w:val="22"/>
          <w:highlight w:val="lightGray"/>
          <w:lang w:val="cy-GB"/>
        </w:rPr>
        <w:t>.</w:t>
      </w:r>
    </w:p>
    <w:p w14:paraId="14D6F0AB" w14:textId="77777777" w:rsidR="003A3CF7" w:rsidRPr="008955D2" w:rsidRDefault="003A3CF7"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p>
    <w:p w14:paraId="475CDC57" w14:textId="42B69B4A" w:rsidR="003A3CF7" w:rsidRPr="008955D2" w:rsidRDefault="00534E77"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lastRenderedPageBreak/>
        <w:t>Arsylwi</w:t>
      </w:r>
    </w:p>
    <w:p w14:paraId="507DCC39" w14:textId="01968697"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arsylwi fod yn rhan allweddol o drefniadau bob dydd ymarferwyr. Drwy hynny, byddan nhw’n cael dealltwriaeth well o anghenion, sgiliau a chynnydd unigolion a grwpiau o ddysgwyr. Wrth arsylwi, dylid canolbwyntio ar anghenion presennol dysgwyr a dylai ymarferwyr wrthsefyll y demtasiwn i ruthro drwy sgiliau, gwybodaeth a phrofiadau, gan y gall hyn gael effaith niweidiol ar y broses ddysgu</w:t>
      </w:r>
      <w:r w:rsidR="003A3CF7" w:rsidRPr="008955D2">
        <w:rPr>
          <w:rFonts w:asciiTheme="minorHAnsi" w:hAnsiTheme="minorHAnsi" w:cstheme="minorHAnsi"/>
          <w:color w:val="1F1F1F"/>
          <w:sz w:val="22"/>
          <w:szCs w:val="22"/>
          <w:highlight w:val="lightGray"/>
          <w:lang w:val="cy-GB"/>
        </w:rPr>
        <w:t>.</w:t>
      </w:r>
    </w:p>
    <w:p w14:paraId="05107FA7" w14:textId="14F10759"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Mae’r ffocws ar ddod i adnabod y dysgwyr yn helpu i greu darlun o bob unigolyn, sy’n cynnwys eu hanghenion o ran datblygiad a’u diddordebau. Bydd ymarferwyr mewn sefyllfa well i gynllunio’r camau nesaf trwy ddefnyddio eu gwybodaeth am brofiadau’r dysgwyr, yr hyn y maen nhw’n ei hoffi, yr hyn nad ydyn nhw’n ei hoffi, eu diddordebau a’r hyn sy’n eu denu, ynghyd ag unrhyw rwystrau i ddysgu y maen nhw wedi’u profi neu y maen nhw’n eu profi ar hyn o bryd</w:t>
      </w:r>
      <w:r w:rsidR="003A3CF7" w:rsidRPr="008955D2">
        <w:rPr>
          <w:rFonts w:asciiTheme="minorHAnsi" w:hAnsiTheme="minorHAnsi" w:cstheme="minorHAnsi"/>
          <w:color w:val="1F1F1F"/>
          <w:sz w:val="22"/>
          <w:szCs w:val="22"/>
          <w:highlight w:val="lightGray"/>
          <w:lang w:val="cy-GB"/>
        </w:rPr>
        <w:t>.</w:t>
      </w:r>
    </w:p>
    <w:p w14:paraId="64FDCE15" w14:textId="483954A6"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ymarferwyr sicrhau bod ganddyn nhw y sgiliau priodol i ddeall rôl arsylwi a sut mae’n ategu’r broses asesu. Dylen nhw wylio’r dysgwyr, gwrando arnyn nhw ac ystyried yr hyn y maen nhw’n ei wneud ac yn ei gyfathrebu</w:t>
      </w:r>
      <w:r w:rsidR="003A3CF7" w:rsidRPr="008955D2">
        <w:rPr>
          <w:rFonts w:asciiTheme="minorHAnsi" w:hAnsiTheme="minorHAnsi" w:cstheme="minorHAnsi"/>
          <w:color w:val="1F1F1F"/>
          <w:sz w:val="22"/>
          <w:szCs w:val="22"/>
          <w:highlight w:val="lightGray"/>
          <w:lang w:val="cy-GB"/>
        </w:rPr>
        <w:t>.</w:t>
      </w:r>
    </w:p>
    <w:p w14:paraId="77D7E01B" w14:textId="21C5BFCA"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Efallai y bydd y sesiynau arsylwi wedi’u cynllunio ac yn rhai penodol; efallai y byddan nhw’n digwydd dros gyfnod neu’n digwydd yn ddirybudd pan sylwir ar rywbeth newydd neu arwyddocaol. Bydd defnyddio ystod o dechnegau arsylwi yn sicrhau bod ymarferwyr yn dod i ddealltwriaeth fanwl o bob dysgwr. Fel rhan o’r broses hon, dylai ymarferwyr ystyried sut a  phryd y dylid rhyngweithio gyda’r dysgwr</w:t>
      </w:r>
      <w:r w:rsidR="003A3CF7" w:rsidRPr="008955D2">
        <w:rPr>
          <w:rFonts w:asciiTheme="minorHAnsi" w:hAnsiTheme="minorHAnsi" w:cstheme="minorHAnsi"/>
          <w:color w:val="1F1F1F"/>
          <w:sz w:val="22"/>
          <w:szCs w:val="22"/>
          <w:highlight w:val="lightGray"/>
          <w:lang w:val="cy-GB"/>
        </w:rPr>
        <w:t>.</w:t>
      </w:r>
    </w:p>
    <w:p w14:paraId="2FBD5BE7" w14:textId="3222A004"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defnyddio technegau arsylwi effeithiol yn helpu ymarferwyr i ddeall lefelau lles ac ymgysylltiad y dysgwyr, eu cyflwr emosiynol, eu perthynas ag eraill, eu sgiliau a’u cymwyseddau. Mae arsylwi effeithiol yn galluogi ymarferwyr i ddadansoddi’r hyn a welan nhw ac a glywan nhw, ac yna ymateb mewn ffyrdd a fydd yn cefnogi’r dysgwyr i wneud cynnydd. Dylid defnyddio’r hyn a nodir fel sail i gynllunio ar gyfer y tymor byr a’r tymor hir er mwyn cefnogi dysgwyr i symud ymlaen i’r camau nesaf</w:t>
      </w:r>
      <w:r w:rsidR="003A3CF7" w:rsidRPr="008955D2">
        <w:rPr>
          <w:rFonts w:asciiTheme="minorHAnsi" w:hAnsiTheme="minorHAnsi" w:cstheme="minorHAnsi"/>
          <w:color w:val="1F1F1F"/>
          <w:sz w:val="22"/>
          <w:szCs w:val="22"/>
          <w:highlight w:val="lightGray"/>
          <w:lang w:val="cy-GB"/>
        </w:rPr>
        <w:t>.</w:t>
      </w:r>
    </w:p>
    <w:p w14:paraId="0E7B7C92" w14:textId="13A9EB7C"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arsylwi arwain at gynllunio profiadau ac amgylcheddau dysgu i’r dyfodol. Mae’n caniatáu i ymarferwyr nodi’r dulliau dysgu sydd orau gan ddysgwyr, a sut orau i’w cymell i gymryd rhan yn y broses ddysgu. Mae’n ffordd o weld hefyd pa ddysgwyr y gallai fod angen cymorth ychwanegol arnyn nhw i gyflawni eu potensial</w:t>
      </w:r>
      <w:r w:rsidR="003A3CF7" w:rsidRPr="008955D2">
        <w:rPr>
          <w:rFonts w:asciiTheme="minorHAnsi" w:hAnsiTheme="minorHAnsi" w:cstheme="minorHAnsi"/>
          <w:color w:val="1F1F1F"/>
          <w:sz w:val="22"/>
          <w:szCs w:val="22"/>
          <w:highlight w:val="lightGray"/>
          <w:lang w:val="cy-GB"/>
        </w:rPr>
        <w:t>.</w:t>
      </w:r>
    </w:p>
    <w:p w14:paraId="3266A3BD" w14:textId="406929C8"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Mae’n bwysig bod ymarferwyr yn deall nad proses sy’n dilyn cyfres o gamau penodol yw dysgu, a bod gwahanol ddysgwyr yn debygol o ddatblygu mewn ffyrdd cwbl wahanol. Rhaid i ymarferwyr gydnabod hyn a chaniatáu ar gyfer amrywiol lwybrau, rhwystrau a chyflymu sydyn all ddigwydd yn ystod y daith ddysgu</w:t>
      </w:r>
      <w:r w:rsidR="003A3CF7" w:rsidRPr="008955D2">
        <w:rPr>
          <w:rFonts w:asciiTheme="minorHAnsi" w:hAnsiTheme="minorHAnsi" w:cstheme="minorHAnsi"/>
          <w:color w:val="1F1F1F"/>
          <w:sz w:val="22"/>
          <w:szCs w:val="22"/>
          <w:highlight w:val="lightGray"/>
          <w:lang w:val="cy-GB"/>
        </w:rPr>
        <w:t>.</w:t>
      </w:r>
    </w:p>
    <w:p w14:paraId="26A45411" w14:textId="5E9B5572" w:rsidR="003A3CF7" w:rsidRPr="008955D2" w:rsidRDefault="00534E77"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Dysgu dilys a phwrpasol</w:t>
      </w:r>
    </w:p>
    <w:p w14:paraId="0939D1D1" w14:textId="3D3868D7"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Mae’r dysgu ar ei fwyaf effeithiol pan fydd y dysgwyr yn cymryd rhan weithredol mewn profiadau sy’n ysgogi eu diddordeb, tanio eu dychymyg, ysbrydoli eu chwilfrydedd ac yn hyrwyddo agweddau positif. Dylai’r profiadau hyn annog dysgwyr i ymchwilio, archwilio, creu a chymryd rhan weithredol yn y broses ddysgu. Bydd profiadau perthnasol ac ystyrlon sy’n seiliedig ar gyd-destunau bywyd go iawn yn galluogi dysgwyr i wneud cysylltiadau, cymhwyso gwybodaeth ac atgyfnerthu eu sgiliau</w:t>
      </w:r>
      <w:r w:rsidR="003A3CF7" w:rsidRPr="008955D2">
        <w:rPr>
          <w:rFonts w:asciiTheme="minorHAnsi" w:hAnsiTheme="minorHAnsi" w:cstheme="minorHAnsi"/>
          <w:color w:val="1F1F1F"/>
          <w:sz w:val="22"/>
          <w:szCs w:val="22"/>
          <w:highlight w:val="lightGray"/>
          <w:lang w:val="cy-GB"/>
        </w:rPr>
        <w:t>.</w:t>
      </w:r>
    </w:p>
    <w:p w14:paraId="0A32F6E7" w14:textId="11D240F3" w:rsidR="003A3CF7" w:rsidRPr="008955D2" w:rsidRDefault="00534E77"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lastRenderedPageBreak/>
        <w:t>Gall profiadau bywyd go iawn alluogi dysgwyr i ddangos arweiniad wrth ofyn cwestiynau, nodi problemau, cymryd risgiau a dod o hyd i atebion. Mae’n bwysig creu cyfleoedd i ddysgwyr gymhwyso’r hyn y maen nhw’n ei ddysgu i sefyllfaoedd bywyd go iawn. Mae hyn yn eu helpu i ddeall pwrpas eu dysgu, a gall wella eu lles, eu hunan-gred a’u gwydnwch. Mae’n eu hannog i archwilio a bod yn greadigol, a bydd yn eu cefnogi i ddatblygu dealltwriaeth o’r byd o’u cwmpas</w:t>
      </w:r>
      <w:r w:rsidR="003A3CF7" w:rsidRPr="008955D2">
        <w:rPr>
          <w:rFonts w:asciiTheme="minorHAnsi" w:hAnsiTheme="minorHAnsi" w:cstheme="minorHAnsi"/>
          <w:color w:val="1F1F1F"/>
          <w:sz w:val="22"/>
          <w:szCs w:val="22"/>
          <w:highlight w:val="lightGray"/>
          <w:lang w:val="cy-GB"/>
        </w:rPr>
        <w:t>.</w:t>
      </w:r>
    </w:p>
    <w:p w14:paraId="6036A354" w14:textId="06998C72" w:rsidR="003A3CF7" w:rsidRPr="008955D2" w:rsidRDefault="00F34A0B" w:rsidP="002E7BCA">
      <w:pPr>
        <w:pStyle w:val="Heading3"/>
        <w:shd w:val="clear" w:color="auto" w:fill="FFFFFF"/>
        <w:spacing w:before="0" w:after="120" w:line="240" w:lineRule="auto"/>
        <w:textAlignment w:val="baseline"/>
        <w:rPr>
          <w:rFonts w:asciiTheme="minorHAnsi" w:hAnsiTheme="minorHAnsi" w:cstheme="minorHAnsi"/>
          <w:color w:val="1F1F1F"/>
          <w:spacing w:val="-5"/>
          <w:sz w:val="22"/>
          <w:szCs w:val="22"/>
          <w:highlight w:val="lightGray"/>
          <w:u w:val="single"/>
          <w:lang w:val="cy-GB"/>
        </w:rPr>
      </w:pPr>
      <w:r w:rsidRPr="008955D2">
        <w:rPr>
          <w:rFonts w:asciiTheme="minorHAnsi" w:hAnsiTheme="minorHAnsi" w:cstheme="minorHAnsi"/>
          <w:color w:val="1F1F1F"/>
          <w:spacing w:val="-5"/>
          <w:sz w:val="22"/>
          <w:szCs w:val="22"/>
          <w:highlight w:val="lightGray"/>
          <w:u w:val="single"/>
          <w:lang w:val="cy-GB"/>
        </w:rPr>
        <w:t>Datblygiad plant a dylunio cwricwlwm</w:t>
      </w:r>
    </w:p>
    <w:p w14:paraId="2B24BC30" w14:textId="6590B4C0" w:rsidR="003A3CF7" w:rsidRPr="008955D2" w:rsidRDefault="00F34A0B"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cynnydd yn ganolog i’r gwaith o ddylunio cwricwlwm. Mae gan yr holl ddysgwyr yng Nghymru yr hawl i gael eu gwerthfawrogi a chael cefnogaeth gadarn i wneud cynnydd ar hyd eu taith ddysgu drwy brofiadau sy’n bwysig ac yn ystyrlon iddyn nhw. Dylai’r daith hon fodloni anghenion yr unigolyn, a dylai ddigwydd ar gyflymder sy’n addas i bob dysgwr unigol</w:t>
      </w:r>
      <w:r w:rsidR="003A3CF7" w:rsidRPr="008955D2">
        <w:rPr>
          <w:rFonts w:asciiTheme="minorHAnsi" w:hAnsiTheme="minorHAnsi" w:cstheme="minorHAnsi"/>
          <w:color w:val="1F1F1F"/>
          <w:sz w:val="22"/>
          <w:szCs w:val="22"/>
          <w:highlight w:val="lightGray"/>
          <w:lang w:val="cy-GB"/>
        </w:rPr>
        <w:t>.</w:t>
      </w:r>
    </w:p>
    <w:p w14:paraId="3B543BC7" w14:textId="51218268" w:rsidR="003A3CF7" w:rsidRPr="008955D2" w:rsidRDefault="00F34A0B"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Er mwyn cwmpasu pob dysgwr, beth bynnag yw’r oedran, cefndir, anghenion neu allu, dylai ymarferwyr ystyried cynnydd o safbwynt holistaidd drwy ddefnyddio egwyddorion datblygiad plant wrth gynllunio, dylunio a gweithredu cwricwlwm. Mae’n bwysig cydnabod bod yna gamau graddol y bydd dysgwyr yn eu cymryd wrth iddyn nhw ddatblygu ym mhob maes. Dylai ymarferwyr ddeall y camau hyn wrth gynllunio ar draws cwricwlwm a rhoi amser i ddysgwyr ymarfer, datblygu a mireinio agweddau ar eu dysgu</w:t>
      </w:r>
      <w:r w:rsidR="003A3CF7" w:rsidRPr="008955D2">
        <w:rPr>
          <w:rFonts w:asciiTheme="minorHAnsi" w:hAnsiTheme="minorHAnsi" w:cstheme="minorHAnsi"/>
          <w:color w:val="1F1F1F"/>
          <w:sz w:val="22"/>
          <w:szCs w:val="22"/>
          <w:highlight w:val="lightGray"/>
          <w:lang w:val="cy-GB"/>
        </w:rPr>
        <w:t>.</w:t>
      </w:r>
    </w:p>
    <w:p w14:paraId="5BE05BCF" w14:textId="77777777" w:rsidR="001153C2" w:rsidRDefault="001153C2"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1153C2">
        <w:rPr>
          <w:rFonts w:asciiTheme="minorHAnsi" w:hAnsiTheme="minorHAnsi" w:cstheme="minorHAnsi"/>
          <w:color w:val="1F1F1F"/>
          <w:sz w:val="22"/>
          <w:szCs w:val="22"/>
          <w:highlight w:val="lightGray"/>
          <w:lang w:val="cy-GB"/>
        </w:rPr>
        <w:t>Dylai ymarferwyr ymchwilio i’r hyn sy’n cymell dysgwyr, eu dyheadau a’u diddordebau er mwyn datblygu dealltwriaeth o anghenion pob unigolyn, gan ymgorffori llais y dysgwr yn y broses gynllunio. Gall rhoi lle canolog i’r dysgwr, a chydweithio â theuluoedd a </w:t>
      </w:r>
      <w:hyperlink r:id="rId157" w:anchor="cyd-awduro" w:history="1">
        <w:r w:rsidRPr="001153C2">
          <w:rPr>
            <w:rStyle w:val="Hyperlink"/>
            <w:rFonts w:asciiTheme="minorHAnsi" w:hAnsiTheme="minorHAnsi" w:cstheme="minorHAnsi"/>
            <w:b/>
            <w:bCs/>
            <w:sz w:val="22"/>
            <w:szCs w:val="22"/>
            <w:highlight w:val="lightGray"/>
            <w:lang w:val="cy-GB"/>
          </w:rPr>
          <w:t>phartneriaid eraill</w:t>
        </w:r>
      </w:hyperlink>
      <w:r w:rsidRPr="001153C2">
        <w:rPr>
          <w:rFonts w:asciiTheme="minorHAnsi" w:hAnsiTheme="minorHAnsi" w:cstheme="minorHAnsi"/>
          <w:color w:val="1F1F1F"/>
          <w:sz w:val="22"/>
          <w:szCs w:val="22"/>
          <w:highlight w:val="lightGray"/>
          <w:lang w:val="cy-GB"/>
        </w:rPr>
        <w:t> sydd ynghlwm wrth gynnydd y dysgwr, helpu i sicrhau datblygiad holistaidd</w:t>
      </w:r>
      <w:r>
        <w:rPr>
          <w:rFonts w:asciiTheme="minorHAnsi" w:hAnsiTheme="minorHAnsi" w:cstheme="minorHAnsi"/>
          <w:color w:val="1F1F1F"/>
          <w:sz w:val="22"/>
          <w:szCs w:val="22"/>
          <w:highlight w:val="lightGray"/>
          <w:lang w:val="cy-GB"/>
        </w:rPr>
        <w:t>.</w:t>
      </w:r>
    </w:p>
    <w:p w14:paraId="1983B0C0" w14:textId="38EC4A04" w:rsidR="003A3CF7" w:rsidRPr="008955D2" w:rsidRDefault="00F34A0B"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Gall datblygu cwricwlwm ymatebol rymuso dysgwyr i ddatblygu’r sgiliau, yr wybodaeth a’r agweddau sydd eu hangen i ddysgu’n llwyddiannus a gwireddu’r </w:t>
      </w:r>
      <w:hyperlink r:id="rId158" w:anchor="cynllunio-cwricwlwm-a'r-pedwar-diben" w:history="1">
        <w:r w:rsidRPr="008955D2">
          <w:rPr>
            <w:rStyle w:val="Hyperlink"/>
            <w:rFonts w:asciiTheme="minorHAnsi" w:hAnsiTheme="minorHAnsi" w:cstheme="minorHAnsi"/>
            <w:b/>
            <w:bCs/>
            <w:sz w:val="22"/>
            <w:szCs w:val="22"/>
            <w:highlight w:val="lightGray"/>
            <w:lang w:val="cy-GB"/>
          </w:rPr>
          <w:t>pedwar diben</w:t>
        </w:r>
      </w:hyperlink>
      <w:r w:rsidRPr="008955D2">
        <w:rPr>
          <w:rFonts w:asciiTheme="minorHAnsi" w:hAnsiTheme="minorHAnsi" w:cstheme="minorHAnsi"/>
          <w:color w:val="1F1F1F"/>
          <w:sz w:val="22"/>
          <w:szCs w:val="22"/>
          <w:highlight w:val="lightGray"/>
          <w:lang w:val="cy-GB"/>
        </w:rPr>
        <w:t>. Gyda chefnogaeth fedrus a sensitif y rhai sy’n eu hadnabod yn dda, bydd diddordeb dysgwyr yn eu haddysg yn fwy, a byddan nhw’n datblygu’n unigolion mwy galluog ac annibynnol, yn barod i gyfrannu yn y byd o’u cwmpas. Byddan nhw’n iachach ac yn fwy hyderus i ryngweithio ag ystod amrywiol o bobl, lleoedd a phrofiadau. Mae hyn yn baratoad da ar gyfer cam nesaf eu taith ddysgu. Dros gyfnod, ar eu lefel eu hunain ac yn eu hamser eu hunain, mae’r dysgwyr yn meithrin perthynas ag eraill, yn datblygu sgiliau bywyd ac yn magu diddordebau personol a fydd yn eu galluogi i gyflawni eu potensial</w:t>
      </w:r>
      <w:r w:rsidR="003A3CF7" w:rsidRPr="008955D2">
        <w:rPr>
          <w:rFonts w:asciiTheme="minorHAnsi" w:hAnsiTheme="minorHAnsi" w:cstheme="minorHAnsi"/>
          <w:color w:val="1F1F1F"/>
          <w:sz w:val="22"/>
          <w:szCs w:val="22"/>
          <w:highlight w:val="lightGray"/>
          <w:lang w:val="cy-GB"/>
        </w:rPr>
        <w:t>.</w:t>
      </w:r>
    </w:p>
    <w:p w14:paraId="6C206D92" w14:textId="068B9DCF" w:rsidR="003A3CF7" w:rsidRPr="008955D2" w:rsidRDefault="00F34A0B"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Bydd yr holl ddysgwyr yn ennill sgiliau a gwybodaeth yn eu hamser eu hunain, a bydd hyn yn wahanol ym mhob achos. Bydd pa mor gyflym y maen nhw’n gwneud hyn yn amrywio o fewn eu llwybrau cynnydd eu hunain. Dylai ymarferwyr ddefnyddio cyfleoedd arsylwi a gwybodaeth am ddatblygiad plant i gynllunio profiadau dysgu sy’n cefnogi ac yn herio pob dysgwr i ddatblygu tuag at wireddu’r </w:t>
      </w:r>
      <w:hyperlink r:id="rId159" w:anchor="cynllunio-cwricwlwm-a'r-pedwar-diben" w:history="1">
        <w:r w:rsidRPr="008955D2">
          <w:rPr>
            <w:rStyle w:val="Hyperlink"/>
            <w:rFonts w:asciiTheme="minorHAnsi" w:hAnsiTheme="minorHAnsi" w:cstheme="minorHAnsi"/>
            <w:b/>
            <w:bCs/>
            <w:sz w:val="22"/>
            <w:szCs w:val="22"/>
            <w:highlight w:val="lightGray"/>
            <w:lang w:val="cy-GB"/>
          </w:rPr>
          <w:t>pedwar diben</w:t>
        </w:r>
      </w:hyperlink>
      <w:r w:rsidRPr="008955D2">
        <w:rPr>
          <w:rFonts w:asciiTheme="minorHAnsi" w:hAnsiTheme="minorHAnsi" w:cstheme="minorHAnsi"/>
          <w:color w:val="1F1F1F"/>
          <w:sz w:val="22"/>
          <w:szCs w:val="22"/>
          <w:highlight w:val="lightGray"/>
          <w:lang w:val="cy-GB"/>
        </w:rPr>
        <w:t>. Wrth i ddysgwyr gyrraedd </w:t>
      </w:r>
      <w:r w:rsidRPr="008955D2">
        <w:rPr>
          <w:rFonts w:asciiTheme="minorHAnsi" w:hAnsiTheme="minorHAnsi" w:cstheme="minorHAnsi"/>
          <w:i/>
          <w:iCs/>
          <w:color w:val="1F1F1F"/>
          <w:sz w:val="22"/>
          <w:szCs w:val="22"/>
          <w:highlight w:val="lightGray"/>
          <w:lang w:val="cy-GB"/>
        </w:rPr>
        <w:t>cerrig milltir</w:t>
      </w:r>
      <w:r w:rsidRPr="008955D2">
        <w:rPr>
          <w:rFonts w:asciiTheme="minorHAnsi" w:hAnsiTheme="minorHAnsi" w:cstheme="minorHAnsi"/>
          <w:color w:val="1F1F1F"/>
          <w:sz w:val="22"/>
          <w:szCs w:val="22"/>
          <w:highlight w:val="lightGray"/>
          <w:lang w:val="cy-GB"/>
        </w:rPr>
        <w:t> yn eu datblygiad, dylen nhw dyfu’n fwy soffistigedig yn eu gallu i </w:t>
      </w:r>
      <w:r w:rsidRPr="008955D2">
        <w:rPr>
          <w:rFonts w:asciiTheme="minorHAnsi" w:hAnsiTheme="minorHAnsi" w:cstheme="minorHAnsi"/>
          <w:i/>
          <w:iCs/>
          <w:color w:val="1F1F1F"/>
          <w:sz w:val="22"/>
          <w:szCs w:val="22"/>
          <w:highlight w:val="lightGray"/>
          <w:lang w:val="cy-GB"/>
        </w:rPr>
        <w:t>hunanystyried</w:t>
      </w:r>
      <w:r w:rsidRPr="008955D2">
        <w:rPr>
          <w:rFonts w:asciiTheme="minorHAnsi" w:hAnsiTheme="minorHAnsi" w:cstheme="minorHAnsi"/>
          <w:color w:val="1F1F1F"/>
          <w:sz w:val="22"/>
          <w:szCs w:val="22"/>
          <w:highlight w:val="lightGray"/>
          <w:lang w:val="cy-GB"/>
        </w:rPr>
        <w:t> a </w:t>
      </w:r>
      <w:r w:rsidRPr="008955D2">
        <w:rPr>
          <w:rFonts w:asciiTheme="minorHAnsi" w:hAnsiTheme="minorHAnsi" w:cstheme="minorHAnsi"/>
          <w:i/>
          <w:iCs/>
          <w:color w:val="1F1F1F"/>
          <w:sz w:val="22"/>
          <w:szCs w:val="22"/>
          <w:highlight w:val="lightGray"/>
          <w:lang w:val="cy-GB"/>
        </w:rPr>
        <w:t>hunanreoli</w:t>
      </w:r>
      <w:r w:rsidRPr="008955D2">
        <w:rPr>
          <w:rFonts w:asciiTheme="minorHAnsi" w:hAnsiTheme="minorHAnsi" w:cstheme="minorHAnsi"/>
          <w:color w:val="1F1F1F"/>
          <w:sz w:val="22"/>
          <w:szCs w:val="22"/>
          <w:highlight w:val="lightGray"/>
          <w:lang w:val="cy-GB"/>
        </w:rPr>
        <w:t>, a datblygu meistrolaeth fwy ar draws ystod ehangach o sgiliau. Dylai eu gwybodaeth gynyddu a dyfnhau, a dylen nhw dyfu’n fwy abl i ddefnyddio’r hyn y maen nhw wedi’i ddysgu a’i roi ar waith. O ganlyniad, dylen nhw ddechrau gwneud cysylltiadau ar draws y </w:t>
      </w:r>
      <w:hyperlink r:id="rId160" w:anchor="datganiadau-o%E2%80%99r-hyn-sy%E2%80%99n-bwysig" w:history="1">
        <w:r w:rsidRPr="008955D2">
          <w:rPr>
            <w:rStyle w:val="Hyperlink"/>
            <w:rFonts w:asciiTheme="minorHAnsi" w:hAnsiTheme="minorHAnsi" w:cstheme="minorHAnsi"/>
            <w:b/>
            <w:bCs/>
            <w:sz w:val="22"/>
            <w:szCs w:val="22"/>
            <w:highlight w:val="lightGray"/>
            <w:lang w:val="cy-GB"/>
          </w:rPr>
          <w:t>datganiadau o’r hyn sy’n bwysig</w:t>
        </w:r>
      </w:hyperlink>
      <w:r w:rsidRPr="008955D2">
        <w:rPr>
          <w:rFonts w:asciiTheme="minorHAnsi" w:hAnsiTheme="minorHAnsi" w:cstheme="minorHAnsi"/>
          <w:color w:val="1F1F1F"/>
          <w:sz w:val="22"/>
          <w:szCs w:val="22"/>
          <w:highlight w:val="lightGray"/>
          <w:lang w:val="cy-GB"/>
        </w:rPr>
        <w:t> o fewn y Meysydd</w:t>
      </w:r>
      <w:r w:rsidR="003A3CF7" w:rsidRPr="008955D2">
        <w:rPr>
          <w:rFonts w:asciiTheme="minorHAnsi" w:hAnsiTheme="minorHAnsi" w:cstheme="minorHAnsi"/>
          <w:color w:val="1F1F1F"/>
          <w:sz w:val="22"/>
          <w:szCs w:val="22"/>
          <w:highlight w:val="lightGray"/>
          <w:lang w:val="cy-GB"/>
        </w:rPr>
        <w:t>.</w:t>
      </w:r>
    </w:p>
    <w:p w14:paraId="3318603E" w14:textId="2E7F5E7E" w:rsidR="003A3CF7" w:rsidRPr="008955D2" w:rsidRDefault="00F34A0B"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Wrth ddylunio’r cwricwlwm, dylid canolbwyntio ar alluogi dysgwyr i lywio’u cwrs drwy amrywiaeth eang o brofiadau cyfarwydd ac anghyfarwydd, mireinio sgiliau a’u rhoi ar waith, ac ehangu a dyfnhau gwybodaeth. Gall hyn ganiatáu i ddysgwyr wneud cysylltiadau a throsglwyddo’r hyn y maen nhw wedi’i ddysgu i gyd-destunau newydd</w:t>
      </w:r>
      <w:r w:rsidR="003A3CF7" w:rsidRPr="008955D2">
        <w:rPr>
          <w:rFonts w:asciiTheme="minorHAnsi" w:hAnsiTheme="minorHAnsi" w:cstheme="minorHAnsi"/>
          <w:color w:val="1F1F1F"/>
          <w:sz w:val="22"/>
          <w:szCs w:val="22"/>
          <w:highlight w:val="lightGray"/>
          <w:lang w:val="cy-GB"/>
        </w:rPr>
        <w:t>.</w:t>
      </w:r>
    </w:p>
    <w:p w14:paraId="4930FB12" w14:textId="25C05386" w:rsidR="003A3CF7" w:rsidRPr="008955D2" w:rsidRDefault="00F34A0B" w:rsidP="002E7BCA">
      <w:pPr>
        <w:pStyle w:val="Heading3"/>
        <w:shd w:val="clear" w:color="auto" w:fill="FFFFFF"/>
        <w:spacing w:before="0" w:after="120" w:line="240" w:lineRule="auto"/>
        <w:textAlignment w:val="baseline"/>
        <w:rPr>
          <w:rFonts w:asciiTheme="minorHAnsi" w:hAnsiTheme="minorHAnsi" w:cstheme="minorHAnsi"/>
          <w:color w:val="1F1F1F"/>
          <w:spacing w:val="-5"/>
          <w:sz w:val="22"/>
          <w:szCs w:val="22"/>
          <w:highlight w:val="lightGray"/>
          <w:u w:val="single"/>
          <w:lang w:val="cy-GB"/>
        </w:rPr>
      </w:pPr>
      <w:r w:rsidRPr="008955D2">
        <w:rPr>
          <w:rFonts w:asciiTheme="minorHAnsi" w:hAnsiTheme="minorHAnsi" w:cstheme="minorHAnsi"/>
          <w:color w:val="1F1F1F"/>
          <w:spacing w:val="-5"/>
          <w:sz w:val="22"/>
          <w:szCs w:val="22"/>
          <w:highlight w:val="lightGray"/>
          <w:u w:val="single"/>
          <w:lang w:val="cy-GB"/>
        </w:rPr>
        <w:t>Y llwybrau datblygiadol</w:t>
      </w:r>
    </w:p>
    <w:p w14:paraId="771CC57E" w14:textId="1EB9FBE0" w:rsidR="003A3CF7" w:rsidRPr="008955D2" w:rsidRDefault="008E3138"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 xml:space="preserve">Wrth gynllunio a gweithredu cwricwlwm, dylai ymarferwyr ystyried y pum llwybr datblygiadol hyn, sy’n hanfodol i ddatblygiad pob dysgwr yn y cyfnod dysgu hwn. Gall ymarferwyr eu defnyddio i sicrhau bod dysgwyr yn cael eu cefnogi i symud ymlaen yn eu hamser eu hunain ac yn yr amgylchedd </w:t>
      </w:r>
      <w:r w:rsidRPr="008955D2">
        <w:rPr>
          <w:rFonts w:asciiTheme="minorHAnsi" w:hAnsiTheme="minorHAnsi" w:cstheme="minorHAnsi"/>
          <w:color w:val="1F1F1F"/>
          <w:sz w:val="22"/>
          <w:szCs w:val="22"/>
          <w:highlight w:val="lightGray"/>
          <w:lang w:val="cy-GB"/>
        </w:rPr>
        <w:lastRenderedPageBreak/>
        <w:t>dysgu sydd orau ganddyn nhw. Mae hyn yn bwysig i bob dysgwr, ond yn enwedig i ddysgwyr iau a dysgwyr sydd ag ADY efallai neu broffiliau datblygu anghyson</w:t>
      </w:r>
      <w:r w:rsidR="003A3CF7" w:rsidRPr="008955D2">
        <w:rPr>
          <w:rFonts w:asciiTheme="minorHAnsi" w:hAnsiTheme="minorHAnsi" w:cstheme="minorHAnsi"/>
          <w:color w:val="1F1F1F"/>
          <w:sz w:val="22"/>
          <w:szCs w:val="22"/>
          <w:highlight w:val="lightGray"/>
          <w:lang w:val="cy-GB"/>
        </w:rPr>
        <w:t>.</w:t>
      </w:r>
    </w:p>
    <w:p w14:paraId="25D15874" w14:textId="2B7EADBC" w:rsidR="003A3CF7" w:rsidRPr="008955D2" w:rsidRDefault="008E3138"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Bydd defnyddio’r pum llwybr yn holistaidd wrth gynllunio cwricwlwm yn atgyfnerthu dysgu dilys a phwrpasol, ac yn sicrhau fod pob dysgwr yn gwneud cynnydd o fewn ac ar draws y Meysydd i gyd</w:t>
      </w:r>
      <w:r w:rsidR="003A3CF7" w:rsidRPr="008955D2">
        <w:rPr>
          <w:rFonts w:asciiTheme="minorHAnsi" w:hAnsiTheme="minorHAnsi" w:cstheme="minorHAnsi"/>
          <w:color w:val="1F1F1F"/>
          <w:sz w:val="22"/>
          <w:szCs w:val="22"/>
          <w:highlight w:val="lightGray"/>
          <w:lang w:val="cy-GB"/>
        </w:rPr>
        <w:t>.</w:t>
      </w:r>
    </w:p>
    <w:p w14:paraId="5134629E" w14:textId="49DB766A" w:rsidR="008417F6" w:rsidRPr="008955D2" w:rsidRDefault="008E3138"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Adnodd</w:t>
      </w:r>
      <w:r w:rsidR="008417F6" w:rsidRPr="008955D2">
        <w:rPr>
          <w:rFonts w:asciiTheme="minorHAnsi" w:hAnsiTheme="minorHAnsi" w:cstheme="minorHAnsi"/>
          <w:color w:val="1F1F1F"/>
          <w:sz w:val="22"/>
          <w:szCs w:val="22"/>
          <w:lang w:val="cy-GB"/>
        </w:rPr>
        <w:t xml:space="preserve"> ‘</w:t>
      </w:r>
      <w:hyperlink r:id="rId161" w:history="1">
        <w:r w:rsidRPr="008955D2">
          <w:rPr>
            <w:rStyle w:val="Hyperlink"/>
            <w:rFonts w:asciiTheme="minorHAnsi" w:hAnsiTheme="minorHAnsi" w:cstheme="minorHAnsi"/>
            <w:sz w:val="22"/>
            <w:szCs w:val="22"/>
            <w:lang w:val="cy-GB"/>
          </w:rPr>
          <w:t>Cysylltiadau rhwng y Llwybrau Datblygiadol a’r MDPhau</w:t>
        </w:r>
      </w:hyperlink>
      <w:r w:rsidRPr="008955D2">
        <w:rPr>
          <w:rFonts w:asciiTheme="minorHAnsi" w:hAnsiTheme="minorHAnsi" w:cstheme="minorHAnsi"/>
          <w:color w:val="1F1F1F"/>
          <w:sz w:val="22"/>
          <w:szCs w:val="22"/>
          <w:lang w:val="cy-GB"/>
        </w:rPr>
        <w:t>’</w:t>
      </w:r>
      <w:r w:rsidR="008417F6" w:rsidRPr="008955D2">
        <w:rPr>
          <w:rFonts w:asciiTheme="minorHAnsi" w:hAnsiTheme="minorHAnsi" w:cstheme="minorHAnsi"/>
          <w:color w:val="1F1F1F"/>
          <w:sz w:val="22"/>
          <w:szCs w:val="22"/>
          <w:lang w:val="cy-GB"/>
        </w:rPr>
        <w:t xml:space="preserve"> </w:t>
      </w:r>
      <w:r w:rsidRPr="008955D2">
        <w:rPr>
          <w:rFonts w:asciiTheme="minorHAnsi" w:hAnsiTheme="minorHAnsi" w:cstheme="minorHAnsi"/>
          <w:color w:val="1F1F1F"/>
          <w:sz w:val="22"/>
          <w:szCs w:val="22"/>
          <w:lang w:val="cy-GB"/>
        </w:rPr>
        <w:t>Gwasanaeth Addysg ar y Cyd Consortiwm Canolbarth y De</w:t>
      </w:r>
    </w:p>
    <w:p w14:paraId="6B3B2059" w14:textId="20B3A2C5" w:rsidR="003A3CF7" w:rsidRPr="008955D2" w:rsidRDefault="008E3138"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Perthyn</w:t>
      </w:r>
    </w:p>
    <w:p w14:paraId="5654D7BD" w14:textId="7DEAD0D4"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ymdeimlad o berthyn yn elfen hanfodol o hapusrwydd a lles. Mae’n llywio ymwybyddiaeth dysgwr o bwy ydyw a phwy y gall dyfu i fod, a dylai fod yn sail i ethos pob ysgol a lleoliad. Yn ystod y cyfnod dysgu hwn, mae plant a phobl ifanc yn dechrau datblygu ymwybyddiaeth o’u lle yn y grwpiau a’r cymunedau lawer y maen nhw’n perthyn iddyn nhw, yn ogystal ag ymdeimlad o’u pwysigrwydd o’u mewn. Dylai ysgolion a lleoliadau ddatblygu ethos sy’n meithrin cydberthnasau cryf a diogel, gan fod y rhain yn hollbwysig i bob dysgwr ddatblygu ymdeimlad cryf o berthyn</w:t>
      </w:r>
      <w:r w:rsidR="003A3CF7" w:rsidRPr="008955D2">
        <w:rPr>
          <w:rFonts w:asciiTheme="minorHAnsi" w:hAnsiTheme="minorHAnsi" w:cstheme="minorHAnsi"/>
          <w:color w:val="1F1F1F"/>
          <w:sz w:val="22"/>
          <w:szCs w:val="22"/>
          <w:highlight w:val="lightGray"/>
          <w:lang w:val="cy-GB"/>
        </w:rPr>
        <w:t>.</w:t>
      </w:r>
    </w:p>
    <w:p w14:paraId="0FE54C99" w14:textId="6C09B843"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Gall ymdeimlad cryf o berthyn fod yn gymorth i greu teimladau positif o gysylltiad rhwng yr holl ddysgwyr a’u cartrefi yn ogystal â’u hysgolion neu leoliadau. Gall hyn ymestyn hefyd i’r gymuned, i Gymru ac i’r byd ehangach. Gall ysgolion a lleoliadau sy’n gwerthfawrogi, yn dathlu ac yn adeiladu ar brofiadau’r gorffennol a’r presennol o gartrefi’r dysgwyr a’u cymuned gryfhau ymdeimlad o berthyn. Cyfrifoldeb yr ysgolion a’r lleoliadau yw sicrhau bod dysgwyr yn teimlo’n ddiogel o fewn eu hamgylchedd, a dangos gwir ofal a darparu cefnogaeth emosiynol</w:t>
      </w:r>
      <w:r w:rsidR="003A3CF7" w:rsidRPr="008955D2">
        <w:rPr>
          <w:rFonts w:asciiTheme="minorHAnsi" w:hAnsiTheme="minorHAnsi" w:cstheme="minorHAnsi"/>
          <w:color w:val="1F1F1F"/>
          <w:sz w:val="22"/>
          <w:szCs w:val="22"/>
          <w:highlight w:val="lightGray"/>
          <w:lang w:val="cy-GB"/>
        </w:rPr>
        <w:t>.</w:t>
      </w:r>
    </w:p>
    <w:p w14:paraId="6AB84260" w14:textId="42AC865B" w:rsidR="003A3CF7" w:rsidRPr="008955D2" w:rsidRDefault="003A3CF7"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C</w:t>
      </w:r>
      <w:r w:rsidR="00836C53" w:rsidRPr="008955D2">
        <w:rPr>
          <w:rFonts w:asciiTheme="minorHAnsi" w:hAnsiTheme="minorHAnsi" w:cstheme="minorHAnsi"/>
          <w:i w:val="0"/>
          <w:iCs w:val="0"/>
          <w:color w:val="1F1F1F"/>
          <w:spacing w:val="-5"/>
          <w:highlight w:val="lightGray"/>
          <w:u w:val="single"/>
          <w:lang w:val="cy-GB"/>
        </w:rPr>
        <w:t>yfathrebu</w:t>
      </w:r>
    </w:p>
    <w:p w14:paraId="39D750F1" w14:textId="7AECAF2B"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cyfathrebu yn hanfodol i ddatblygiad dysgwyr. Mae’n hollbwysig er mwyn creu perthynas ag eraill, ac er mwyn dysgu, chwarae a rhyngweithio’n gymdeithasol. Mae cyfathrebu yn golygu datblygu sgiliau talu sylw, gwrando a deall, ochr yn ochr â sgiliau geirfa a mynegi</w:t>
      </w:r>
      <w:r w:rsidR="003A3CF7" w:rsidRPr="008955D2">
        <w:rPr>
          <w:rFonts w:asciiTheme="minorHAnsi" w:hAnsiTheme="minorHAnsi" w:cstheme="minorHAnsi"/>
          <w:color w:val="1F1F1F"/>
          <w:sz w:val="22"/>
          <w:szCs w:val="22"/>
          <w:highlight w:val="lightGray"/>
          <w:lang w:val="cy-GB"/>
        </w:rPr>
        <w:t>.</w:t>
      </w:r>
    </w:p>
    <w:p w14:paraId="1448EEE4" w14:textId="2C97AE23"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faint o iaith y mae dysgwyr yn dod ar ei draws a’r math maen nhw’n cael profiad ohono wrth ryngweithio yn gallu cael effaith nodedig ar eu datblygiad o ran sgiliau cyfathrebu. Dylai ymarferwyr wneud y mwyaf o gyfleoedd rhyngweithio i gefnogi dysgwyr i ddeall eraill a mynegi eu hunain. Mae dysgwyr yn ennill a datblygu sgiliau ar eu cyflymder eu hunain, a gall ymarferwyr eu cefnogi o ran datblygiad iaith drwy fodelu sut i wrando ar eraill a siarad at ddibenion gwahanol</w:t>
      </w:r>
      <w:r w:rsidR="003A3CF7" w:rsidRPr="008955D2">
        <w:rPr>
          <w:rFonts w:asciiTheme="minorHAnsi" w:hAnsiTheme="minorHAnsi" w:cstheme="minorHAnsi"/>
          <w:color w:val="1F1F1F"/>
          <w:sz w:val="22"/>
          <w:szCs w:val="22"/>
          <w:highlight w:val="lightGray"/>
          <w:lang w:val="cy-GB"/>
        </w:rPr>
        <w:t>.</w:t>
      </w:r>
    </w:p>
    <w:p w14:paraId="4D01634A" w14:textId="3CE5B791"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Wrth gynllunio cwricwlwm, dylai ymarferwyr ddarparu amgylchedd sy’n cefnogi dysgwyr i fynegi a chyfathrebu eu hanghenion, eu meddyliau a’u teimladau. Mae datblygu sgiliau cyfathrebu, iaith a llythrennedd effeithiol yn bwysig er mwyn mynegi eu hunain, datblygu cysylltiadau cymdeithasol cryf ac er mwyn dysgu’n fwy cyffredinol</w:t>
      </w:r>
      <w:r w:rsidR="003A3CF7" w:rsidRPr="008955D2">
        <w:rPr>
          <w:rFonts w:asciiTheme="minorHAnsi" w:hAnsiTheme="minorHAnsi" w:cstheme="minorHAnsi"/>
          <w:color w:val="1F1F1F"/>
          <w:sz w:val="22"/>
          <w:szCs w:val="22"/>
          <w:highlight w:val="lightGray"/>
          <w:lang w:val="cy-GB"/>
        </w:rPr>
        <w:t>.</w:t>
      </w:r>
    </w:p>
    <w:p w14:paraId="494AEC24" w14:textId="17CCE392" w:rsidR="003A3CF7" w:rsidRPr="008955D2" w:rsidRDefault="00836C53"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Archwilio</w:t>
      </w:r>
    </w:p>
    <w:p w14:paraId="5A520E3F" w14:textId="1AC59E67" w:rsidR="003A3CF7" w:rsidRPr="008955D2" w:rsidRDefault="00836C53"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 xml:space="preserve">Mae chwilfrydedd dysgwyr ynghylch y byd o’u cwmpas yn gymhelliad cryf iddyn nhw fynd ati i archwilio. Dylai ymarferwyr adeiladu ar chwilfrydedd dysgwyr yn ystod digwyddiadau bob dydd, er mwyn iddyn nhw ryfeddu a chael eu hysbrydoli. Dylai dysgwyr gael y cyfle i archwilio ac ymchwilio ar eu pen eu hunain, a chydag eraill, er mwyn rhannu eu llawenydd wrth ddarganfod gwybodaeth neu sgiliau newydd, dysgu oddi wrth ei gilydd, a dathlu eu cyflawniadau eu hunain a chyflawniadau eu cyfoedion. Dylid annog dysgwyr i geisio gwybodaeth a sgiliau sydd eisoes o fewn cwmpas eu gallu ac </w:t>
      </w:r>
      <w:r w:rsidRPr="008955D2">
        <w:rPr>
          <w:rFonts w:asciiTheme="minorHAnsi" w:hAnsiTheme="minorHAnsi" w:cstheme="minorHAnsi"/>
          <w:color w:val="1F1F1F"/>
          <w:sz w:val="22"/>
          <w:szCs w:val="22"/>
          <w:highlight w:val="lightGray"/>
          <w:lang w:val="cy-GB"/>
        </w:rPr>
        <w:lastRenderedPageBreak/>
        <w:t>sydd y tu hwnt i hynny. Gyda’r gefnogaeth briodol, gallan nhw ganolbwyntio ar bethau sydd o ddiddordeb iddyn nhw am gyfnodau estynedig. Wrth i’w sgiliau archwilio ddatblygu gallan nhw fireinio ac ymarfer eu sgiliau, a rhoi </w:t>
      </w:r>
      <w:r w:rsidRPr="008955D2">
        <w:rPr>
          <w:rFonts w:asciiTheme="minorHAnsi" w:hAnsiTheme="minorHAnsi" w:cstheme="minorHAnsi"/>
          <w:color w:val="4472C4" w:themeColor="accent1"/>
          <w:sz w:val="22"/>
          <w:szCs w:val="22"/>
          <w:highlight w:val="lightGray"/>
          <w:lang w:val="cy-GB"/>
        </w:rPr>
        <w:t>damcaniaethau sy’n dod i’r amlwg </w:t>
      </w:r>
      <w:r w:rsidRPr="008955D2">
        <w:rPr>
          <w:rFonts w:asciiTheme="minorHAnsi" w:hAnsiTheme="minorHAnsi" w:cstheme="minorHAnsi"/>
          <w:color w:val="1F1F1F"/>
          <w:sz w:val="22"/>
          <w:szCs w:val="22"/>
          <w:highlight w:val="lightGray"/>
          <w:lang w:val="cy-GB"/>
        </w:rPr>
        <w:t>ar brawf ar eu pen eu hunain neu gydag eraill</w:t>
      </w:r>
      <w:r w:rsidR="003A3CF7" w:rsidRPr="008955D2">
        <w:rPr>
          <w:rFonts w:asciiTheme="minorHAnsi" w:hAnsiTheme="minorHAnsi" w:cstheme="minorHAnsi"/>
          <w:color w:val="1F1F1F"/>
          <w:sz w:val="22"/>
          <w:szCs w:val="22"/>
          <w:highlight w:val="lightGray"/>
          <w:lang w:val="cy-GB"/>
        </w:rPr>
        <w:t>.</w:t>
      </w:r>
    </w:p>
    <w:p w14:paraId="18F979AE" w14:textId="51FEEEBE"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dysgu yn golygu datblygu sgiliau, gwybodaeth a gallu yn raddol mewn ffyrdd cynyddol gymhleth. Gall amgylcheddau cynhwysol, y tu mewn a’r tu allan, sy’n rhoi amser a chyfle i archwilio, chwarae ac ymchwilio, lle mae oedolion yn ymwybodol o ddiddordebau dysgwyr, helpu i feithrin agweddau positif at ddysgu, yn ogystal â chynyddu gwybodaeth a sgiliau</w:t>
      </w:r>
      <w:r w:rsidR="003A3CF7" w:rsidRPr="008955D2">
        <w:rPr>
          <w:rFonts w:asciiTheme="minorHAnsi" w:hAnsiTheme="minorHAnsi" w:cstheme="minorHAnsi"/>
          <w:color w:val="1F1F1F"/>
          <w:sz w:val="22"/>
          <w:szCs w:val="22"/>
          <w:highlight w:val="lightGray"/>
          <w:lang w:val="cy-GB"/>
        </w:rPr>
        <w:t>.</w:t>
      </w:r>
    </w:p>
    <w:p w14:paraId="35BDC62D" w14:textId="7426CFCD" w:rsidR="003A3CF7" w:rsidRPr="008955D2" w:rsidRDefault="00836C53"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Datblygiad Corfforol</w:t>
      </w:r>
    </w:p>
    <w:p w14:paraId="4C688E81" w14:textId="6D235685" w:rsidR="003A3CF7" w:rsidRPr="008955D2" w:rsidRDefault="00836C53"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gweithgarwch corfforol a symud yn hanfodol i ddatblygiad pob dysgwr, ac mae’n gysylltiedig â sgiliau gwybyddol a dysgu. Mae ymgymryd â gweithgareddau corfforol yn cynyddu ymdeimlad dysgwr o berthyn a lles. Gall hefyd gyfrannu at lefelau uwch o ganolbwyntio, cymhelliant a chofio, yn ogystal â datblygu esgyrn a chyhyrau iach</w:t>
      </w:r>
      <w:r w:rsidR="003A3CF7" w:rsidRPr="008955D2">
        <w:rPr>
          <w:rFonts w:asciiTheme="minorHAnsi" w:hAnsiTheme="minorHAnsi" w:cstheme="minorHAnsi"/>
          <w:color w:val="1F1F1F"/>
          <w:sz w:val="22"/>
          <w:szCs w:val="22"/>
          <w:highlight w:val="lightGray"/>
          <w:lang w:val="cy-GB"/>
        </w:rPr>
        <w:t>.</w:t>
      </w:r>
    </w:p>
    <w:p w14:paraId="622FC2C1" w14:textId="17F417D7" w:rsidR="003A3CF7" w:rsidRPr="008955D2" w:rsidRDefault="00C05E1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ymarferwyr ddarparu digon o gyfleoedd i symud, a dylen nhw ddeall y berthynas bwysig rhwng hynny a dysgu. Fel rhan o’u datblygiad mae ar bob dysgwr yr angen naturiol i symud, neu i gael ei symud, ac i symud gwrthrychau a’u trin a’u trafod. Mae hyn yn golygu defnyddio sgiliau motor bras a manwl. O gael cyfle ac amser i ymarfer, bydd y dysgwr yn dysgu mireinio’r symudiadau motor hyn a’u cydgysylltu’n llyfnach. Mae ail-wneud yr un symudiad a’i amrywio yn hollbwysig i ddatblygiad dysgwyr wrth iddyn nhw ddechrau archwilio eu gallu corfforol cynyddol ac wrth iddyn nhw ddod yn fwyfwy annibynnol</w:t>
      </w:r>
      <w:r w:rsidR="003A3CF7" w:rsidRPr="008955D2">
        <w:rPr>
          <w:rFonts w:asciiTheme="minorHAnsi" w:hAnsiTheme="minorHAnsi" w:cstheme="minorHAnsi"/>
          <w:color w:val="1F1F1F"/>
          <w:sz w:val="22"/>
          <w:szCs w:val="22"/>
          <w:highlight w:val="lightGray"/>
          <w:lang w:val="cy-GB"/>
        </w:rPr>
        <w:t>.</w:t>
      </w:r>
    </w:p>
    <w:p w14:paraId="5D4F426C" w14:textId="0D5939C9" w:rsidR="003A3CF7" w:rsidRPr="008955D2" w:rsidRDefault="00C05E19" w:rsidP="002E7BCA">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Lles</w:t>
      </w:r>
    </w:p>
    <w:p w14:paraId="44B4210B" w14:textId="02ACC4DF" w:rsidR="003A3CF7" w:rsidRPr="008955D2" w:rsidRDefault="00C05E1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Mae teimlo cysylltiad a theimlo’n ddiogel yn elfennau hanfodol o les cadarnhaol. Mae’r oedolion, y profiadau a’r amgylcheddau y mae dysgwyr yn dod ar eu traws yn dylanwadu arnyn nhw. Dylai’r tair elfen hon gydweithio i ddarparu’r cyfleoedd i ddysgwyr ddatblygu eu hiechyd emosiynol, cymdeithasol a chorfforol i greu ymdeimlad cryf o les</w:t>
      </w:r>
      <w:r w:rsidR="003A3CF7" w:rsidRPr="008955D2">
        <w:rPr>
          <w:rFonts w:asciiTheme="minorHAnsi" w:hAnsiTheme="minorHAnsi" w:cstheme="minorHAnsi"/>
          <w:color w:val="1F1F1F"/>
          <w:sz w:val="22"/>
          <w:szCs w:val="22"/>
          <w:highlight w:val="lightGray"/>
          <w:lang w:val="cy-GB"/>
        </w:rPr>
        <w:t>.</w:t>
      </w:r>
    </w:p>
    <w:p w14:paraId="4D648DD8" w14:textId="3709CC42" w:rsidR="003A3CF7" w:rsidRPr="008955D2" w:rsidRDefault="00C05E19" w:rsidP="002E7BCA">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ymarferwyr greu amgylcheddau sy’n ddiogel yn emosiynol lle gall dysgwyr ddechrau adnabod a rheoli eu teimladau a’u hymddygiadau mewn ffyrdd positif. Gallan nhw hefyd helpu dysgwyr i ddechrau deall fod canlyniadau i’w gweithredoedd</w:t>
      </w:r>
      <w:r w:rsidR="003A3CF7" w:rsidRPr="008955D2">
        <w:rPr>
          <w:rFonts w:asciiTheme="minorHAnsi" w:hAnsiTheme="minorHAnsi" w:cstheme="minorHAnsi"/>
          <w:color w:val="1F1F1F"/>
          <w:sz w:val="22"/>
          <w:szCs w:val="22"/>
          <w:highlight w:val="lightGray"/>
          <w:lang w:val="cy-GB"/>
        </w:rPr>
        <w:t>.</w:t>
      </w:r>
    </w:p>
    <w:p w14:paraId="25A2720F" w14:textId="7E3696E1" w:rsidR="003A3CF7" w:rsidRPr="008955D2" w:rsidRDefault="00C05E19" w:rsidP="002E7BCA">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highlight w:val="lightGray"/>
          <w:lang w:val="cy-GB"/>
        </w:rPr>
        <w:t>Dylai ymarferwyr ddarparu cyfleoedd i ddysgwyr ddatblygu ymlyniadau a chydberthnasau diogel ag eraill, er mwyn teimlo’n hyderus ynddyn nhw eu hunain a bod mewn sefyllfa well i wneud dewisiadau, cymryd risgiau, meithrin gwydnwch ac annibyniaeth, a chymryd rhan bositif mewn gweithgareddau bob dydd</w:t>
      </w:r>
      <w:r w:rsidR="003A3CF7" w:rsidRPr="008955D2">
        <w:rPr>
          <w:rFonts w:asciiTheme="minorHAnsi" w:hAnsiTheme="minorHAnsi" w:cstheme="minorHAnsi"/>
          <w:color w:val="1F1F1F"/>
          <w:sz w:val="22"/>
          <w:szCs w:val="22"/>
          <w:highlight w:val="lightGray"/>
          <w:lang w:val="cy-GB"/>
        </w:rPr>
        <w:t>.</w:t>
      </w:r>
    </w:p>
    <w:p w14:paraId="2424A8BE" w14:textId="77777777" w:rsidR="00583F71" w:rsidRPr="008955D2" w:rsidRDefault="00583F71" w:rsidP="002E7BCA">
      <w:pPr>
        <w:spacing w:after="0" w:line="240" w:lineRule="auto"/>
        <w:rPr>
          <w:rFonts w:cstheme="minorHAnsi"/>
          <w:lang w:val="cy-GB"/>
        </w:rPr>
      </w:pPr>
    </w:p>
    <w:p w14:paraId="173A15B4" w14:textId="02356139" w:rsidR="00255930" w:rsidRPr="008955D2" w:rsidRDefault="00C05E19" w:rsidP="002E7BCA">
      <w:pPr>
        <w:spacing w:after="0" w:line="240" w:lineRule="auto"/>
        <w:rPr>
          <w:rFonts w:cstheme="minorHAnsi"/>
          <w:b/>
          <w:bCs/>
          <w:lang w:val="cy-GB"/>
        </w:rPr>
      </w:pPr>
      <w:r w:rsidRPr="008955D2">
        <w:rPr>
          <w:rFonts w:cstheme="minorHAnsi"/>
          <w:lang w:val="cy-GB"/>
        </w:rPr>
        <w:t>Er mwyn personoli eich cwricwlwm ar gyfer eich dysgwyr, yn ôl eich lleoliad, eich ardal a'ch cymuned benodol, ar gyfer eich cynllunio cwricwlwm CGM pwrpasol, yn unol â natur Cwricwlwm i Gymru, bydd angen i chi fabwysiadu ac addasu fel y bo'n briodol</w:t>
      </w:r>
      <w:r w:rsidR="00EE55B7" w:rsidRPr="008955D2">
        <w:rPr>
          <w:rFonts w:cstheme="minorHAnsi"/>
          <w:lang w:val="cy-GB"/>
        </w:rPr>
        <w:t>.</w:t>
      </w:r>
      <w:r w:rsidR="00255930" w:rsidRPr="008955D2">
        <w:rPr>
          <w:rFonts w:cstheme="minorHAnsi"/>
          <w:b/>
          <w:bCs/>
          <w:lang w:val="cy-GB"/>
        </w:rPr>
        <w:t xml:space="preserve"> </w:t>
      </w:r>
    </w:p>
    <w:p w14:paraId="248E9715" w14:textId="77777777" w:rsidR="00255930" w:rsidRPr="008955D2" w:rsidRDefault="00255930" w:rsidP="00DB45FA">
      <w:pPr>
        <w:spacing w:after="0"/>
        <w:rPr>
          <w:rFonts w:cstheme="minorHAnsi"/>
          <w:b/>
          <w:bCs/>
          <w:lang w:val="cy-GB"/>
        </w:rPr>
      </w:pPr>
    </w:p>
    <w:p w14:paraId="63D35421" w14:textId="77777777" w:rsidR="00E4195A" w:rsidRPr="008955D2" w:rsidRDefault="00E4195A" w:rsidP="00DB45FA">
      <w:pPr>
        <w:spacing w:after="0"/>
        <w:rPr>
          <w:rFonts w:cstheme="minorHAnsi"/>
          <w:b/>
          <w:bCs/>
          <w:lang w:val="cy-GB"/>
        </w:rPr>
      </w:pPr>
    </w:p>
    <w:p w14:paraId="28CA11C4" w14:textId="77777777" w:rsidR="00E4195A" w:rsidRPr="008955D2" w:rsidRDefault="00E4195A" w:rsidP="00DB45FA">
      <w:pPr>
        <w:spacing w:after="0"/>
        <w:rPr>
          <w:rFonts w:cstheme="minorHAnsi"/>
          <w:b/>
          <w:bCs/>
          <w:lang w:val="cy-GB"/>
        </w:rPr>
      </w:pPr>
    </w:p>
    <w:p w14:paraId="3A13B2EF" w14:textId="3E84D5D5" w:rsidR="00E4195A" w:rsidRPr="008955D2" w:rsidRDefault="00C05E19" w:rsidP="00DB45FA">
      <w:pPr>
        <w:spacing w:after="0"/>
        <w:rPr>
          <w:rFonts w:cstheme="minorHAnsi"/>
          <w:lang w:val="cy-GB"/>
        </w:rPr>
      </w:pPr>
      <w:r w:rsidRPr="008955D2">
        <w:rPr>
          <w:rFonts w:cstheme="minorHAnsi"/>
          <w:lang w:val="cy-GB"/>
        </w:rPr>
        <w:t>Rhai dulliau addysgegol posibl a allai gefnogi cynllunio a chyflwyno eich cwricwlwm CGM</w:t>
      </w:r>
      <w:r w:rsidR="00DF3528" w:rsidRPr="008955D2">
        <w:rPr>
          <w:rFonts w:cstheme="minorHAnsi"/>
          <w:lang w:val="cy-GB"/>
        </w:rPr>
        <w:t>:</w:t>
      </w:r>
    </w:p>
    <w:p w14:paraId="250DE529" w14:textId="77777777" w:rsidR="00E4195A" w:rsidRPr="008955D2" w:rsidRDefault="00E4195A" w:rsidP="00DB45FA">
      <w:pPr>
        <w:spacing w:after="0"/>
        <w:rPr>
          <w:rFonts w:cstheme="minorHAnsi"/>
          <w:lang w:val="cy-GB"/>
        </w:rPr>
      </w:pPr>
    </w:p>
    <w:p w14:paraId="723110DA" w14:textId="77777777" w:rsidR="00E4195A" w:rsidRPr="008955D2" w:rsidRDefault="00E4195A" w:rsidP="00DB45FA">
      <w:pPr>
        <w:spacing w:after="0"/>
        <w:rPr>
          <w:rFonts w:cstheme="minorHAnsi"/>
          <w:lang w:val="cy-GB"/>
        </w:rPr>
      </w:pPr>
    </w:p>
    <w:p w14:paraId="75664B99" w14:textId="5C1A0CCA" w:rsidR="00406A15" w:rsidRPr="008955D2" w:rsidRDefault="00DB45FA" w:rsidP="00B74ADF">
      <w:pPr>
        <w:pStyle w:val="ListParagraph"/>
        <w:numPr>
          <w:ilvl w:val="0"/>
          <w:numId w:val="58"/>
        </w:numPr>
        <w:spacing w:after="0" w:line="276" w:lineRule="auto"/>
        <w:rPr>
          <w:rFonts w:cstheme="minorHAnsi"/>
          <w:b/>
          <w:bCs/>
          <w:u w:val="single"/>
          <w:lang w:val="cy-GB"/>
        </w:rPr>
      </w:pPr>
      <w:hyperlink r:id="rId162" w:history="1">
        <w:r w:rsidRPr="008955D2">
          <w:rPr>
            <w:rStyle w:val="Hyperlink"/>
            <w:rFonts w:cstheme="minorHAnsi"/>
            <w:b/>
            <w:bCs/>
            <w:lang w:val="cy-GB"/>
          </w:rPr>
          <w:t>The Story Tent</w:t>
        </w:r>
      </w:hyperlink>
    </w:p>
    <w:p w14:paraId="71E41714" w14:textId="77777777" w:rsidR="00F25958" w:rsidRPr="008955D2" w:rsidRDefault="00F25958" w:rsidP="00E12DA2">
      <w:pPr>
        <w:spacing w:after="0" w:line="276" w:lineRule="auto"/>
        <w:rPr>
          <w:rFonts w:cstheme="minorHAnsi"/>
          <w:b/>
          <w:bCs/>
          <w:lang w:val="cy-GB"/>
        </w:rPr>
      </w:pPr>
    </w:p>
    <w:p w14:paraId="3238D251" w14:textId="51D38506" w:rsidR="00DB45FA" w:rsidRPr="008955D2" w:rsidRDefault="00836612" w:rsidP="00B74ADF">
      <w:pPr>
        <w:pStyle w:val="ListParagraph"/>
        <w:numPr>
          <w:ilvl w:val="0"/>
          <w:numId w:val="58"/>
        </w:numPr>
        <w:spacing w:after="0" w:line="276" w:lineRule="auto"/>
        <w:rPr>
          <w:rFonts w:cstheme="minorHAnsi"/>
          <w:b/>
          <w:bCs/>
          <w:u w:val="single"/>
          <w:lang w:val="cy-GB"/>
        </w:rPr>
      </w:pPr>
      <w:r w:rsidRPr="008955D2">
        <w:rPr>
          <w:rFonts w:cstheme="minorHAnsi"/>
          <w:b/>
          <w:bCs/>
          <w:u w:val="single"/>
          <w:lang w:val="cy-GB"/>
        </w:rPr>
        <w:t>‘</w:t>
      </w:r>
      <w:r w:rsidR="00C05E19" w:rsidRPr="008955D2">
        <w:rPr>
          <w:rFonts w:cstheme="minorHAnsi"/>
          <w:b/>
          <w:bCs/>
          <w:u w:val="single"/>
          <w:lang w:val="cy-GB"/>
        </w:rPr>
        <w:t>Athroniaeth i Blant</w:t>
      </w:r>
      <w:r w:rsidRPr="008955D2">
        <w:rPr>
          <w:rFonts w:cstheme="minorHAnsi"/>
          <w:b/>
          <w:bCs/>
          <w:u w:val="single"/>
          <w:lang w:val="cy-GB"/>
        </w:rPr>
        <w:t>’ (P4C)</w:t>
      </w:r>
    </w:p>
    <w:p w14:paraId="35AF34E0" w14:textId="083C7A4A" w:rsidR="00E979E7" w:rsidRPr="008955D2" w:rsidRDefault="00836612" w:rsidP="00B74ADF">
      <w:pPr>
        <w:pStyle w:val="ListParagraph"/>
        <w:numPr>
          <w:ilvl w:val="0"/>
          <w:numId w:val="58"/>
        </w:numPr>
        <w:spacing w:after="0" w:line="276" w:lineRule="auto"/>
        <w:ind w:left="1080"/>
        <w:rPr>
          <w:rFonts w:cstheme="minorHAnsi"/>
          <w:lang w:val="cy-GB"/>
        </w:rPr>
      </w:pPr>
      <w:hyperlink r:id="rId163" w:history="1">
        <w:r w:rsidRPr="008955D2">
          <w:rPr>
            <w:rStyle w:val="Hyperlink"/>
            <w:rFonts w:cstheme="minorHAnsi"/>
            <w:lang w:val="cy-GB"/>
          </w:rPr>
          <w:t>https://www.sapere.org.uk/why-sapere-p4c/</w:t>
        </w:r>
      </w:hyperlink>
    </w:p>
    <w:p w14:paraId="7667EFFB" w14:textId="5EE976AF" w:rsidR="00E979E7" w:rsidRPr="008955D2" w:rsidRDefault="00E979E7" w:rsidP="00B74ADF">
      <w:pPr>
        <w:pStyle w:val="ListParagraph"/>
        <w:numPr>
          <w:ilvl w:val="0"/>
          <w:numId w:val="58"/>
        </w:numPr>
        <w:spacing w:after="0" w:line="276" w:lineRule="auto"/>
        <w:ind w:left="1080"/>
        <w:rPr>
          <w:rFonts w:cstheme="minorHAnsi"/>
          <w:lang w:val="cy-GB"/>
        </w:rPr>
      </w:pPr>
      <w:hyperlink r:id="rId164" w:history="1">
        <w:r w:rsidRPr="008955D2">
          <w:rPr>
            <w:rStyle w:val="Hyperlink"/>
            <w:rFonts w:cstheme="minorHAnsi"/>
            <w:lang w:val="cy-GB"/>
          </w:rPr>
          <w:t>https://www.thephilosophyman.com/</w:t>
        </w:r>
      </w:hyperlink>
    </w:p>
    <w:p w14:paraId="1A800B3B" w14:textId="77777777" w:rsidR="00DB45FA" w:rsidRPr="008955D2" w:rsidRDefault="00DB45FA" w:rsidP="00E12DA2">
      <w:pPr>
        <w:spacing w:after="0" w:line="276" w:lineRule="auto"/>
        <w:rPr>
          <w:rFonts w:cstheme="minorHAnsi"/>
          <w:lang w:val="cy-GB"/>
        </w:rPr>
      </w:pPr>
    </w:p>
    <w:p w14:paraId="47D52DE7" w14:textId="258DF5E5" w:rsidR="003A3CF7" w:rsidRPr="008955D2" w:rsidRDefault="00F735D4" w:rsidP="00B74ADF">
      <w:pPr>
        <w:pStyle w:val="ListParagraph"/>
        <w:numPr>
          <w:ilvl w:val="0"/>
          <w:numId w:val="58"/>
        </w:numPr>
        <w:spacing w:after="0" w:line="276" w:lineRule="auto"/>
        <w:rPr>
          <w:rFonts w:cstheme="minorHAnsi"/>
          <w:b/>
          <w:bCs/>
          <w:u w:val="single"/>
          <w:lang w:val="cy-GB"/>
        </w:rPr>
      </w:pPr>
      <w:r w:rsidRPr="008955D2">
        <w:rPr>
          <w:rFonts w:cstheme="minorHAnsi"/>
          <w:b/>
          <w:bCs/>
          <w:u w:val="single"/>
          <w:lang w:val="cy-GB"/>
        </w:rPr>
        <w:t>‘</w:t>
      </w:r>
      <w:r w:rsidR="00C05E19" w:rsidRPr="008955D2">
        <w:rPr>
          <w:rFonts w:cstheme="minorHAnsi"/>
          <w:b/>
          <w:bCs/>
          <w:u w:val="single"/>
          <w:lang w:val="cy-GB"/>
        </w:rPr>
        <w:t>Siarad addysgeg</w:t>
      </w:r>
      <w:r w:rsidRPr="008955D2">
        <w:rPr>
          <w:rFonts w:cstheme="minorHAnsi"/>
          <w:b/>
          <w:bCs/>
          <w:u w:val="single"/>
          <w:lang w:val="cy-GB"/>
        </w:rPr>
        <w:t>’</w:t>
      </w:r>
    </w:p>
    <w:p w14:paraId="3D74B522" w14:textId="1E950EFF" w:rsidR="00481957" w:rsidRPr="008955D2" w:rsidRDefault="00C05E19" w:rsidP="00B74ADF">
      <w:pPr>
        <w:pStyle w:val="ListParagraph"/>
        <w:numPr>
          <w:ilvl w:val="0"/>
          <w:numId w:val="58"/>
        </w:numPr>
        <w:spacing w:after="0" w:line="276" w:lineRule="auto"/>
        <w:ind w:left="1080"/>
        <w:rPr>
          <w:rFonts w:cstheme="minorHAnsi"/>
          <w:lang w:val="cy-GB"/>
        </w:rPr>
      </w:pPr>
      <w:hyperlink r:id="rId165" w:history="1">
        <w:r w:rsidRPr="008955D2">
          <w:rPr>
            <w:rStyle w:val="Hyperlink"/>
            <w:rFonts w:cstheme="minorHAnsi"/>
            <w:lang w:val="cy-GB"/>
          </w:rPr>
          <w:t>https://hwb.gov.wales/search/?query=talk+pedagogy&amp;sort=relevance&amp;strict=1</w:t>
        </w:r>
      </w:hyperlink>
    </w:p>
    <w:p w14:paraId="45FBBEE7" w14:textId="66621918" w:rsidR="00DB45FA" w:rsidRPr="008955D2" w:rsidRDefault="00FF1A7D" w:rsidP="00B74ADF">
      <w:pPr>
        <w:pStyle w:val="ListParagraph"/>
        <w:numPr>
          <w:ilvl w:val="0"/>
          <w:numId w:val="58"/>
        </w:numPr>
        <w:spacing w:after="0" w:line="276" w:lineRule="auto"/>
        <w:ind w:left="1080"/>
        <w:rPr>
          <w:rStyle w:val="Hyperlink"/>
          <w:rFonts w:cstheme="minorHAnsi"/>
          <w:color w:val="auto"/>
          <w:u w:val="none"/>
          <w:lang w:val="cy-GB"/>
        </w:rPr>
      </w:pPr>
      <w:hyperlink r:id="rId166" w:history="1">
        <w:r w:rsidRPr="008955D2">
          <w:rPr>
            <w:rStyle w:val="Hyperlink"/>
            <w:rFonts w:cstheme="minorHAnsi"/>
            <w:lang w:val="cy-GB"/>
          </w:rPr>
          <w:t>https://www.cscjes-cronfa.co.uk/search?query=talk%20pedagogy&amp;sort=relevance&amp;strict=0</w:t>
        </w:r>
      </w:hyperlink>
    </w:p>
    <w:p w14:paraId="59459651" w14:textId="77777777" w:rsidR="00E12DA2" w:rsidRPr="008955D2" w:rsidRDefault="00E12DA2" w:rsidP="00E12DA2">
      <w:pPr>
        <w:pStyle w:val="ListParagraph"/>
        <w:spacing w:after="0" w:line="276" w:lineRule="auto"/>
        <w:ind w:left="1080"/>
        <w:rPr>
          <w:rFonts w:cstheme="minorHAnsi"/>
          <w:lang w:val="cy-GB"/>
        </w:rPr>
      </w:pPr>
    </w:p>
    <w:p w14:paraId="24AC7ECA" w14:textId="77777777" w:rsidR="00DA3698" w:rsidRPr="008955D2" w:rsidRDefault="00DA3698" w:rsidP="00B74ADF">
      <w:pPr>
        <w:pStyle w:val="ListParagraph"/>
        <w:numPr>
          <w:ilvl w:val="0"/>
          <w:numId w:val="58"/>
        </w:numPr>
        <w:spacing w:after="0"/>
        <w:rPr>
          <w:rFonts w:cstheme="minorHAnsi"/>
          <w:lang w:val="cy-GB"/>
        </w:rPr>
      </w:pPr>
      <w:r w:rsidRPr="008955D2">
        <w:rPr>
          <w:rFonts w:cstheme="minorHAnsi"/>
          <w:b/>
          <w:bCs/>
          <w:u w:val="single"/>
          <w:lang w:val="cy-GB"/>
        </w:rPr>
        <w:t>NATRE</w:t>
      </w:r>
      <w:r w:rsidRPr="008955D2">
        <w:rPr>
          <w:rFonts w:cstheme="minorHAnsi"/>
          <w:u w:val="single"/>
          <w:lang w:val="cy-GB"/>
        </w:rPr>
        <w:t xml:space="preserve"> (National Association of Teachers of Religious Education)</w:t>
      </w:r>
      <w:r w:rsidRPr="008955D2">
        <w:rPr>
          <w:rFonts w:cstheme="minorHAnsi"/>
          <w:lang w:val="cy-GB"/>
        </w:rPr>
        <w:t xml:space="preserve"> </w:t>
      </w:r>
    </w:p>
    <w:p w14:paraId="0888CC33" w14:textId="3B7DD3D6" w:rsidR="00DA3698" w:rsidRPr="008955D2" w:rsidRDefault="00C05E19" w:rsidP="00B24162">
      <w:pPr>
        <w:pStyle w:val="ListParagraph"/>
        <w:spacing w:after="0"/>
        <w:rPr>
          <w:rFonts w:cstheme="minorHAnsi"/>
          <w:lang w:val="cy-GB"/>
        </w:rPr>
      </w:pPr>
      <w:r w:rsidRPr="008955D2">
        <w:rPr>
          <w:rFonts w:cstheme="minorHAnsi"/>
          <w:lang w:val="cy-GB"/>
        </w:rPr>
        <w:t>Mae llawer o ddulliau addysgegol ar eu gwefan, mae rhai yn adnoddau rhad ac am ddim, ond cofiwch y bydd angen datblygu/addasu/mireinio arnynt i weddu i ethos, fframwaith, a chanllawiau CiG a maes llafur y cytunwyd arno'n lleol</w:t>
      </w:r>
      <w:r w:rsidR="00DA3698" w:rsidRPr="008955D2">
        <w:rPr>
          <w:rFonts w:cstheme="minorHAnsi"/>
          <w:lang w:val="cy-GB"/>
        </w:rPr>
        <w:t>.</w:t>
      </w:r>
    </w:p>
    <w:p w14:paraId="30994CD8" w14:textId="77777777" w:rsidR="00AE09F2" w:rsidRPr="008955D2" w:rsidRDefault="00AE09F2" w:rsidP="005A3684">
      <w:pPr>
        <w:spacing w:after="0"/>
        <w:rPr>
          <w:rFonts w:cstheme="minorHAnsi"/>
          <w:b/>
          <w:bCs/>
          <w:sz w:val="28"/>
          <w:szCs w:val="28"/>
          <w:lang w:val="cy-GB"/>
        </w:rPr>
      </w:pPr>
    </w:p>
    <w:p w14:paraId="2F274BAA" w14:textId="77777777" w:rsidR="008A43AD" w:rsidRPr="008955D2" w:rsidRDefault="008A43AD" w:rsidP="005A3684">
      <w:pPr>
        <w:spacing w:after="0"/>
        <w:rPr>
          <w:rFonts w:cstheme="minorHAnsi"/>
          <w:b/>
          <w:bCs/>
          <w:sz w:val="28"/>
          <w:szCs w:val="28"/>
          <w:lang w:val="cy-GB"/>
        </w:rPr>
      </w:pPr>
    </w:p>
    <w:p w14:paraId="211FDCDB" w14:textId="77777777" w:rsidR="008A43AD" w:rsidRPr="008955D2" w:rsidRDefault="008A43AD" w:rsidP="005A3684">
      <w:pPr>
        <w:spacing w:after="0"/>
        <w:rPr>
          <w:rFonts w:cstheme="minorHAnsi"/>
          <w:b/>
          <w:bCs/>
          <w:sz w:val="28"/>
          <w:szCs w:val="28"/>
          <w:lang w:val="cy-GB"/>
        </w:rPr>
      </w:pPr>
    </w:p>
    <w:p w14:paraId="154E3F63" w14:textId="61889755" w:rsidR="00B24162" w:rsidRPr="008955D2" w:rsidRDefault="00C05E19" w:rsidP="005A3684">
      <w:pPr>
        <w:spacing w:after="0"/>
        <w:rPr>
          <w:rFonts w:cstheme="minorHAnsi"/>
          <w:b/>
          <w:bCs/>
          <w:lang w:val="cy-GB"/>
        </w:rPr>
      </w:pPr>
      <w:r w:rsidRPr="008955D2">
        <w:rPr>
          <w:rFonts w:cstheme="minorHAnsi"/>
          <w:b/>
          <w:bCs/>
          <w:lang w:val="cy-GB"/>
        </w:rPr>
        <w:t>Os oes gennych unrhyw gwestiynau am addysgeg ar gyfer CGM cysylltwch â Chlerc CYS</w:t>
      </w:r>
      <w:r w:rsidR="00B24162" w:rsidRPr="008955D2">
        <w:rPr>
          <w:rFonts w:cstheme="minorHAnsi"/>
          <w:b/>
          <w:bCs/>
          <w:lang w:val="cy-GB"/>
        </w:rPr>
        <w:t>: Edsu@Bridgend.gov.uk.</w:t>
      </w:r>
    </w:p>
    <w:p w14:paraId="66673BC7" w14:textId="77777777" w:rsidR="00DA3698" w:rsidRPr="008955D2" w:rsidRDefault="00DA3698" w:rsidP="005A3684">
      <w:pPr>
        <w:spacing w:after="0"/>
        <w:rPr>
          <w:rFonts w:cstheme="minorHAnsi"/>
          <w:b/>
          <w:bCs/>
          <w:sz w:val="28"/>
          <w:szCs w:val="28"/>
          <w:lang w:val="cy-GB"/>
        </w:rPr>
      </w:pPr>
    </w:p>
    <w:p w14:paraId="10B63F42" w14:textId="77777777" w:rsidR="00E12DA2" w:rsidRPr="008955D2" w:rsidRDefault="00E12DA2" w:rsidP="005A3684">
      <w:pPr>
        <w:spacing w:after="0"/>
        <w:rPr>
          <w:rFonts w:cstheme="minorHAnsi"/>
          <w:b/>
          <w:bCs/>
          <w:sz w:val="28"/>
          <w:szCs w:val="28"/>
          <w:lang w:val="cy-GB"/>
        </w:rPr>
      </w:pPr>
    </w:p>
    <w:p w14:paraId="78467218" w14:textId="77777777" w:rsidR="00E12DA2" w:rsidRPr="008955D2" w:rsidRDefault="00E12DA2" w:rsidP="005A3684">
      <w:pPr>
        <w:spacing w:after="0"/>
        <w:rPr>
          <w:rFonts w:cstheme="minorHAnsi"/>
          <w:b/>
          <w:bCs/>
          <w:sz w:val="28"/>
          <w:szCs w:val="28"/>
          <w:lang w:val="cy-GB"/>
        </w:rPr>
      </w:pPr>
    </w:p>
    <w:p w14:paraId="675D7CC0" w14:textId="77777777" w:rsidR="00E12DA2" w:rsidRPr="008955D2" w:rsidRDefault="00E12DA2" w:rsidP="005A3684">
      <w:pPr>
        <w:spacing w:after="0"/>
        <w:rPr>
          <w:rFonts w:cstheme="minorHAnsi"/>
          <w:b/>
          <w:bCs/>
          <w:sz w:val="28"/>
          <w:szCs w:val="28"/>
          <w:lang w:val="cy-GB"/>
        </w:rPr>
      </w:pPr>
    </w:p>
    <w:p w14:paraId="5BED8210" w14:textId="77777777" w:rsidR="00E12DA2" w:rsidRPr="008955D2" w:rsidRDefault="00E12DA2" w:rsidP="005A3684">
      <w:pPr>
        <w:spacing w:after="0"/>
        <w:rPr>
          <w:rFonts w:cstheme="minorHAnsi"/>
          <w:b/>
          <w:bCs/>
          <w:sz w:val="28"/>
          <w:szCs w:val="28"/>
          <w:lang w:val="cy-GB"/>
        </w:rPr>
      </w:pPr>
    </w:p>
    <w:p w14:paraId="090EF70C" w14:textId="77212A58" w:rsidR="00AB4609" w:rsidRPr="008955D2" w:rsidRDefault="00C05E19" w:rsidP="00674977">
      <w:pPr>
        <w:spacing w:after="0"/>
        <w:jc w:val="center"/>
        <w:rPr>
          <w:rFonts w:cstheme="minorHAnsi"/>
          <w:b/>
          <w:bCs/>
          <w:sz w:val="28"/>
          <w:szCs w:val="28"/>
          <w:lang w:val="cy-GB"/>
        </w:rPr>
      </w:pPr>
      <w:r w:rsidRPr="008955D2">
        <w:rPr>
          <w:rFonts w:cstheme="minorHAnsi"/>
          <w:b/>
          <w:bCs/>
          <w:sz w:val="28"/>
          <w:szCs w:val="28"/>
          <w:lang w:val="cy-GB"/>
        </w:rPr>
        <w:t>Adran 5: Amrywiaeth a Gwrth-Hiliaeth yn CGM</w:t>
      </w:r>
    </w:p>
    <w:p w14:paraId="30EB1843" w14:textId="54370353" w:rsidR="00191444" w:rsidRPr="008955D2" w:rsidRDefault="00557808" w:rsidP="00191444">
      <w:pPr>
        <w:pStyle w:val="NormalWeb"/>
        <w:rPr>
          <w:rFonts w:asciiTheme="minorHAnsi" w:hAnsiTheme="minorHAnsi" w:cstheme="minorHAnsi"/>
          <w:b/>
          <w:bCs/>
          <w:sz w:val="22"/>
          <w:szCs w:val="22"/>
          <w:lang w:val="cy-GB"/>
        </w:rPr>
      </w:pPr>
      <w:r w:rsidRPr="008955D2">
        <w:rPr>
          <w:rStyle w:val="Strong"/>
          <w:rFonts w:asciiTheme="minorHAnsi" w:hAnsiTheme="minorHAnsi" w:cstheme="minorHAnsi"/>
          <w:b w:val="0"/>
          <w:bCs w:val="0"/>
          <w:i/>
          <w:iCs/>
          <w:sz w:val="22"/>
          <w:szCs w:val="22"/>
          <w:lang w:val="cy-GB"/>
        </w:rPr>
        <w:t>“</w:t>
      </w:r>
      <w:r w:rsidR="00C05E19" w:rsidRPr="008955D2">
        <w:rPr>
          <w:rStyle w:val="Strong"/>
          <w:rFonts w:asciiTheme="minorHAnsi" w:hAnsiTheme="minorHAnsi" w:cstheme="minorHAnsi"/>
          <w:b w:val="0"/>
          <w:bCs w:val="0"/>
          <w:i/>
          <w:iCs/>
          <w:sz w:val="22"/>
          <w:szCs w:val="22"/>
          <w:lang w:val="cy-GB"/>
        </w:rPr>
        <w:t>Mae'r cwricwlwm, yr adnoddau a'r 'hinsawdd ddysgu' i gyd yn chwarae rhan hanfodol wrth helpu dysgwyr i deimlo eu bod yn cael eu cynnwys a'u derbyn yn yr ysgol - i deimlo ymdeimlad o berthyn</w:t>
      </w:r>
      <w:r w:rsidR="00191444" w:rsidRPr="008955D2">
        <w:rPr>
          <w:rStyle w:val="Strong"/>
          <w:rFonts w:asciiTheme="minorHAnsi" w:hAnsiTheme="minorHAnsi" w:cstheme="minorHAnsi"/>
          <w:b w:val="0"/>
          <w:bCs w:val="0"/>
          <w:sz w:val="22"/>
          <w:szCs w:val="22"/>
          <w:lang w:val="cy-GB"/>
        </w:rPr>
        <w:t>.</w:t>
      </w:r>
    </w:p>
    <w:p w14:paraId="460E7FC8" w14:textId="7D08C18C" w:rsidR="00191444" w:rsidRPr="00097952" w:rsidRDefault="00C05E19" w:rsidP="00191444">
      <w:pPr>
        <w:pStyle w:val="NormalWeb"/>
        <w:rPr>
          <w:rFonts w:asciiTheme="minorHAnsi" w:hAnsiTheme="minorHAnsi" w:cstheme="minorHAnsi"/>
          <w:b/>
          <w:bCs/>
          <w:sz w:val="22"/>
          <w:szCs w:val="22"/>
          <w:lang w:val="cy-GB"/>
        </w:rPr>
      </w:pPr>
      <w:r w:rsidRPr="00097952">
        <w:rPr>
          <w:rStyle w:val="Strong"/>
          <w:rFonts w:asciiTheme="minorHAnsi" w:hAnsiTheme="minorHAnsi" w:cstheme="minorHAnsi"/>
          <w:b w:val="0"/>
          <w:bCs w:val="0"/>
          <w:i/>
          <w:iCs/>
          <w:sz w:val="22"/>
          <w:szCs w:val="22"/>
          <w:lang w:val="cy-GB"/>
        </w:rPr>
        <w:t>Mae angen i ddysgwyr o bob rhan o'r gymuned weld eu hunain yn cael eu hadlewyrchu a'u gwerthfawrogi'n gadarnhaol</w:t>
      </w:r>
      <w:r w:rsidR="00191444" w:rsidRPr="00097952">
        <w:rPr>
          <w:rStyle w:val="Strong"/>
          <w:rFonts w:asciiTheme="minorHAnsi" w:hAnsiTheme="minorHAnsi" w:cstheme="minorHAnsi"/>
          <w:b w:val="0"/>
          <w:bCs w:val="0"/>
          <w:i/>
          <w:iCs/>
          <w:sz w:val="22"/>
          <w:szCs w:val="22"/>
          <w:lang w:val="cy-GB"/>
        </w:rPr>
        <w:t>..."</w:t>
      </w:r>
    </w:p>
    <w:p w14:paraId="3548F366" w14:textId="4939B2E9" w:rsidR="00191444" w:rsidRPr="008955D2" w:rsidRDefault="00191444" w:rsidP="0019144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w:t>
      </w:r>
      <w:r w:rsidR="00C05E19" w:rsidRPr="008955D2">
        <w:rPr>
          <w:rFonts w:asciiTheme="minorHAnsi" w:hAnsiTheme="minorHAnsi" w:cstheme="minorHAnsi"/>
          <w:sz w:val="22"/>
          <w:szCs w:val="22"/>
          <w:lang w:val="cy-GB"/>
        </w:rPr>
        <w:t>Undod ac Amrywiaeth, Cynulliad Cymru, 2010</w:t>
      </w:r>
      <w:r w:rsidRPr="008955D2">
        <w:rPr>
          <w:rFonts w:asciiTheme="minorHAnsi" w:hAnsiTheme="minorHAnsi" w:cstheme="minorHAnsi"/>
          <w:sz w:val="22"/>
          <w:szCs w:val="22"/>
          <w:lang w:val="cy-GB"/>
        </w:rPr>
        <w:t>)</w:t>
      </w:r>
    </w:p>
    <w:p w14:paraId="4AAE5E6E" w14:textId="0AF68AF8" w:rsidR="00191444" w:rsidRPr="008955D2" w:rsidRDefault="00557808" w:rsidP="00191444">
      <w:pPr>
        <w:pStyle w:val="NormalWeb"/>
        <w:rPr>
          <w:rFonts w:asciiTheme="minorHAnsi" w:hAnsiTheme="minorHAnsi" w:cstheme="minorHAnsi"/>
          <w:b/>
          <w:bCs/>
          <w:sz w:val="22"/>
          <w:szCs w:val="22"/>
          <w:lang w:val="cy-GB"/>
        </w:rPr>
      </w:pPr>
      <w:r w:rsidRPr="008955D2">
        <w:rPr>
          <w:rStyle w:val="Strong"/>
          <w:rFonts w:asciiTheme="minorHAnsi" w:hAnsiTheme="minorHAnsi" w:cstheme="minorHAnsi"/>
          <w:b w:val="0"/>
          <w:bCs w:val="0"/>
          <w:i/>
          <w:iCs/>
          <w:sz w:val="22"/>
          <w:szCs w:val="22"/>
          <w:lang w:val="cy-GB"/>
        </w:rPr>
        <w:t>“</w:t>
      </w:r>
      <w:r w:rsidR="00002446" w:rsidRPr="008955D2">
        <w:rPr>
          <w:rStyle w:val="Strong"/>
          <w:rFonts w:asciiTheme="minorHAnsi" w:hAnsiTheme="minorHAnsi" w:cstheme="minorHAnsi"/>
          <w:b w:val="0"/>
          <w:bCs w:val="0"/>
          <w:i/>
          <w:iCs/>
          <w:sz w:val="22"/>
          <w:szCs w:val="22"/>
          <w:lang w:val="cy-GB"/>
        </w:rPr>
        <w:t>Waeth beth fo'r pwnc y maent yn ei addysgu, mae athrawon weithiau'n defnyddio iaith neu adnoddau sy'n cael effaith negyddol ar les disgyblion neu sy'n anghyson â negeseuon sy'n hyrwyddo iechyd da. Gall defnyddio adnoddau nad ydynt yn adlewyrchu amrywiaeth cymdeithas adael disgyblion o grwpiau sydd heb gynrychiolaeth ddigonol yn teimlo eu bod yn cael eu gwerthfawrogi'n llai o ganlyniad ac mewn perygl o barhau â stereoteipiau di-fudd ym meddyliau disgyblion eraill</w:t>
      </w:r>
      <w:r w:rsidR="00191444" w:rsidRPr="008955D2">
        <w:rPr>
          <w:rStyle w:val="Strong"/>
          <w:rFonts w:asciiTheme="minorHAnsi" w:hAnsiTheme="minorHAnsi" w:cstheme="minorHAnsi"/>
          <w:b w:val="0"/>
          <w:bCs w:val="0"/>
          <w:i/>
          <w:iCs/>
          <w:sz w:val="22"/>
          <w:szCs w:val="22"/>
          <w:lang w:val="cy-GB"/>
        </w:rPr>
        <w:t>."</w:t>
      </w:r>
    </w:p>
    <w:p w14:paraId="1E697BA7" w14:textId="2E78FEB9" w:rsidR="00191444" w:rsidRPr="008955D2" w:rsidRDefault="00191444" w:rsidP="0019144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w:t>
      </w:r>
      <w:r w:rsidR="00002446" w:rsidRPr="008955D2">
        <w:rPr>
          <w:rFonts w:asciiTheme="minorHAnsi" w:hAnsiTheme="minorHAnsi" w:cstheme="minorHAnsi"/>
          <w:sz w:val="22"/>
          <w:szCs w:val="22"/>
          <w:lang w:val="cy-GB"/>
        </w:rPr>
        <w:t>Adolygiad Thematig Estyn ar Les, 2019</w:t>
      </w:r>
      <w:r w:rsidRPr="008955D2">
        <w:rPr>
          <w:rFonts w:asciiTheme="minorHAnsi" w:hAnsiTheme="minorHAnsi" w:cstheme="minorHAnsi"/>
          <w:sz w:val="22"/>
          <w:szCs w:val="22"/>
          <w:lang w:val="cy-GB"/>
        </w:rPr>
        <w:t>)</w:t>
      </w:r>
    </w:p>
    <w:p w14:paraId="21955EAD" w14:textId="7E742D0E" w:rsidR="00FB701A" w:rsidRPr="008955D2" w:rsidRDefault="00002446" w:rsidP="00FB701A">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Mae amrywiaeth yn thema drawsbynciol yn y Cwricwlwm i Gymru</w:t>
      </w:r>
      <w:r w:rsidR="00FB701A" w:rsidRPr="008955D2">
        <w:rPr>
          <w:rFonts w:asciiTheme="minorHAnsi" w:hAnsiTheme="minorHAnsi" w:cstheme="minorHAnsi"/>
          <w:sz w:val="22"/>
          <w:szCs w:val="22"/>
          <w:lang w:val="cy-GB"/>
        </w:rPr>
        <w:t>.</w:t>
      </w:r>
    </w:p>
    <w:p w14:paraId="585DB18C" w14:textId="3CC2F1A7" w:rsidR="00FB701A" w:rsidRPr="008955D2" w:rsidRDefault="00002446" w:rsidP="00FB701A">
      <w:pPr>
        <w:pStyle w:val="NormalWeb"/>
        <w:rPr>
          <w:rFonts w:asciiTheme="minorHAnsi" w:hAnsiTheme="minorHAnsi" w:cstheme="minorHAnsi"/>
          <w:sz w:val="22"/>
          <w:szCs w:val="22"/>
          <w:highlight w:val="lightGray"/>
          <w:lang w:val="cy-GB"/>
        </w:rPr>
      </w:pPr>
      <w:r w:rsidRPr="008955D2">
        <w:rPr>
          <w:rFonts w:asciiTheme="minorHAnsi" w:hAnsiTheme="minorHAnsi" w:cstheme="minorHAnsi"/>
          <w:sz w:val="22"/>
          <w:szCs w:val="22"/>
          <w:highlight w:val="lightGray"/>
          <w:lang w:val="cy-GB"/>
        </w:rPr>
        <w:t xml:space="preserve">Yma, mae amrywiaeth yn cyfeirio at adnabod a dathlu natur amrywiol grwpiau cymdeithasol a chymunedau a sicrhau bod y cwricwlwm yn adlewyrchu'r amrywiaeth honno a'i fod yn gallu ymateb i </w:t>
      </w:r>
      <w:r w:rsidRPr="008955D2">
        <w:rPr>
          <w:rFonts w:asciiTheme="minorHAnsi" w:hAnsiTheme="minorHAnsi" w:cstheme="minorHAnsi"/>
          <w:sz w:val="22"/>
          <w:szCs w:val="22"/>
          <w:highlight w:val="lightGray"/>
          <w:lang w:val="cy-GB"/>
        </w:rPr>
        <w:lastRenderedPageBreak/>
        <w:t>brofiadau'r grwpiau a'r cymunedau hynny. Yn ei hanfod, mae'n golygu bod yn ymwybodol o nodweddion pobl eraill a'u trin â thrugaredd, empathi, dealltwriaeth a thegwch, er gwaethaf y nodweddion hynny. Wrth i ddysgwyr wneud cynnydd, dylen nhw ddod yn gynyddol ymwybodol o'r ystod o nodweddion penodol a all ddiffinio ein hunaniaeth, gan gynnwys rhyw, rhywedd, hil, crefydd, oedran, anabledd a rhywioldeb</w:t>
      </w:r>
      <w:r w:rsidR="00FB701A" w:rsidRPr="008955D2">
        <w:rPr>
          <w:rFonts w:asciiTheme="minorHAnsi" w:hAnsiTheme="minorHAnsi" w:cstheme="minorHAnsi"/>
          <w:sz w:val="22"/>
          <w:szCs w:val="22"/>
          <w:highlight w:val="lightGray"/>
          <w:lang w:val="cy-GB"/>
        </w:rPr>
        <w:t>.</w:t>
      </w:r>
    </w:p>
    <w:p w14:paraId="1D712872" w14:textId="5C6743EA" w:rsidR="00FB701A" w:rsidRPr="008955D2" w:rsidRDefault="00002446" w:rsidP="00FB701A">
      <w:pPr>
        <w:pStyle w:val="NormalWeb"/>
        <w:rPr>
          <w:rFonts w:asciiTheme="minorHAnsi" w:hAnsiTheme="minorHAnsi" w:cstheme="minorHAnsi"/>
          <w:sz w:val="22"/>
          <w:szCs w:val="22"/>
          <w:highlight w:val="lightGray"/>
          <w:lang w:val="cy-GB"/>
        </w:rPr>
      </w:pPr>
      <w:r w:rsidRPr="008955D2">
        <w:rPr>
          <w:rFonts w:asciiTheme="minorHAnsi" w:hAnsiTheme="minorHAnsi" w:cstheme="minorHAnsi"/>
          <w:sz w:val="22"/>
          <w:szCs w:val="22"/>
          <w:highlight w:val="lightGray"/>
          <w:lang w:val="cy-GB"/>
        </w:rPr>
        <w:t>Mae bodau dynol yn fodau cymdeithasol wrth eu natur. Mae ganddyn nhw werthoedd, hunaniaethau, ymddygiadau a nodweddion corfforol gwahanol. Mae cydlyniant unrhyw gymdeithas ddynol yn dibynnu ar y ffordd y mae'n rheoli'r amrywiaeth honno. Mae gwerthfawrogi gwahanol gyfraniadau a phrofiadau'r rhai hynny sy'n rhan o'n grwpiau cymdeithasol yn atgyfnerthu'r cysylltiadau rhyngom ac yn cefnogi lles holl aelodau'r grwpiau hynny. Mae rhannu profiadau pobl y tu allan i'n grwpiau cymdeithasol yn ehangu ein gorwelion, yn ychwanegu at ein safbwyntiau ac yn cyfrannu at ein hymdeimlad unol o ddynoliaeth. Drwy deimlo ein bod yn cael ein gwerthfawrogi, cawn ein grymuso i wneud cyfraniadau ystyrlon at ein cymdeithas</w:t>
      </w:r>
      <w:r w:rsidR="00FB701A" w:rsidRPr="008955D2">
        <w:rPr>
          <w:rFonts w:asciiTheme="minorHAnsi" w:hAnsiTheme="minorHAnsi" w:cstheme="minorHAnsi"/>
          <w:sz w:val="22"/>
          <w:szCs w:val="22"/>
          <w:highlight w:val="lightGray"/>
          <w:lang w:val="cy-GB"/>
        </w:rPr>
        <w:t>.</w:t>
      </w:r>
    </w:p>
    <w:p w14:paraId="19295610" w14:textId="775D4BB8" w:rsidR="00FB701A" w:rsidRPr="008955D2" w:rsidRDefault="00002446" w:rsidP="00FB701A">
      <w:pPr>
        <w:pStyle w:val="NormalWeb"/>
        <w:rPr>
          <w:rFonts w:asciiTheme="minorHAnsi" w:hAnsiTheme="minorHAnsi" w:cstheme="minorHAnsi"/>
          <w:sz w:val="22"/>
          <w:szCs w:val="22"/>
          <w:highlight w:val="lightGray"/>
          <w:lang w:val="cy-GB"/>
        </w:rPr>
      </w:pPr>
      <w:r w:rsidRPr="008955D2">
        <w:rPr>
          <w:rFonts w:asciiTheme="minorHAnsi" w:hAnsiTheme="minorHAnsi" w:cstheme="minorHAnsi"/>
          <w:sz w:val="22"/>
          <w:szCs w:val="22"/>
          <w:highlight w:val="lightGray"/>
          <w:lang w:val="cy-GB"/>
        </w:rPr>
        <w:t>Bydd cymuned ysgolion yn adlewyrchu'r ystod amrywiol o gefndiroedd a safbwyntiau a geir mewn cymdeithas. Wrth i ddysgwyr dyfu, mae eu rhyngweithio cymdeithasol yn debygol o ehangu mewn byd sy'n gynyddol gydgysylltiedig. Mae creu cwricwlwm sy'n cydnabod diwylliant amrywiol eu cymdeithas yn galluogi dysgwyr i ddathlu natur amrywiol pob cymdeithas. Mae hyn yn hyrwyddo cydraddoldeb, cynhwysiant, cydlyniant cymdeithasol ac ymdeimlad o gael eu gwerthfawrogi</w:t>
      </w:r>
      <w:r w:rsidR="00FB701A" w:rsidRPr="008955D2">
        <w:rPr>
          <w:rFonts w:asciiTheme="minorHAnsi" w:hAnsiTheme="minorHAnsi" w:cstheme="minorHAnsi"/>
          <w:sz w:val="22"/>
          <w:szCs w:val="22"/>
          <w:highlight w:val="lightGray"/>
          <w:lang w:val="cy-GB"/>
        </w:rPr>
        <w:t>.</w:t>
      </w:r>
    </w:p>
    <w:p w14:paraId="61D76393" w14:textId="3EECE2EE" w:rsidR="00FB701A" w:rsidRPr="008955D2" w:rsidRDefault="00002446" w:rsidP="00FB701A">
      <w:pPr>
        <w:pStyle w:val="NormalWeb"/>
        <w:rPr>
          <w:rFonts w:asciiTheme="minorHAnsi" w:hAnsiTheme="minorHAnsi" w:cstheme="minorHAnsi"/>
          <w:sz w:val="22"/>
          <w:szCs w:val="22"/>
          <w:highlight w:val="lightGray"/>
          <w:lang w:val="cy-GB"/>
        </w:rPr>
      </w:pPr>
      <w:r w:rsidRPr="008955D2">
        <w:rPr>
          <w:rFonts w:asciiTheme="minorHAnsi" w:hAnsiTheme="minorHAnsi" w:cstheme="minorHAnsi"/>
          <w:sz w:val="22"/>
          <w:szCs w:val="22"/>
          <w:highlight w:val="lightGray"/>
          <w:lang w:val="cy-GB"/>
        </w:rPr>
        <w:t>Wrth gynllunio cwricwlwm, dylai ymarferwyr geisio cynnwys cyfleoedd i ddysgwyr</w:t>
      </w:r>
      <w:r w:rsidR="00FB701A" w:rsidRPr="008955D2">
        <w:rPr>
          <w:rFonts w:asciiTheme="minorHAnsi" w:hAnsiTheme="minorHAnsi" w:cstheme="minorHAnsi"/>
          <w:sz w:val="22"/>
          <w:szCs w:val="22"/>
          <w:highlight w:val="lightGray"/>
          <w:lang w:val="cy-GB"/>
        </w:rPr>
        <w:t>:</w:t>
      </w:r>
    </w:p>
    <w:p w14:paraId="0767477F" w14:textId="77777777" w:rsidR="00002446" w:rsidRPr="008955D2" w:rsidRDefault="00002446" w:rsidP="00002446">
      <w:pPr>
        <w:numPr>
          <w:ilvl w:val="0"/>
          <w:numId w:val="12"/>
        </w:numPr>
        <w:spacing w:before="100" w:beforeAutospacing="1" w:after="100" w:afterAutospacing="1" w:line="240" w:lineRule="auto"/>
        <w:rPr>
          <w:rFonts w:cstheme="minorHAnsi"/>
          <w:lang w:val="cy-GB"/>
        </w:rPr>
      </w:pPr>
      <w:r w:rsidRPr="008955D2">
        <w:rPr>
          <w:rFonts w:cstheme="minorHAnsi"/>
          <w:lang w:val="cy-GB"/>
        </w:rPr>
        <w:t>datblygu empathi a thrugaredd at eraill</w:t>
      </w:r>
    </w:p>
    <w:p w14:paraId="202E8AD0" w14:textId="77777777" w:rsidR="00002446" w:rsidRPr="008955D2" w:rsidRDefault="00002446" w:rsidP="00002446">
      <w:pPr>
        <w:numPr>
          <w:ilvl w:val="0"/>
          <w:numId w:val="12"/>
        </w:numPr>
        <w:spacing w:before="100" w:beforeAutospacing="1" w:after="100" w:afterAutospacing="1" w:line="240" w:lineRule="auto"/>
        <w:rPr>
          <w:rFonts w:cstheme="minorHAnsi"/>
          <w:lang w:val="cy-GB"/>
        </w:rPr>
      </w:pPr>
      <w:r w:rsidRPr="008955D2">
        <w:rPr>
          <w:rFonts w:cstheme="minorHAnsi"/>
          <w:lang w:val="cy-GB"/>
        </w:rPr>
        <w:t>dathlu cefndiroedd, gwerthoedd a nodweddion amrywiol</w:t>
      </w:r>
    </w:p>
    <w:p w14:paraId="348FFF77" w14:textId="77777777" w:rsidR="00002446" w:rsidRPr="008955D2" w:rsidRDefault="00002446" w:rsidP="00002446">
      <w:pPr>
        <w:numPr>
          <w:ilvl w:val="0"/>
          <w:numId w:val="12"/>
        </w:numPr>
        <w:spacing w:before="100" w:beforeAutospacing="1" w:after="100" w:afterAutospacing="1" w:line="240" w:lineRule="auto"/>
        <w:rPr>
          <w:rFonts w:cstheme="minorHAnsi"/>
          <w:lang w:val="cy-GB"/>
        </w:rPr>
      </w:pPr>
      <w:r w:rsidRPr="008955D2">
        <w:rPr>
          <w:rFonts w:cstheme="minorHAnsi"/>
          <w:lang w:val="cy-GB"/>
        </w:rPr>
        <w:t>datblygu eu gwerthoedd eu hunain ac ymdeimlad o'u hunaniaeth</w:t>
      </w:r>
    </w:p>
    <w:p w14:paraId="13485106" w14:textId="77777777" w:rsidR="00002446" w:rsidRPr="008955D2" w:rsidRDefault="00002446" w:rsidP="00002446">
      <w:pPr>
        <w:numPr>
          <w:ilvl w:val="0"/>
          <w:numId w:val="12"/>
        </w:numPr>
        <w:spacing w:before="100" w:beforeAutospacing="1" w:after="100" w:afterAutospacing="1" w:line="240" w:lineRule="auto"/>
        <w:rPr>
          <w:rFonts w:cstheme="minorHAnsi"/>
          <w:lang w:val="cy-GB"/>
        </w:rPr>
      </w:pPr>
      <w:r w:rsidRPr="008955D2">
        <w:rPr>
          <w:rFonts w:cstheme="minorHAnsi"/>
          <w:lang w:val="cy-GB"/>
        </w:rPr>
        <w:t>meithrin dealltwriaeth o bobl â gwahanol gredoau a safbwyntiau</w:t>
      </w:r>
    </w:p>
    <w:p w14:paraId="15A0F92D" w14:textId="16EFA25E" w:rsidR="00FB701A" w:rsidRPr="008955D2" w:rsidRDefault="00002446" w:rsidP="00002446">
      <w:pPr>
        <w:numPr>
          <w:ilvl w:val="0"/>
          <w:numId w:val="12"/>
        </w:numPr>
        <w:spacing w:before="100" w:beforeAutospacing="1" w:after="100" w:afterAutospacing="1" w:line="240" w:lineRule="auto"/>
        <w:rPr>
          <w:rFonts w:cstheme="minorHAnsi"/>
          <w:lang w:val="cy-GB"/>
        </w:rPr>
      </w:pPr>
      <w:r w:rsidRPr="008955D2">
        <w:rPr>
          <w:rFonts w:cstheme="minorHAnsi"/>
          <w:lang w:val="cy-GB"/>
        </w:rPr>
        <w:t>herio stereoteipiau</w:t>
      </w:r>
    </w:p>
    <w:p w14:paraId="5B83DECE" w14:textId="0F658FD6" w:rsidR="00FB701A" w:rsidRPr="008955D2" w:rsidRDefault="009843C2" w:rsidP="00FB701A">
      <w:pPr>
        <w:pStyle w:val="NormalWeb"/>
        <w:rPr>
          <w:rFonts w:asciiTheme="minorHAnsi" w:hAnsiTheme="minorHAnsi" w:cstheme="minorHAnsi"/>
          <w:sz w:val="22"/>
          <w:szCs w:val="22"/>
          <w:lang w:val="cy-GB"/>
        </w:rPr>
      </w:pPr>
      <w:r w:rsidRPr="008955D2">
        <w:rPr>
          <w:rFonts w:asciiTheme="minorHAnsi" w:hAnsiTheme="minorHAnsi" w:cstheme="minorHAnsi"/>
          <w:sz w:val="22"/>
          <w:szCs w:val="22"/>
          <w:highlight w:val="lightGray"/>
          <w:lang w:val="cy-GB"/>
        </w:rPr>
        <w:t>Dylai ymarferwyr hefyd rannu hanesion gwahanol grwpiau a gwrando arnyn nhw, gan gynnwys grwpiau lleiafrifol, a galluogi pob dysgwr i weld ei hun a'i brofiadau wedi'u cynrychioli yn y testunau, y profiadau a'r wybodaeth a ddatblygir drwy'r cwricwlwm</w:t>
      </w:r>
      <w:r w:rsidR="00FB701A" w:rsidRPr="008955D2">
        <w:rPr>
          <w:rFonts w:asciiTheme="minorHAnsi" w:hAnsiTheme="minorHAnsi" w:cstheme="minorHAnsi"/>
          <w:sz w:val="22"/>
          <w:szCs w:val="22"/>
          <w:highlight w:val="lightGray"/>
          <w:lang w:val="cy-GB"/>
        </w:rPr>
        <w:t>.</w:t>
      </w:r>
    </w:p>
    <w:p w14:paraId="6D076C29" w14:textId="7EC7114A" w:rsidR="00FB701A" w:rsidRPr="008955D2" w:rsidRDefault="009843C2" w:rsidP="00FB701A">
      <w:pPr>
        <w:pStyle w:val="NormalWeb"/>
        <w:rPr>
          <w:rFonts w:asciiTheme="minorHAnsi" w:hAnsiTheme="minorHAnsi" w:cstheme="minorHAnsi"/>
          <w:sz w:val="22"/>
          <w:szCs w:val="22"/>
          <w:lang w:val="cy-GB"/>
        </w:rPr>
      </w:pPr>
      <w:hyperlink r:id="rId167" w:anchor="amrywiaeth" w:history="1">
        <w:r w:rsidRPr="008955D2">
          <w:rPr>
            <w:rStyle w:val="Hyperlink"/>
            <w:rFonts w:asciiTheme="minorHAnsi" w:hAnsiTheme="minorHAnsi" w:cstheme="minorHAnsi"/>
            <w:sz w:val="22"/>
            <w:szCs w:val="22"/>
            <w:lang w:val="cy-GB"/>
          </w:rPr>
          <w:t>https://hwb.gov.wales/cwricwlwm-i-gymru/cynllunio-eich-cwricwlwm/themau-trawsgwricwlaidd-ar-gyfer-cynllunio-eich-cwricwlwm/#amrywiaeth</w:t>
        </w:r>
      </w:hyperlink>
    </w:p>
    <w:p w14:paraId="7DEE9FE2" w14:textId="37F59E7E" w:rsidR="007E13DE" w:rsidRPr="008955D2" w:rsidRDefault="009843C2" w:rsidP="00C7690C">
      <w:pPr>
        <w:spacing w:after="0"/>
        <w:rPr>
          <w:rFonts w:cstheme="minorHAnsi"/>
          <w:lang w:val="cy-GB"/>
        </w:rPr>
      </w:pPr>
      <w:r w:rsidRPr="008955D2">
        <w:rPr>
          <w:rFonts w:cstheme="minorHAnsi"/>
          <w:lang w:val="cy-GB"/>
        </w:rPr>
        <w:t>Mae Gwasanaeth Addysg ar y Cyd Consortiwm Canolbarth y De wedi cyflwyno dysgu proffesiynol 'Amrywiaeth a Gwrth-Hiliaeth yn CGM', ar gyfer ymarferwyr cynradd ac uwchradd fel ei gilydd</w:t>
      </w:r>
      <w:r w:rsidR="00175DD4" w:rsidRPr="008955D2">
        <w:rPr>
          <w:rFonts w:cstheme="minorHAnsi"/>
          <w:lang w:val="cy-GB"/>
        </w:rPr>
        <w:t xml:space="preserve">. </w:t>
      </w:r>
      <w:r w:rsidRPr="008955D2">
        <w:rPr>
          <w:rFonts w:cstheme="minorHAnsi"/>
          <w:lang w:val="cy-GB"/>
        </w:rPr>
        <w:t>Mae adnoddau ar gael ar wefan CCD</w:t>
      </w:r>
      <w:r w:rsidR="007E13DE" w:rsidRPr="008955D2">
        <w:rPr>
          <w:rFonts w:cstheme="minorHAnsi"/>
          <w:lang w:val="cy-GB"/>
        </w:rPr>
        <w:t xml:space="preserve">. </w:t>
      </w:r>
      <w:hyperlink r:id="rId168" w:history="1">
        <w:r w:rsidR="007E13DE" w:rsidRPr="008955D2">
          <w:rPr>
            <w:rStyle w:val="Hyperlink"/>
            <w:rFonts w:cstheme="minorHAnsi"/>
            <w:lang w:val="cy-GB"/>
          </w:rPr>
          <w:t>https://www.cscjes.org.uk/</w:t>
        </w:r>
      </w:hyperlink>
    </w:p>
    <w:p w14:paraId="2AF90F5A" w14:textId="77777777" w:rsidR="00AC49D9" w:rsidRPr="008955D2" w:rsidRDefault="00AC49D9" w:rsidP="00C7690C">
      <w:pPr>
        <w:spacing w:after="0"/>
        <w:rPr>
          <w:rFonts w:cstheme="minorHAnsi"/>
          <w:lang w:val="cy-GB"/>
        </w:rPr>
      </w:pPr>
    </w:p>
    <w:p w14:paraId="0A0ADCA9" w14:textId="0FB830B9" w:rsidR="00AC49D9" w:rsidRPr="008955D2" w:rsidRDefault="009843C2" w:rsidP="00AC49D9">
      <w:pPr>
        <w:pStyle w:val="NormalWeb"/>
        <w:rPr>
          <w:rFonts w:asciiTheme="minorHAnsi" w:hAnsiTheme="minorHAnsi" w:cstheme="minorHAnsi"/>
          <w:sz w:val="22"/>
          <w:szCs w:val="22"/>
          <w:lang w:val="cy-GB"/>
        </w:rPr>
      </w:pPr>
      <w:r w:rsidRPr="008955D2">
        <w:rPr>
          <w:rStyle w:val="Strong"/>
          <w:rFonts w:asciiTheme="minorHAnsi" w:hAnsiTheme="minorHAnsi" w:cstheme="minorHAnsi"/>
          <w:sz w:val="22"/>
          <w:szCs w:val="22"/>
          <w:lang w:val="cy-GB"/>
        </w:rPr>
        <w:t>Darllen, ymchwil a sefydliadau pellach ar amrywiaeth a gwrth-hiliaeth ar gyfer CGM</w:t>
      </w:r>
      <w:r w:rsidR="00AC49D9" w:rsidRPr="008955D2">
        <w:rPr>
          <w:rStyle w:val="Strong"/>
          <w:rFonts w:asciiTheme="minorHAnsi" w:hAnsiTheme="minorHAnsi" w:cstheme="minorHAnsi"/>
          <w:sz w:val="22"/>
          <w:szCs w:val="22"/>
          <w:lang w:val="cy-GB"/>
        </w:rPr>
        <w:t>.</w:t>
      </w:r>
    </w:p>
    <w:p w14:paraId="5DC00573" w14:textId="5E99BF78" w:rsidR="00AC49D9" w:rsidRPr="008955D2" w:rsidRDefault="009843C2" w:rsidP="00AC49D9">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Os hoffech ddarganfod mwy, dyma rai deunyddiau darllen neu sefydliadau a awgrymir i gael cefnogaeth ychwanegol</w:t>
      </w:r>
      <w:r w:rsidR="00AC49D9" w:rsidRPr="008955D2">
        <w:rPr>
          <w:rFonts w:asciiTheme="minorHAnsi" w:hAnsiTheme="minorHAnsi" w:cstheme="minorHAnsi"/>
          <w:sz w:val="22"/>
          <w:szCs w:val="22"/>
          <w:lang w:val="cy-GB"/>
        </w:rPr>
        <w:t>:</w:t>
      </w:r>
    </w:p>
    <w:p w14:paraId="6080D7AA" w14:textId="36C762D0" w:rsidR="00406A15" w:rsidRPr="008955D2" w:rsidRDefault="009843C2"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Chwiliad 'amrywiaeth' ar Hwb - </w:t>
      </w:r>
      <w:hyperlink r:id="rId169" w:history="1">
        <w:r w:rsidRPr="008955D2">
          <w:rPr>
            <w:rStyle w:val="Hyperlink"/>
            <w:rFonts w:cstheme="minorHAnsi"/>
            <w:lang w:val="cy-GB"/>
          </w:rPr>
          <w:t>dolen</w:t>
        </w:r>
      </w:hyperlink>
      <w:r w:rsidR="00E35931" w:rsidRPr="008955D2">
        <w:rPr>
          <w:rStyle w:val="Hyperlink"/>
          <w:rFonts w:cstheme="minorHAnsi"/>
          <w:lang w:val="cy-GB"/>
        </w:rPr>
        <w:t>.</w:t>
      </w:r>
    </w:p>
    <w:p w14:paraId="0B7075DA" w14:textId="26458602" w:rsidR="00AC49D9" w:rsidRPr="008955D2" w:rsidRDefault="009843C2"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Amrywiaeth yn y Cwricwlwm - ardal gymunedol CCD - </w:t>
      </w:r>
      <w:hyperlink r:id="rId170" w:history="1">
        <w:r w:rsidRPr="008955D2">
          <w:rPr>
            <w:rStyle w:val="Hyperlink"/>
            <w:rFonts w:cstheme="minorHAnsi"/>
            <w:lang w:val="cy-GB"/>
          </w:rPr>
          <w:t>dolen</w:t>
        </w:r>
      </w:hyperlink>
      <w:r w:rsidR="00E35931" w:rsidRPr="008955D2">
        <w:rPr>
          <w:rStyle w:val="Hyperlink"/>
          <w:rFonts w:cstheme="minorHAnsi"/>
          <w:lang w:val="cy-GB"/>
        </w:rPr>
        <w:t>.</w:t>
      </w:r>
    </w:p>
    <w:p w14:paraId="7465E43D" w14:textId="62DEBD48" w:rsidR="00AC49D9" w:rsidRPr="008955D2" w:rsidRDefault="009843C2"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Cwestiynau ysgogi Amrywiaeth yn y Cwricwlwm i Gymru - </w:t>
      </w:r>
      <w:hyperlink r:id="rId171" w:history="1">
        <w:r w:rsidRPr="008955D2">
          <w:rPr>
            <w:rStyle w:val="Hyperlink"/>
            <w:rFonts w:cstheme="minorHAnsi"/>
            <w:lang w:val="cy-GB"/>
          </w:rPr>
          <w:t>dolen</w:t>
        </w:r>
      </w:hyperlink>
      <w:r w:rsidR="00E35931" w:rsidRPr="008955D2">
        <w:rPr>
          <w:rStyle w:val="Hyperlink"/>
          <w:rFonts w:cstheme="minorHAnsi"/>
          <w:lang w:val="cy-GB"/>
        </w:rPr>
        <w:t>.</w:t>
      </w:r>
    </w:p>
    <w:p w14:paraId="03F1F345" w14:textId="1C989579" w:rsidR="00AC49D9" w:rsidRPr="008955D2" w:rsidRDefault="009843C2"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lastRenderedPageBreak/>
        <w:t xml:space="preserve">Deunyddiau Amrywiaeth yn y Cwricwlwm i Gymru Gwasanaeth Addysg ar y Cyd Consortiwm Canolbarth y De - </w:t>
      </w:r>
      <w:hyperlink r:id="rId172" w:history="1">
        <w:r w:rsidRPr="008955D2">
          <w:rPr>
            <w:rStyle w:val="Hyperlink"/>
            <w:rFonts w:cstheme="minorHAnsi"/>
            <w:lang w:val="cy-GB"/>
          </w:rPr>
          <w:t>dolen</w:t>
        </w:r>
      </w:hyperlink>
      <w:r w:rsidR="00E35931" w:rsidRPr="008955D2">
        <w:rPr>
          <w:rStyle w:val="Hyperlink"/>
          <w:rFonts w:cstheme="minorHAnsi"/>
          <w:lang w:val="cy-GB"/>
        </w:rPr>
        <w:t>.</w:t>
      </w:r>
    </w:p>
    <w:p w14:paraId="740E6253" w14:textId="1B7D4336" w:rsidR="00AC49D9" w:rsidRPr="008955D2" w:rsidRDefault="009843C2"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Adnoddau AG gwrth hiliaeth </w:t>
      </w:r>
      <w:r w:rsidR="00AC49D9" w:rsidRPr="008955D2">
        <w:rPr>
          <w:rFonts w:cstheme="minorHAnsi"/>
          <w:lang w:val="cy-GB"/>
        </w:rPr>
        <w:t xml:space="preserve">NATRE </w:t>
      </w:r>
      <w:r w:rsidRPr="008955D2">
        <w:rPr>
          <w:rFonts w:cstheme="minorHAnsi"/>
          <w:lang w:val="cy-GB"/>
        </w:rPr>
        <w:t>-</w:t>
      </w:r>
      <w:r w:rsidR="00AC49D9" w:rsidRPr="008955D2">
        <w:rPr>
          <w:rFonts w:cstheme="minorHAnsi"/>
          <w:lang w:val="cy-GB"/>
        </w:rPr>
        <w:t xml:space="preserve"> </w:t>
      </w:r>
      <w:hyperlink r:id="rId173" w:history="1">
        <w:r w:rsidRPr="008955D2">
          <w:rPr>
            <w:rStyle w:val="Hyperlink"/>
            <w:rFonts w:cstheme="minorHAnsi"/>
            <w:lang w:val="cy-GB"/>
          </w:rPr>
          <w:t>dolen</w:t>
        </w:r>
      </w:hyperlink>
      <w:r w:rsidR="00E35931" w:rsidRPr="008955D2">
        <w:rPr>
          <w:rStyle w:val="Hyperlink"/>
          <w:rFonts w:cstheme="minorHAnsi"/>
          <w:lang w:val="cy-GB"/>
        </w:rPr>
        <w:t>.</w:t>
      </w:r>
    </w:p>
    <w:p w14:paraId="66DEF632" w14:textId="34743D22" w:rsidR="00AC49D9" w:rsidRPr="008955D2" w:rsidRDefault="008C3951"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Gwefan </w:t>
      </w:r>
      <w:r w:rsidR="00AC49D9" w:rsidRPr="008955D2">
        <w:rPr>
          <w:rFonts w:cstheme="minorHAnsi"/>
          <w:lang w:val="cy-GB"/>
        </w:rPr>
        <w:t xml:space="preserve">The Black Curriculum </w:t>
      </w:r>
      <w:r w:rsidRPr="008955D2">
        <w:rPr>
          <w:rFonts w:cstheme="minorHAnsi"/>
          <w:lang w:val="cy-GB"/>
        </w:rPr>
        <w:t>-</w:t>
      </w:r>
      <w:r w:rsidR="00AC49D9" w:rsidRPr="008955D2">
        <w:rPr>
          <w:rFonts w:cstheme="minorHAnsi"/>
          <w:lang w:val="cy-GB"/>
        </w:rPr>
        <w:t xml:space="preserve"> </w:t>
      </w:r>
      <w:hyperlink r:id="rId174" w:history="1">
        <w:r w:rsidRPr="008955D2">
          <w:rPr>
            <w:rStyle w:val="Hyperlink"/>
            <w:rFonts w:cstheme="minorHAnsi"/>
            <w:lang w:val="cy-GB"/>
          </w:rPr>
          <w:t>dolen</w:t>
        </w:r>
      </w:hyperlink>
      <w:r w:rsidR="00E35931" w:rsidRPr="008955D2">
        <w:rPr>
          <w:rStyle w:val="Hyperlink"/>
          <w:rFonts w:cstheme="minorHAnsi"/>
          <w:lang w:val="cy-GB"/>
        </w:rPr>
        <w:t>.</w:t>
      </w:r>
    </w:p>
    <w:p w14:paraId="1297D9AC" w14:textId="02510399" w:rsidR="00AC49D9" w:rsidRPr="008955D2" w:rsidRDefault="00951121"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Dangos y Cerdyn </w:t>
      </w:r>
      <w:r w:rsidR="003C2563" w:rsidRPr="008955D2">
        <w:rPr>
          <w:rFonts w:cstheme="minorHAnsi"/>
          <w:lang w:val="cy-GB"/>
        </w:rPr>
        <w:t>C</w:t>
      </w:r>
      <w:r w:rsidRPr="008955D2">
        <w:rPr>
          <w:rFonts w:cstheme="minorHAnsi"/>
          <w:lang w:val="cy-GB"/>
        </w:rPr>
        <w:t>och i Hiliaeth</w:t>
      </w:r>
      <w:r w:rsidR="00AC49D9" w:rsidRPr="008955D2">
        <w:rPr>
          <w:rFonts w:cstheme="minorHAnsi"/>
          <w:lang w:val="cy-GB"/>
        </w:rPr>
        <w:t xml:space="preserve"> </w:t>
      </w:r>
      <w:r w:rsidRPr="008955D2">
        <w:rPr>
          <w:rFonts w:cstheme="minorHAnsi"/>
          <w:lang w:val="cy-GB"/>
        </w:rPr>
        <w:t>–</w:t>
      </w:r>
      <w:r w:rsidR="00AC49D9" w:rsidRPr="008955D2">
        <w:rPr>
          <w:rFonts w:cstheme="minorHAnsi"/>
          <w:lang w:val="cy-GB"/>
        </w:rPr>
        <w:t xml:space="preserve"> </w:t>
      </w:r>
      <w:r w:rsidRPr="008955D2">
        <w:rPr>
          <w:rFonts w:cstheme="minorHAnsi"/>
          <w:lang w:val="cy-GB"/>
        </w:rPr>
        <w:t>Cymru -</w:t>
      </w:r>
      <w:r w:rsidR="00AC49D9" w:rsidRPr="008955D2">
        <w:rPr>
          <w:rFonts w:cstheme="minorHAnsi"/>
          <w:lang w:val="cy-GB"/>
        </w:rPr>
        <w:t xml:space="preserve"> </w:t>
      </w:r>
      <w:hyperlink r:id="rId175" w:history="1">
        <w:r w:rsidRPr="008955D2">
          <w:rPr>
            <w:rStyle w:val="Hyperlink"/>
            <w:rFonts w:cstheme="minorHAnsi"/>
            <w:lang w:val="cy-GB"/>
          </w:rPr>
          <w:t>dolen</w:t>
        </w:r>
      </w:hyperlink>
      <w:r w:rsidR="00E35931" w:rsidRPr="008955D2">
        <w:rPr>
          <w:rStyle w:val="Hyperlink"/>
          <w:rFonts w:cstheme="minorHAnsi"/>
          <w:lang w:val="cy-GB"/>
        </w:rPr>
        <w:t>.</w:t>
      </w:r>
    </w:p>
    <w:p w14:paraId="66865879" w14:textId="3E0B0399" w:rsidR="00AC49D9" w:rsidRPr="008955D2" w:rsidRDefault="003C2563"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Adnodd ‘Lleisiau’ Dangos y Cerdyn Coch i Hiliaeth -</w:t>
      </w:r>
      <w:r w:rsidR="00AC49D9" w:rsidRPr="008955D2">
        <w:rPr>
          <w:rFonts w:cstheme="minorHAnsi"/>
          <w:lang w:val="cy-GB"/>
        </w:rPr>
        <w:t xml:space="preserve"> </w:t>
      </w:r>
      <w:hyperlink r:id="rId176" w:history="1">
        <w:r w:rsidRPr="008955D2">
          <w:rPr>
            <w:rStyle w:val="Hyperlink"/>
            <w:rFonts w:cstheme="minorHAnsi"/>
            <w:lang w:val="cy-GB"/>
          </w:rPr>
          <w:t>dolen</w:t>
        </w:r>
      </w:hyperlink>
      <w:r w:rsidR="00E35931" w:rsidRPr="008955D2">
        <w:rPr>
          <w:rStyle w:val="Hyperlink"/>
          <w:rFonts w:cstheme="minorHAnsi"/>
          <w:lang w:val="cy-GB"/>
        </w:rPr>
        <w:t>.</w:t>
      </w:r>
    </w:p>
    <w:p w14:paraId="4AFD149D" w14:textId="7E8F01E9" w:rsidR="00AC49D9" w:rsidRPr="008955D2" w:rsidRDefault="003C2563"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Addysg Ddu, Asiaidd a Lleiafrifoedd Ethnig Cymru - </w:t>
      </w:r>
      <w:hyperlink r:id="rId177" w:history="1">
        <w:r w:rsidRPr="008955D2">
          <w:rPr>
            <w:rStyle w:val="Hyperlink"/>
            <w:rFonts w:cstheme="minorHAnsi"/>
            <w:lang w:val="cy-GB"/>
          </w:rPr>
          <w:t>dolen</w:t>
        </w:r>
      </w:hyperlink>
      <w:r w:rsidR="00E35931" w:rsidRPr="008955D2">
        <w:rPr>
          <w:rStyle w:val="Hyperlink"/>
          <w:rFonts w:cstheme="minorHAnsi"/>
          <w:lang w:val="cy-GB"/>
        </w:rPr>
        <w:t>.</w:t>
      </w:r>
    </w:p>
    <w:p w14:paraId="6A0CB222" w14:textId="0B793545" w:rsidR="00AC49D9" w:rsidRPr="008955D2" w:rsidRDefault="003C2563" w:rsidP="00B74ADF">
      <w:pPr>
        <w:numPr>
          <w:ilvl w:val="0"/>
          <w:numId w:val="13"/>
        </w:numPr>
        <w:spacing w:before="100" w:beforeAutospacing="1" w:after="100" w:afterAutospacing="1" w:line="360" w:lineRule="auto"/>
        <w:rPr>
          <w:rFonts w:cstheme="minorHAnsi"/>
          <w:lang w:val="cy-GB"/>
        </w:rPr>
      </w:pPr>
      <w:r w:rsidRPr="008955D2">
        <w:rPr>
          <w:rFonts w:cstheme="minorHAnsi"/>
          <w:lang w:val="cy-GB"/>
        </w:rPr>
        <w:t xml:space="preserve">Gwefan Amrywiaeth a Dysgu Proffesiynol Gwrth-hiliol (DARPL) - </w:t>
      </w:r>
      <w:hyperlink r:id="rId178" w:history="1">
        <w:r w:rsidRPr="008955D2">
          <w:rPr>
            <w:rStyle w:val="Hyperlink"/>
            <w:rFonts w:cstheme="minorHAnsi"/>
            <w:lang w:val="cy-GB"/>
          </w:rPr>
          <w:t>dolen</w:t>
        </w:r>
      </w:hyperlink>
      <w:r w:rsidR="00E35931" w:rsidRPr="008955D2">
        <w:rPr>
          <w:rStyle w:val="Hyperlink"/>
          <w:rFonts w:cstheme="minorHAnsi"/>
          <w:lang w:val="cy-GB"/>
        </w:rPr>
        <w:t>.</w:t>
      </w:r>
    </w:p>
    <w:p w14:paraId="041AC029" w14:textId="1A784F11" w:rsidR="00AC49D9" w:rsidRPr="008955D2" w:rsidRDefault="003C2563" w:rsidP="00AC49D9">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Mae llawer o sesiynau 'DARPL' ar gael i'w harchebu ar Eventbrite. Mae'r rhain yn rhad ac am ddim i ysgolion ac athrawon gael mynediad atynt ac fe'u darperir gan amrywiaeth o sefydliadau, a ariennir gan Lywodraeth Cymru.</w:t>
      </w:r>
      <w:r w:rsidR="00AC49D9" w:rsidRPr="008955D2">
        <w:rPr>
          <w:rFonts w:asciiTheme="minorHAnsi" w:hAnsiTheme="minorHAnsi" w:cstheme="minorHAnsi"/>
          <w:sz w:val="22"/>
          <w:szCs w:val="22"/>
          <w:lang w:val="cy-GB"/>
        </w:rPr>
        <w:t xml:space="preserve"> </w:t>
      </w:r>
      <w:r w:rsidRPr="008955D2">
        <w:rPr>
          <w:rFonts w:asciiTheme="minorHAnsi" w:hAnsiTheme="minorHAnsi" w:cstheme="minorHAnsi"/>
          <w:sz w:val="22"/>
          <w:szCs w:val="22"/>
          <w:lang w:val="cy-GB"/>
        </w:rPr>
        <w:t>Sesiynau sydd i ddod wedi'u cynllunio ar gyfer athrawon, arweinwyr ysgolion a staff ehangach yr ysgol</w:t>
      </w:r>
      <w:r w:rsidR="00AC49D9" w:rsidRPr="008955D2">
        <w:rPr>
          <w:rFonts w:asciiTheme="minorHAnsi" w:hAnsiTheme="minorHAnsi" w:cstheme="minorHAnsi"/>
          <w:sz w:val="22"/>
          <w:szCs w:val="22"/>
          <w:lang w:val="cy-GB"/>
        </w:rPr>
        <w:t xml:space="preserve">. </w:t>
      </w:r>
      <w:r w:rsidRPr="008955D2">
        <w:rPr>
          <w:rFonts w:asciiTheme="minorHAnsi" w:hAnsiTheme="minorHAnsi" w:cstheme="minorHAnsi"/>
          <w:sz w:val="22"/>
          <w:szCs w:val="22"/>
          <w:lang w:val="cy-GB"/>
        </w:rPr>
        <w:t xml:space="preserve">Defnyddiwch y </w:t>
      </w:r>
      <w:hyperlink r:id="rId179" w:history="1">
        <w:r w:rsidRPr="008955D2">
          <w:rPr>
            <w:rStyle w:val="Hyperlink"/>
            <w:rFonts w:asciiTheme="minorHAnsi" w:hAnsiTheme="minorHAnsi" w:cstheme="minorHAnsi"/>
            <w:sz w:val="22"/>
            <w:szCs w:val="22"/>
            <w:lang w:val="cy-GB"/>
          </w:rPr>
          <w:t>ddolen</w:t>
        </w:r>
      </w:hyperlink>
      <w:r w:rsidRPr="008955D2">
        <w:rPr>
          <w:rStyle w:val="Hyperlink"/>
          <w:rFonts w:asciiTheme="minorHAnsi" w:hAnsiTheme="minorHAnsi" w:cstheme="minorHAnsi"/>
          <w:sz w:val="22"/>
          <w:szCs w:val="22"/>
          <w:u w:val="none"/>
          <w:lang w:val="cy-GB"/>
        </w:rPr>
        <w:t xml:space="preserve"> </w:t>
      </w:r>
      <w:r w:rsidRPr="008955D2">
        <w:rPr>
          <w:rStyle w:val="Hyperlink"/>
          <w:rFonts w:asciiTheme="minorHAnsi" w:hAnsiTheme="minorHAnsi" w:cstheme="minorHAnsi"/>
          <w:color w:val="auto"/>
          <w:sz w:val="22"/>
          <w:szCs w:val="22"/>
          <w:u w:val="none"/>
          <w:lang w:val="cy-GB"/>
        </w:rPr>
        <w:t>hon</w:t>
      </w:r>
    </w:p>
    <w:p w14:paraId="0CB1DA24" w14:textId="77777777" w:rsidR="00AE09F2" w:rsidRPr="008955D2" w:rsidRDefault="00AE09F2" w:rsidP="00AC49D9">
      <w:pPr>
        <w:spacing w:after="0"/>
        <w:rPr>
          <w:rFonts w:cstheme="minorHAnsi"/>
          <w:b/>
          <w:bCs/>
          <w:sz w:val="28"/>
          <w:szCs w:val="28"/>
          <w:lang w:val="cy-GB"/>
        </w:rPr>
      </w:pPr>
    </w:p>
    <w:p w14:paraId="1233F254" w14:textId="545ED054" w:rsidR="003410B4" w:rsidRPr="008955D2" w:rsidRDefault="003C2563" w:rsidP="003410B4">
      <w:pPr>
        <w:spacing w:after="0"/>
        <w:rPr>
          <w:rFonts w:cstheme="minorHAnsi"/>
          <w:b/>
          <w:bCs/>
          <w:lang w:val="cy-GB"/>
        </w:rPr>
      </w:pPr>
      <w:r w:rsidRPr="008955D2">
        <w:rPr>
          <w:rFonts w:cstheme="minorHAnsi"/>
          <w:b/>
          <w:bCs/>
          <w:lang w:val="cy-GB"/>
        </w:rPr>
        <w:t>Rhai cwestiynau myfyriol</w:t>
      </w:r>
      <w:r w:rsidR="003410B4" w:rsidRPr="008955D2">
        <w:rPr>
          <w:rFonts w:cstheme="minorHAnsi"/>
          <w:b/>
          <w:bCs/>
          <w:lang w:val="cy-GB"/>
        </w:rPr>
        <w:t>:</w:t>
      </w:r>
    </w:p>
    <w:p w14:paraId="6DE43C02" w14:textId="5D53DF93" w:rsidR="003410B4" w:rsidRPr="008955D2" w:rsidRDefault="003410B4" w:rsidP="003410B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1.</w:t>
      </w:r>
      <w:r w:rsidR="003C2563" w:rsidRPr="008955D2">
        <w:rPr>
          <w:rFonts w:asciiTheme="minorHAnsi" w:hAnsiTheme="minorHAnsi" w:cstheme="minorHAnsi"/>
          <w:sz w:val="22"/>
          <w:szCs w:val="22"/>
          <w:lang w:val="cy-GB"/>
        </w:rPr>
        <w:t>Pa mor ddiogel yw eich dealltwriaeth bresennol o amrywiaeth a gwrth-hiliaeth o fewn y cwricwlwm i Gymru a CGM?</w:t>
      </w:r>
      <w:r w:rsidRPr="008955D2">
        <w:rPr>
          <w:rFonts w:asciiTheme="minorHAnsi" w:hAnsiTheme="minorHAnsi" w:cstheme="minorHAnsi"/>
          <w:sz w:val="22"/>
          <w:szCs w:val="22"/>
          <w:lang w:val="cy-GB"/>
        </w:rPr>
        <w:t> </w:t>
      </w:r>
    </w:p>
    <w:p w14:paraId="67DEFB1B" w14:textId="0AD28EEA" w:rsidR="003410B4" w:rsidRPr="008955D2" w:rsidRDefault="003410B4" w:rsidP="003410B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 xml:space="preserve">2. </w:t>
      </w:r>
      <w:r w:rsidR="003C2563" w:rsidRPr="008955D2">
        <w:rPr>
          <w:rFonts w:asciiTheme="minorHAnsi" w:hAnsiTheme="minorHAnsi" w:cstheme="minorHAnsi"/>
          <w:sz w:val="22"/>
          <w:szCs w:val="22"/>
          <w:lang w:val="cy-GB"/>
        </w:rPr>
        <w:t>Pa mor bell ydych chi'n cynnwys amrywiaeth a gwrth-hiliaeth yn eich cwricwlwm CGM ar hyn o bryd?</w:t>
      </w:r>
    </w:p>
    <w:p w14:paraId="705427AD" w14:textId="1E3046F0" w:rsidR="003410B4" w:rsidRPr="008955D2" w:rsidRDefault="003410B4" w:rsidP="003410B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 xml:space="preserve">3. </w:t>
      </w:r>
      <w:r w:rsidR="003C2563" w:rsidRPr="008955D2">
        <w:rPr>
          <w:rFonts w:asciiTheme="minorHAnsi" w:hAnsiTheme="minorHAnsi" w:cstheme="minorHAnsi"/>
          <w:sz w:val="22"/>
          <w:szCs w:val="22"/>
          <w:lang w:val="cy-GB"/>
        </w:rPr>
        <w:t>Pa mor hyderus ydych chi o ofynion Cwricwlwm Cymru yn y maes hwn?</w:t>
      </w:r>
    </w:p>
    <w:p w14:paraId="31506709" w14:textId="64E33B69" w:rsidR="00816F5C" w:rsidRPr="008955D2" w:rsidRDefault="003410B4" w:rsidP="003410B4">
      <w:pPr>
        <w:pStyle w:val="NormalWeb"/>
        <w:rPr>
          <w:rFonts w:asciiTheme="minorHAnsi" w:hAnsiTheme="minorHAnsi" w:cstheme="minorHAnsi"/>
          <w:sz w:val="22"/>
          <w:szCs w:val="22"/>
          <w:lang w:val="cy-GB"/>
        </w:rPr>
      </w:pPr>
      <w:r w:rsidRPr="008955D2">
        <w:rPr>
          <w:rFonts w:asciiTheme="minorHAnsi" w:hAnsiTheme="minorHAnsi" w:cstheme="minorHAnsi"/>
          <w:sz w:val="22"/>
          <w:szCs w:val="22"/>
          <w:lang w:val="cy-GB"/>
        </w:rPr>
        <w:t xml:space="preserve">4. </w:t>
      </w:r>
      <w:r w:rsidR="003C2563" w:rsidRPr="008955D2">
        <w:rPr>
          <w:rFonts w:asciiTheme="minorHAnsi" w:hAnsiTheme="minorHAnsi" w:cstheme="minorHAnsi"/>
          <w:sz w:val="22"/>
          <w:szCs w:val="22"/>
          <w:lang w:val="cy-GB"/>
        </w:rPr>
        <w:t>Pa mor bell ydych chi wedi ystyried dulliau o gynnwys amrywiaeth a gwrth-hiliaeth yn eich cwricwlwm CGM?</w:t>
      </w:r>
    </w:p>
    <w:p w14:paraId="55B8B952" w14:textId="77777777" w:rsidR="008C6799" w:rsidRPr="008955D2" w:rsidRDefault="008C6799" w:rsidP="00406A15">
      <w:pPr>
        <w:spacing w:after="0"/>
        <w:rPr>
          <w:rFonts w:cstheme="minorHAnsi"/>
          <w:b/>
          <w:bCs/>
          <w:sz w:val="28"/>
          <w:szCs w:val="28"/>
          <w:lang w:val="cy-GB"/>
        </w:rPr>
      </w:pPr>
    </w:p>
    <w:p w14:paraId="1AEA79E3" w14:textId="520C9A15" w:rsidR="00DB45FA" w:rsidRPr="001153C2" w:rsidRDefault="003C2563" w:rsidP="00DE3566">
      <w:pPr>
        <w:spacing w:after="0"/>
        <w:jc w:val="center"/>
        <w:rPr>
          <w:rFonts w:cstheme="minorHAnsi"/>
          <w:b/>
          <w:bCs/>
          <w:sz w:val="28"/>
          <w:szCs w:val="28"/>
        </w:rPr>
      </w:pPr>
      <w:r w:rsidRPr="008955D2">
        <w:rPr>
          <w:rFonts w:cstheme="minorHAnsi"/>
          <w:b/>
          <w:bCs/>
          <w:sz w:val="28"/>
          <w:szCs w:val="28"/>
          <w:lang w:val="cy-GB"/>
        </w:rPr>
        <w:t xml:space="preserve">Adran 6: Yr Amgylchedd Dysgu ar gyfer </w:t>
      </w:r>
      <w:r w:rsidR="001153C2">
        <w:rPr>
          <w:rFonts w:cstheme="minorHAnsi"/>
          <w:b/>
          <w:bCs/>
          <w:sz w:val="28"/>
          <w:szCs w:val="28"/>
          <w:lang w:val="cy-GB"/>
        </w:rPr>
        <w:t>CGM</w:t>
      </w:r>
    </w:p>
    <w:p w14:paraId="4548BC1B" w14:textId="77777777" w:rsidR="00DE3566" w:rsidRPr="008955D2" w:rsidRDefault="00DE3566" w:rsidP="00906C0A">
      <w:pPr>
        <w:pStyle w:val="Heading4"/>
        <w:shd w:val="clear" w:color="auto" w:fill="FFFFFF"/>
        <w:spacing w:before="0" w:after="120" w:line="421" w:lineRule="atLeast"/>
        <w:textAlignment w:val="baseline"/>
        <w:rPr>
          <w:rFonts w:asciiTheme="minorHAnsi" w:hAnsiTheme="minorHAnsi" w:cstheme="minorHAnsi"/>
          <w:i w:val="0"/>
          <w:iCs w:val="0"/>
          <w:color w:val="1F1F1F"/>
          <w:spacing w:val="-5"/>
          <w:sz w:val="24"/>
          <w:szCs w:val="24"/>
          <w:u w:val="single"/>
          <w:lang w:val="cy-GB"/>
        </w:rPr>
      </w:pPr>
    </w:p>
    <w:p w14:paraId="3CB7794C" w14:textId="3D19457D" w:rsidR="00906C0A" w:rsidRPr="008955D2" w:rsidRDefault="006D5EB1" w:rsidP="00AE09F2">
      <w:pPr>
        <w:pStyle w:val="Heading4"/>
        <w:shd w:val="clear" w:color="auto" w:fill="FFFFFF"/>
        <w:spacing w:before="0" w:after="120" w:line="240" w:lineRule="auto"/>
        <w:textAlignment w:val="baseline"/>
        <w:rPr>
          <w:rFonts w:asciiTheme="minorHAnsi" w:hAnsiTheme="minorHAnsi" w:cstheme="minorHAnsi"/>
          <w:i w:val="0"/>
          <w:iCs w:val="0"/>
          <w:color w:val="1F1F1F"/>
          <w:spacing w:val="-5"/>
          <w:highlight w:val="lightGray"/>
          <w:u w:val="single"/>
          <w:lang w:val="cy-GB"/>
        </w:rPr>
      </w:pPr>
      <w:r w:rsidRPr="008955D2">
        <w:rPr>
          <w:rFonts w:asciiTheme="minorHAnsi" w:hAnsiTheme="minorHAnsi" w:cstheme="minorHAnsi"/>
          <w:i w:val="0"/>
          <w:iCs w:val="0"/>
          <w:color w:val="1F1F1F"/>
          <w:spacing w:val="-5"/>
          <w:highlight w:val="lightGray"/>
          <w:u w:val="single"/>
          <w:lang w:val="cy-GB"/>
        </w:rPr>
        <w:t>Amgylcheddau effeithiol</w:t>
      </w:r>
    </w:p>
    <w:p w14:paraId="65B51B5E" w14:textId="16C7EC6C" w:rsidR="00906C0A" w:rsidRPr="008955D2" w:rsidRDefault="006D5EB1" w:rsidP="00AE09F2">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Dylai’r amgylchedd, y tu mewn a’r tu allan, fod yn ganolog i brofiadau bywyd go iawn dysgwyr. Yn ystod y cyfnod dysgu hwn, mae archwilio’r amgylchedd yn allweddol i’w datblygiad. Drwy archwilio eu hamgylchedd, yn y gymuned leol a thu hwnt, mae’r dysgwyr yn dechrau datblygu ymdeimlad o berthyn a gwerthfawrogiad o’r byd o’u cwmpas</w:t>
      </w:r>
      <w:r w:rsidR="00906C0A" w:rsidRPr="008955D2">
        <w:rPr>
          <w:rFonts w:asciiTheme="minorHAnsi" w:hAnsiTheme="minorHAnsi" w:cstheme="minorHAnsi"/>
          <w:color w:val="1F1F1F"/>
          <w:sz w:val="22"/>
          <w:szCs w:val="22"/>
          <w:highlight w:val="lightGray"/>
          <w:lang w:val="cy-GB"/>
        </w:rPr>
        <w:t>.</w:t>
      </w:r>
    </w:p>
    <w:p w14:paraId="6FE7DF47" w14:textId="62EB36B3" w:rsidR="00906C0A" w:rsidRPr="008955D2" w:rsidRDefault="006D5EB1" w:rsidP="00AE09F2">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Wrth wireddu’r cwricwlwm, dylai ymarferwyr ystyried nid yr ardaloedd ffisegol yn unig, ond hefyd yr hinsawdd emosiynol sy’n cefnogi dysgwyr i gyflawni eu potensial. Dylai’r amgylcheddau hyn ddarparu profiadau eang ac amrywiol sy’n caniatáu i ddysgwyr fynegi eu hunain yn gorfforol, yn greadigol ac â dychymyg, ac yn caniatáu iddyn nhw ddilyn eu diddordebau, yn annibynnol neu gydag eraill</w:t>
      </w:r>
      <w:r w:rsidR="00906C0A" w:rsidRPr="008955D2">
        <w:rPr>
          <w:rFonts w:asciiTheme="minorHAnsi" w:hAnsiTheme="minorHAnsi" w:cstheme="minorHAnsi"/>
          <w:color w:val="1F1F1F"/>
          <w:sz w:val="22"/>
          <w:szCs w:val="22"/>
          <w:highlight w:val="lightGray"/>
          <w:lang w:val="cy-GB"/>
        </w:rPr>
        <w:t>.</w:t>
      </w:r>
    </w:p>
    <w:p w14:paraId="36642814" w14:textId="676F93C4" w:rsidR="00DE3566" w:rsidRPr="008955D2" w:rsidRDefault="006D5EB1" w:rsidP="00AE09F2">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lastRenderedPageBreak/>
        <w:t>Dylai amgylcheddau effeithiol ddathlu amrywiaeth a rhoi gwerth arno, a dylen nhw fod yn gynhwysol. Dylen nhw hyrwyddo ymdeimlad o berthyn fel bod yr holl ddysgwyr yn teimlo’n werthfawr a’u bod yn cael eu cynrychioli. Dylai’r amgylcheddau hyn fod yn </w:t>
      </w:r>
      <w:r w:rsidRPr="008955D2">
        <w:rPr>
          <w:rFonts w:asciiTheme="minorHAnsi" w:hAnsiTheme="minorHAnsi" w:cstheme="minorHAnsi"/>
          <w:i/>
          <w:iCs/>
          <w:color w:val="1F1F1F"/>
          <w:sz w:val="22"/>
          <w:szCs w:val="22"/>
          <w:highlight w:val="lightGray"/>
          <w:lang w:val="cy-GB"/>
        </w:rPr>
        <w:t>llawn cyfathrebu</w:t>
      </w:r>
      <w:r w:rsidRPr="008955D2">
        <w:rPr>
          <w:rFonts w:asciiTheme="minorHAnsi" w:hAnsiTheme="minorHAnsi" w:cstheme="minorHAnsi"/>
          <w:color w:val="1F1F1F"/>
          <w:sz w:val="22"/>
          <w:szCs w:val="22"/>
          <w:highlight w:val="lightGray"/>
          <w:lang w:val="cy-GB"/>
        </w:rPr>
        <w:t> ac yn canolbwyntio ar hyrwyddo sgiliau cyfathrebu cychwynnol gan eu datblygu ymhellach, gan sicrhau bod ystod eang o adnoddau ar gael i ddysgwyr er mwyn ehangu eu geirfa a hwyluso’r broses o </w:t>
      </w:r>
      <w:r w:rsidRPr="008955D2">
        <w:rPr>
          <w:rFonts w:asciiTheme="minorHAnsi" w:hAnsiTheme="minorHAnsi" w:cstheme="minorHAnsi"/>
          <w:i/>
          <w:iCs/>
          <w:color w:val="1F1F1F"/>
          <w:sz w:val="22"/>
          <w:szCs w:val="22"/>
          <w:highlight w:val="lightGray"/>
          <w:lang w:val="cy-GB"/>
        </w:rPr>
        <w:t>ddatblygu cysyniadau</w:t>
      </w:r>
      <w:r w:rsidRPr="008955D2">
        <w:rPr>
          <w:rFonts w:asciiTheme="minorHAnsi" w:hAnsiTheme="minorHAnsi" w:cstheme="minorHAnsi"/>
          <w:color w:val="1F1F1F"/>
          <w:sz w:val="22"/>
          <w:szCs w:val="22"/>
          <w:highlight w:val="lightGray"/>
          <w:lang w:val="cy-GB"/>
        </w:rPr>
        <w:t>. Bydd amgylchedd effeithiol yn sgaffald i ddatblygu dealltwriaeth dysgwyr o gysyniadau mathemategol, er enghraifft drwy gyfleoedd gweledol ac ymarferol i ddysgwyr gael profiad o rifau, siapiau a phatrymau mewn cyd-destunau bywyd go iawn, y tu mewn a’r tu allan. Wrth ddarparu amgylcheddau effeithiol, dylid cynnwys cyfryngau digidol ac ystod o adnoddau eraill i wella’r broses ddysgu mewn ffyrdd sy’n briodol o ran datblygiad dysgwyr</w:t>
      </w:r>
      <w:r w:rsidR="00906C0A" w:rsidRPr="008955D2">
        <w:rPr>
          <w:rFonts w:asciiTheme="minorHAnsi" w:hAnsiTheme="minorHAnsi" w:cstheme="minorHAnsi"/>
          <w:color w:val="1F1F1F"/>
          <w:sz w:val="22"/>
          <w:szCs w:val="22"/>
          <w:highlight w:val="lightGray"/>
          <w:lang w:val="cy-GB"/>
        </w:rPr>
        <w:t>.</w:t>
      </w:r>
    </w:p>
    <w:p w14:paraId="546C20D1" w14:textId="77777777" w:rsidR="00AE09F2" w:rsidRPr="008955D2" w:rsidRDefault="00AE09F2" w:rsidP="00AE09F2">
      <w:pPr>
        <w:pStyle w:val="NormalWeb"/>
        <w:shd w:val="clear" w:color="auto" w:fill="FFFFFF"/>
        <w:spacing w:before="0" w:beforeAutospacing="0" w:after="0" w:afterAutospacing="0"/>
        <w:textAlignment w:val="baseline"/>
        <w:rPr>
          <w:rFonts w:asciiTheme="minorHAnsi" w:hAnsiTheme="minorHAnsi" w:cstheme="minorHAnsi"/>
          <w:color w:val="1F1F1F"/>
          <w:sz w:val="22"/>
          <w:szCs w:val="22"/>
          <w:highlight w:val="lightGray"/>
          <w:lang w:val="cy-GB"/>
        </w:rPr>
      </w:pPr>
    </w:p>
    <w:p w14:paraId="63199178" w14:textId="2AE4FC96" w:rsidR="00906C0A" w:rsidRPr="008955D2" w:rsidRDefault="006D5EB1" w:rsidP="00AE09F2">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highlight w:val="lightGray"/>
          <w:lang w:val="cy-GB"/>
        </w:rPr>
      </w:pPr>
      <w:r w:rsidRPr="008955D2">
        <w:rPr>
          <w:rFonts w:asciiTheme="minorHAnsi" w:hAnsiTheme="minorHAnsi" w:cstheme="minorHAnsi"/>
          <w:color w:val="1F1F1F"/>
          <w:sz w:val="22"/>
          <w:szCs w:val="22"/>
          <w:highlight w:val="lightGray"/>
          <w:lang w:val="cy-GB"/>
        </w:rPr>
        <w:t>Dylai amgylcheddau effeithiol gynnig cyfleoedd i ddysgwyr gael profiad o ryfeddu; dylai danio chwilfrydedd ynghylch elfennau byw ac elfennau nad ydyn nhw’n fyw, gan ysgogi’r dysgwyr i ymchwilio, datrys problemau, a datblygu eu sgiliau creadigol a’u gallu i feddwl yn feirniadol. Dylai’r amgylchedd hefyd gynnig amser a lle i ystyried, yn ogystal â chyfleoedd i ddysgwyr ddatblygu sgiliau motor bras a manwl, wrth iddyn nhw herio eu hunain yn gorfforol</w:t>
      </w:r>
      <w:r w:rsidR="00906C0A" w:rsidRPr="008955D2">
        <w:rPr>
          <w:rFonts w:asciiTheme="minorHAnsi" w:hAnsiTheme="minorHAnsi" w:cstheme="minorHAnsi"/>
          <w:color w:val="1F1F1F"/>
          <w:sz w:val="22"/>
          <w:szCs w:val="22"/>
          <w:highlight w:val="lightGray"/>
          <w:lang w:val="cy-GB"/>
        </w:rPr>
        <w:t>.</w:t>
      </w:r>
    </w:p>
    <w:p w14:paraId="66EE85CD" w14:textId="3A04C083" w:rsidR="00906C0A" w:rsidRPr="008955D2" w:rsidRDefault="006D5EB1" w:rsidP="00AE09F2">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highlight w:val="lightGray"/>
          <w:lang w:val="cy-GB"/>
        </w:rPr>
        <w:t xml:space="preserve">Dylai’r amgylchedd gynnig hyblygrwydd ac amrywiaeth, risg a her, a dylai gefnogi dysgwyr i ddatblygu gwydnwch, hyder ac </w:t>
      </w:r>
      <w:r w:rsidR="00097952" w:rsidRPr="008955D2">
        <w:rPr>
          <w:rFonts w:asciiTheme="minorHAnsi" w:hAnsiTheme="minorHAnsi" w:cstheme="minorHAnsi"/>
          <w:color w:val="1F1F1F"/>
          <w:sz w:val="22"/>
          <w:szCs w:val="22"/>
          <w:highlight w:val="lightGray"/>
          <w:lang w:val="cy-GB"/>
        </w:rPr>
        <w:t>annibyniaeth</w:t>
      </w:r>
      <w:r w:rsidRPr="008955D2">
        <w:rPr>
          <w:rFonts w:asciiTheme="minorHAnsi" w:hAnsiTheme="minorHAnsi" w:cstheme="minorHAnsi"/>
          <w:color w:val="1F1F1F"/>
          <w:sz w:val="22"/>
          <w:szCs w:val="22"/>
          <w:highlight w:val="lightGray"/>
          <w:lang w:val="cy-GB"/>
        </w:rPr>
        <w:t>. Bydd amgylchedd effeithiol hefyd yn cefnogi meistrolaeth. Bydd yn gwneud hyn drwy ganiatáu cyfleoedd aml ac estynedig i ymarfer, ailadrodd a sefydlu sgiliau a ddysgwyd mewn amrywiaeth o gyd-destunau</w:t>
      </w:r>
      <w:r w:rsidR="00906C0A" w:rsidRPr="008955D2">
        <w:rPr>
          <w:rFonts w:asciiTheme="minorHAnsi" w:hAnsiTheme="minorHAnsi" w:cstheme="minorHAnsi"/>
          <w:color w:val="1F1F1F"/>
          <w:sz w:val="22"/>
          <w:szCs w:val="22"/>
          <w:highlight w:val="lightGray"/>
          <w:lang w:val="cy-GB"/>
        </w:rPr>
        <w:t>.</w:t>
      </w:r>
    </w:p>
    <w:p w14:paraId="721444F0" w14:textId="04045A8D" w:rsidR="00DB45FA" w:rsidRPr="008955D2" w:rsidRDefault="006D5EB1" w:rsidP="00AE09F2">
      <w:pPr>
        <w:spacing w:after="0" w:line="240" w:lineRule="auto"/>
        <w:rPr>
          <w:rFonts w:cstheme="minorHAnsi"/>
          <w:lang w:val="cy-GB"/>
        </w:rPr>
      </w:pPr>
      <w:r w:rsidRPr="008955D2">
        <w:rPr>
          <w:rFonts w:cstheme="minorHAnsi"/>
          <w:lang w:val="cy-GB"/>
        </w:rPr>
        <w:t>Mae nifer eang o dudalennau/grwpiau cyfryngau cymdeithasol sy'n cynnig enghreifftiau o ddeunyddiau ac adnoddau 'arddangos'</w:t>
      </w:r>
      <w:r w:rsidR="00A76859" w:rsidRPr="008955D2">
        <w:rPr>
          <w:rFonts w:cstheme="minorHAnsi"/>
          <w:lang w:val="cy-GB"/>
        </w:rPr>
        <w:t xml:space="preserve">. </w:t>
      </w:r>
      <w:r w:rsidRPr="008955D2">
        <w:rPr>
          <w:rFonts w:cstheme="minorHAnsi"/>
          <w:lang w:val="cy-GB"/>
        </w:rPr>
        <w:t xml:space="preserve">Sylwch, bydd angen i chi wirio'r priodoldeb ar gyfer fframwaith Cwricwlwm i Gymru, Canllawiau ac ethos </w:t>
      </w:r>
      <w:r w:rsidR="001153C2">
        <w:rPr>
          <w:rFonts w:cstheme="minorHAnsi"/>
          <w:lang w:val="cy-GB"/>
        </w:rPr>
        <w:t>CGM</w:t>
      </w:r>
      <w:r w:rsidRPr="008955D2">
        <w:rPr>
          <w:rFonts w:cstheme="minorHAnsi"/>
          <w:lang w:val="cy-GB"/>
        </w:rPr>
        <w:t xml:space="preserve"> ac addasu/diwygio/datblygu fel sy'n briodol i'ch dysgwyr yn eich ysgol/lleoliad</w:t>
      </w:r>
      <w:r w:rsidR="00A76859" w:rsidRPr="008955D2">
        <w:rPr>
          <w:rFonts w:cstheme="minorHAnsi"/>
          <w:lang w:val="cy-GB"/>
        </w:rPr>
        <w:t xml:space="preserve">. </w:t>
      </w:r>
    </w:p>
    <w:p w14:paraId="1D9898D0" w14:textId="77777777" w:rsidR="00A76859" w:rsidRPr="008955D2" w:rsidRDefault="00A76859" w:rsidP="00906C0A">
      <w:pPr>
        <w:spacing w:after="0"/>
        <w:rPr>
          <w:rFonts w:cstheme="minorHAnsi"/>
          <w:lang w:val="cy-GB"/>
        </w:rPr>
      </w:pPr>
    </w:p>
    <w:p w14:paraId="4D448818" w14:textId="77777777" w:rsidR="00A76859" w:rsidRPr="008955D2" w:rsidRDefault="00A76859" w:rsidP="00906C0A">
      <w:pPr>
        <w:spacing w:after="0"/>
        <w:rPr>
          <w:rFonts w:cstheme="minorHAnsi"/>
          <w:u w:val="single"/>
          <w:lang w:val="cy-GB"/>
        </w:rPr>
      </w:pPr>
    </w:p>
    <w:p w14:paraId="4F74F295" w14:textId="77777777" w:rsidR="006916F5" w:rsidRPr="008955D2" w:rsidRDefault="006916F5" w:rsidP="00AE09F2">
      <w:pPr>
        <w:spacing w:after="0"/>
        <w:rPr>
          <w:rFonts w:cstheme="minorHAnsi"/>
          <w:b/>
          <w:bCs/>
          <w:sz w:val="28"/>
          <w:szCs w:val="28"/>
          <w:lang w:val="cy-GB"/>
        </w:rPr>
      </w:pPr>
    </w:p>
    <w:p w14:paraId="5EF1D6C6" w14:textId="77777777" w:rsidR="008A43AD" w:rsidRPr="008955D2" w:rsidRDefault="008A43AD" w:rsidP="00674977">
      <w:pPr>
        <w:spacing w:after="0"/>
        <w:jc w:val="center"/>
        <w:rPr>
          <w:rFonts w:cstheme="minorHAnsi"/>
          <w:b/>
          <w:bCs/>
          <w:sz w:val="28"/>
          <w:szCs w:val="28"/>
          <w:lang w:val="cy-GB"/>
        </w:rPr>
      </w:pPr>
    </w:p>
    <w:p w14:paraId="0BC09CA7" w14:textId="77777777" w:rsidR="008A43AD" w:rsidRPr="008955D2" w:rsidRDefault="008A43AD" w:rsidP="00674977">
      <w:pPr>
        <w:spacing w:after="0"/>
        <w:jc w:val="center"/>
        <w:rPr>
          <w:rFonts w:cstheme="minorHAnsi"/>
          <w:b/>
          <w:bCs/>
          <w:sz w:val="28"/>
          <w:szCs w:val="28"/>
          <w:lang w:val="cy-GB"/>
        </w:rPr>
      </w:pPr>
    </w:p>
    <w:p w14:paraId="64FCD1C3" w14:textId="77777777" w:rsidR="008A43AD" w:rsidRPr="008955D2" w:rsidRDefault="008A43AD" w:rsidP="00674977">
      <w:pPr>
        <w:spacing w:after="0"/>
        <w:jc w:val="center"/>
        <w:rPr>
          <w:rFonts w:cstheme="minorHAnsi"/>
          <w:b/>
          <w:bCs/>
          <w:sz w:val="28"/>
          <w:szCs w:val="28"/>
          <w:lang w:val="cy-GB"/>
        </w:rPr>
      </w:pPr>
    </w:p>
    <w:p w14:paraId="1D4C49CF" w14:textId="77777777" w:rsidR="008A43AD" w:rsidRPr="008955D2" w:rsidRDefault="008A43AD" w:rsidP="00674977">
      <w:pPr>
        <w:spacing w:after="0"/>
        <w:jc w:val="center"/>
        <w:rPr>
          <w:rFonts w:cstheme="minorHAnsi"/>
          <w:b/>
          <w:bCs/>
          <w:sz w:val="28"/>
          <w:szCs w:val="28"/>
          <w:lang w:val="cy-GB"/>
        </w:rPr>
      </w:pPr>
    </w:p>
    <w:p w14:paraId="13E08233" w14:textId="6C404067" w:rsidR="004C64D5" w:rsidRPr="008955D2" w:rsidRDefault="00A84C20" w:rsidP="004C64D5">
      <w:pPr>
        <w:pStyle w:val="Heading4"/>
        <w:shd w:val="clear" w:color="auto" w:fill="FFFFFF"/>
        <w:spacing w:before="0" w:line="240" w:lineRule="auto"/>
        <w:jc w:val="center"/>
        <w:textAlignment w:val="baseline"/>
        <w:rPr>
          <w:rStyle w:val="Strong"/>
          <w:rFonts w:asciiTheme="minorHAnsi" w:hAnsiTheme="minorHAnsi" w:cstheme="minorHAnsi"/>
          <w:i w:val="0"/>
          <w:iCs w:val="0"/>
          <w:color w:val="1F1F1F"/>
          <w:spacing w:val="-5"/>
          <w:sz w:val="28"/>
          <w:szCs w:val="28"/>
          <w:bdr w:val="none" w:sz="0" w:space="0" w:color="auto" w:frame="1"/>
          <w:lang w:val="cy-GB"/>
        </w:rPr>
      </w:pPr>
      <w:r w:rsidRPr="008955D2">
        <w:rPr>
          <w:rFonts w:asciiTheme="minorHAnsi" w:hAnsiTheme="minorHAnsi" w:cstheme="minorHAnsi"/>
          <w:b/>
          <w:bCs/>
          <w:i w:val="0"/>
          <w:iCs w:val="0"/>
          <w:color w:val="auto"/>
          <w:sz w:val="28"/>
          <w:szCs w:val="28"/>
          <w:lang w:val="cy-GB"/>
        </w:rPr>
        <w:t>Adran 7:  Cyfoethogi Profiad y Dysgwr mewn Crefydd, Gwerthoedd a Moeseg</w:t>
      </w:r>
    </w:p>
    <w:p w14:paraId="496B9DDD" w14:textId="77777777" w:rsidR="00FC6684" w:rsidRPr="008955D2" w:rsidRDefault="00FC6684" w:rsidP="00FC6684">
      <w:pPr>
        <w:rPr>
          <w:rFonts w:cstheme="minorHAnsi"/>
          <w:lang w:val="cy-GB"/>
        </w:rPr>
      </w:pPr>
    </w:p>
    <w:p w14:paraId="360A7A10" w14:textId="0BC202EF" w:rsidR="00FC6684" w:rsidRPr="008955D2" w:rsidRDefault="00A84C20" w:rsidP="00FC6684">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 xml:space="preserve">Pa ddull bynnag a ddefnyddir i ddatblygu'r cwricwlwm, anogir ysgolion a lleoliadau yn ardal awdurdod lleol </w:t>
      </w:r>
      <w:r w:rsidRPr="008955D2">
        <w:rPr>
          <w:rFonts w:asciiTheme="minorHAnsi" w:hAnsiTheme="minorHAnsi" w:cstheme="minorHAnsi"/>
          <w:sz w:val="22"/>
          <w:szCs w:val="22"/>
          <w:lang w:val="cy-GB"/>
        </w:rPr>
        <w:t xml:space="preserve">Pen-y-bont ar Ogwr </w:t>
      </w:r>
      <w:r w:rsidRPr="008955D2">
        <w:rPr>
          <w:rFonts w:asciiTheme="minorHAnsi" w:hAnsiTheme="minorHAnsi" w:cstheme="minorHAnsi"/>
          <w:color w:val="1F1F1F"/>
          <w:sz w:val="22"/>
          <w:szCs w:val="22"/>
          <w:lang w:val="cy-GB"/>
        </w:rPr>
        <w:t>i sicrhau dysgu cyfoethog mewn CGM ar draws ystod eang o brofiadau</w:t>
      </w:r>
      <w:r w:rsidR="00FC6684" w:rsidRPr="008955D2">
        <w:rPr>
          <w:rFonts w:asciiTheme="minorHAnsi" w:hAnsiTheme="minorHAnsi" w:cstheme="minorHAnsi"/>
          <w:color w:val="1F1F1F"/>
          <w:sz w:val="22"/>
          <w:szCs w:val="22"/>
          <w:lang w:val="cy-GB"/>
        </w:rPr>
        <w:t xml:space="preserve">. </w:t>
      </w:r>
      <w:r w:rsidRPr="008955D2">
        <w:rPr>
          <w:rFonts w:asciiTheme="minorHAnsi" w:hAnsiTheme="minorHAnsi" w:cstheme="minorHAnsi"/>
          <w:color w:val="1F1F1F"/>
          <w:sz w:val="22"/>
          <w:szCs w:val="22"/>
          <w:lang w:val="cy-GB"/>
        </w:rPr>
        <w:t xml:space="preserve">Mae profiadau dysgu yn agwedd ganolog ar athroniaeth </w:t>
      </w:r>
      <w:hyperlink r:id="rId180" w:history="1">
        <w:r w:rsidRPr="008955D2">
          <w:rPr>
            <w:rStyle w:val="Hyperlink"/>
            <w:rFonts w:asciiTheme="minorHAnsi" w:hAnsiTheme="minorHAnsi" w:cstheme="minorHAnsi"/>
            <w:color w:val="0360A6"/>
            <w:sz w:val="22"/>
            <w:szCs w:val="22"/>
            <w:bdr w:val="none" w:sz="0" w:space="0" w:color="auto" w:frame="1"/>
            <w:lang w:val="cy-GB"/>
          </w:rPr>
          <w:t>Fframwaith y Cwricwlwm i Gymru</w:t>
        </w:r>
      </w:hyperlink>
      <w:r w:rsidR="00FC6684" w:rsidRPr="008955D2">
        <w:rPr>
          <w:rFonts w:asciiTheme="minorHAnsi" w:hAnsiTheme="minorHAnsi" w:cstheme="minorHAnsi"/>
          <w:color w:val="1F1F1F"/>
          <w:sz w:val="22"/>
          <w:szCs w:val="22"/>
          <w:u w:val="single"/>
          <w:bdr w:val="none" w:sz="0" w:space="0" w:color="auto" w:frame="1"/>
          <w:lang w:val="cy-GB"/>
        </w:rPr>
        <w:t>.</w:t>
      </w:r>
      <w:r w:rsidR="00FC6684" w:rsidRPr="008955D2">
        <w:rPr>
          <w:rFonts w:asciiTheme="minorHAnsi" w:hAnsiTheme="minorHAnsi" w:cstheme="minorHAnsi"/>
          <w:color w:val="1F1F1F"/>
          <w:sz w:val="22"/>
          <w:szCs w:val="22"/>
          <w:lang w:val="cy-GB"/>
        </w:rPr>
        <w:t> </w:t>
      </w:r>
      <w:r w:rsidRPr="008955D2">
        <w:rPr>
          <w:rFonts w:asciiTheme="minorHAnsi" w:hAnsiTheme="minorHAnsi" w:cstheme="minorHAnsi"/>
          <w:color w:val="1F1F1F"/>
          <w:sz w:val="22"/>
          <w:szCs w:val="22"/>
          <w:lang w:val="cy-GB"/>
        </w:rPr>
        <w:t>Wrth gynllunio eu cwricwlwm, dylai ysgolion a lleoliadau Pen-y-bont ar Ogwr sicrhau bod ystod o brofiadau sy'n briodol yn ddatblygiadol sy'n berthnasol i CGM yn cael ei ddarparu i ddysgwyr</w:t>
      </w:r>
      <w:r w:rsidR="00FC6684" w:rsidRPr="008955D2">
        <w:rPr>
          <w:rFonts w:asciiTheme="minorHAnsi" w:hAnsiTheme="minorHAnsi" w:cstheme="minorHAnsi"/>
          <w:color w:val="1F1F1F"/>
          <w:sz w:val="22"/>
          <w:szCs w:val="22"/>
          <w:lang w:val="cy-GB"/>
        </w:rPr>
        <w:t xml:space="preserve">. </w:t>
      </w:r>
      <w:r w:rsidRPr="008955D2">
        <w:rPr>
          <w:rFonts w:asciiTheme="minorHAnsi" w:hAnsiTheme="minorHAnsi" w:cstheme="minorHAnsi"/>
          <w:color w:val="1F1F1F"/>
          <w:sz w:val="22"/>
          <w:szCs w:val="22"/>
          <w:lang w:val="cy-GB"/>
        </w:rPr>
        <w:t>Gall y profiadau hyn gynnwys cyfleoedd i</w:t>
      </w:r>
      <w:r w:rsidR="00FC6684" w:rsidRPr="008955D2">
        <w:rPr>
          <w:rFonts w:asciiTheme="minorHAnsi" w:hAnsiTheme="minorHAnsi" w:cstheme="minorHAnsi"/>
          <w:color w:val="1F1F1F"/>
          <w:sz w:val="22"/>
          <w:szCs w:val="22"/>
          <w:lang w:val="cy-GB"/>
        </w:rPr>
        <w:t>:</w:t>
      </w:r>
    </w:p>
    <w:p w14:paraId="4AF97B8C" w14:textId="77777777" w:rsidR="00FC6684" w:rsidRPr="008955D2" w:rsidRDefault="00FC6684" w:rsidP="00FC6684">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60058B7D" w14:textId="4E5B639F"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ymgysylltu â chymunedau lleol crefyddol ac anghrefyddol mewn ffyrdd y bydd dysgwyr yn eu gweld yn ystyrlon ac yn werthfawr</w:t>
      </w:r>
    </w:p>
    <w:p w14:paraId="4FC52E40" w14:textId="37221F9B"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cymryd rhan mewn chwarae rôl a chymryd rhan mewn, neu arsylwi, gweithgareddau fel dathliadau neu ail-greu</w:t>
      </w:r>
    </w:p>
    <w:p w14:paraId="5A8C200B" w14:textId="105CBAFB"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ystyried yr hyn sy'n dylanwadu ar bobl yn eu hymateb i gyfyng-gyngor moesegol, datrys problemau real a phresennol, ac archwilio digwyddiadau'r gorffennol</w:t>
      </w:r>
    </w:p>
    <w:p w14:paraId="4CB63B2F" w14:textId="22A8A25B"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lastRenderedPageBreak/>
        <w:t>profi a myfyrio ar ddirgelwch, syndod a rhyfeddod y byd naturiol, lleoliadau hanesyddol a safleoedd crefyddol a diwylliannol</w:t>
      </w:r>
    </w:p>
    <w:p w14:paraId="06095737" w14:textId="2B327F52"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arsylwi a chymryd rhan mewn gweithgareddau diwylliannol sy'n helpu dysgwyr i ddeall profiadau dynol</w:t>
      </w:r>
    </w:p>
    <w:p w14:paraId="2F6383FE" w14:textId="2969E5C5"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trin ac archwilio arteffactau a gwrthrychau crefyddol, gan gynnwys testunau sanctaidd a thestunau eraill</w:t>
      </w:r>
    </w:p>
    <w:p w14:paraId="17CB64CB" w14:textId="6B52C836"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ymweld ag addoldai lleol a lleoedd, tirweddau ac amgylcheddau arbennig eraill, gan gynnwys y rhai sydd â dimensiwn crefyddol ac ysbrydol sylweddol</w:t>
      </w:r>
    </w:p>
    <w:p w14:paraId="70E67817" w14:textId="3A8790F6"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cwrdd â phobl y mae ffydd a chred yn bwysig iddynt i helpu dysgwyr i archwilio profiadau bywyd</w:t>
      </w:r>
    </w:p>
    <w:p w14:paraId="5499FAF9" w14:textId="45CF1CB4"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gofyn cwestiynau mawr sy'n ymwneud â phwerau uwch neu realiti eithaf, y byd, ystyr a phwrpas bywyd a'u profiadau eu hunain</w:t>
      </w:r>
    </w:p>
    <w:p w14:paraId="323DFC99" w14:textId="04827296"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ymgysylltu â ffynonellau crefyddol ac anghrefyddol, er enghraifft arweinwyr crefyddol, pobl ffydd a chred, athronwyr, addoldai, arteffactau, testunau sanctaidd ac ysgrifau athronyddol</w:t>
      </w:r>
    </w:p>
    <w:p w14:paraId="0F1040C4" w14:textId="460BE863" w:rsidR="00FC6684" w:rsidRPr="008955D2" w:rsidRDefault="00A84C20" w:rsidP="00FC6684">
      <w:pPr>
        <w:numPr>
          <w:ilvl w:val="0"/>
          <w:numId w:val="1"/>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dysgu i ymateb i gredoau ac argyhoeddiadau eraill wrth archwilio a dadansoddi eu barn a'u gwerthoedd eu hunain</w:t>
      </w:r>
    </w:p>
    <w:p w14:paraId="7D91681B" w14:textId="77777777" w:rsidR="00FC6684" w:rsidRPr="008955D2" w:rsidRDefault="00FC6684" w:rsidP="00FC6684">
      <w:pPr>
        <w:shd w:val="clear" w:color="auto" w:fill="FFFFFF"/>
        <w:spacing w:after="0" w:line="240" w:lineRule="auto"/>
        <w:ind w:left="720"/>
        <w:textAlignment w:val="baseline"/>
        <w:rPr>
          <w:rFonts w:cstheme="minorHAnsi"/>
          <w:color w:val="1F1F1F"/>
          <w:lang w:val="cy-GB"/>
        </w:rPr>
      </w:pPr>
    </w:p>
    <w:p w14:paraId="4E53C9E5" w14:textId="74368A6B" w:rsidR="00FC6684" w:rsidRPr="008955D2" w:rsidRDefault="00D76A43" w:rsidP="00FC6684">
      <w:pPr>
        <w:pStyle w:val="NormalWeb"/>
        <w:shd w:val="clear" w:color="auto" w:fill="FFFFFF"/>
        <w:spacing w:before="0" w:beforeAutospacing="0" w:after="36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 xml:space="preserve">Yn rhannol, mae cyfoethogi profiad CGM dysgwyr yn ymwneud ag ysgolion a lleoliadau sy'n archwilio eu lle o fewn y gymuned leol ac ehangach fel cam pwysig wrth ddylunio eu cwricwlwm. Gellir cefnogi hyn gan ysgolion a lleoliadau sy'n ymchwilio i'r grwpiau ffydd a chred gan gynnwys y rhai sydd ag argyhoeddiadau athronyddol anghrefyddol, sy'n cael eu cynrychioli'n lleol o fewn  ardal </w:t>
      </w:r>
      <w:r w:rsidRPr="008955D2">
        <w:rPr>
          <w:rFonts w:asciiTheme="minorHAnsi" w:hAnsiTheme="minorHAnsi" w:cstheme="minorHAnsi"/>
          <w:sz w:val="22"/>
          <w:szCs w:val="22"/>
          <w:lang w:val="cy-GB"/>
        </w:rPr>
        <w:t xml:space="preserve">Pen-y-bont ar Ogwr </w:t>
      </w:r>
      <w:r w:rsidRPr="008955D2">
        <w:rPr>
          <w:rFonts w:asciiTheme="minorHAnsi" w:hAnsiTheme="minorHAnsi" w:cstheme="minorHAnsi"/>
          <w:color w:val="1F1F1F"/>
          <w:sz w:val="22"/>
          <w:szCs w:val="22"/>
          <w:lang w:val="cy-GB"/>
        </w:rPr>
        <w:t>ac ar draws Cymru, yn ogystal â mannau a gofodau cysegredig, yn y gorffennol a'r presennol</w:t>
      </w:r>
      <w:r w:rsidR="00FC6684" w:rsidRPr="008955D2">
        <w:rPr>
          <w:rFonts w:asciiTheme="minorHAnsi" w:hAnsiTheme="minorHAnsi" w:cstheme="minorHAnsi"/>
          <w:color w:val="1F1F1F"/>
          <w:sz w:val="22"/>
          <w:szCs w:val="22"/>
          <w:lang w:val="cy-GB"/>
        </w:rPr>
        <w:t>.</w:t>
      </w:r>
    </w:p>
    <w:p w14:paraId="08AB7DEC" w14:textId="77777777" w:rsidR="00FC6684" w:rsidRPr="008955D2" w:rsidRDefault="00FC6684" w:rsidP="00FC6684">
      <w:pPr>
        <w:rPr>
          <w:rFonts w:cstheme="minorHAnsi"/>
          <w:lang w:val="cy-GB"/>
        </w:rPr>
      </w:pPr>
    </w:p>
    <w:p w14:paraId="7372328F" w14:textId="26EF9E12" w:rsidR="008C6799" w:rsidRPr="008955D2" w:rsidRDefault="008C6799" w:rsidP="00674977">
      <w:pPr>
        <w:spacing w:after="0"/>
        <w:jc w:val="center"/>
        <w:rPr>
          <w:rFonts w:cstheme="minorHAnsi"/>
          <w:b/>
          <w:bCs/>
          <w:sz w:val="28"/>
          <w:szCs w:val="28"/>
          <w:lang w:val="cy-GB"/>
        </w:rPr>
      </w:pPr>
    </w:p>
    <w:p w14:paraId="54C0DECF" w14:textId="77777777" w:rsidR="008C6799" w:rsidRPr="008955D2" w:rsidRDefault="008C6799" w:rsidP="00674977">
      <w:pPr>
        <w:spacing w:after="0"/>
        <w:jc w:val="center"/>
        <w:rPr>
          <w:rFonts w:cstheme="minorHAnsi"/>
          <w:b/>
          <w:bCs/>
          <w:sz w:val="28"/>
          <w:szCs w:val="28"/>
          <w:lang w:val="cy-GB"/>
        </w:rPr>
      </w:pPr>
    </w:p>
    <w:p w14:paraId="11D67AFE" w14:textId="77777777" w:rsidR="008C6799" w:rsidRPr="008955D2" w:rsidRDefault="008C6799" w:rsidP="00674977">
      <w:pPr>
        <w:spacing w:after="0"/>
        <w:jc w:val="center"/>
        <w:rPr>
          <w:rFonts w:cstheme="minorHAnsi"/>
          <w:b/>
          <w:bCs/>
          <w:sz w:val="28"/>
          <w:szCs w:val="28"/>
          <w:lang w:val="cy-GB"/>
        </w:rPr>
      </w:pPr>
    </w:p>
    <w:p w14:paraId="66ECE26F" w14:textId="77777777" w:rsidR="008C6799" w:rsidRPr="008955D2" w:rsidRDefault="008C6799" w:rsidP="00674977">
      <w:pPr>
        <w:spacing w:after="0"/>
        <w:jc w:val="center"/>
        <w:rPr>
          <w:rFonts w:cstheme="minorHAnsi"/>
          <w:b/>
          <w:bCs/>
          <w:sz w:val="28"/>
          <w:szCs w:val="28"/>
          <w:lang w:val="cy-GB"/>
        </w:rPr>
      </w:pPr>
    </w:p>
    <w:p w14:paraId="2A35EAD2" w14:textId="77777777" w:rsidR="008C6799" w:rsidRPr="008955D2" w:rsidRDefault="008C6799" w:rsidP="00674977">
      <w:pPr>
        <w:spacing w:after="0"/>
        <w:jc w:val="center"/>
        <w:rPr>
          <w:rFonts w:cstheme="minorHAnsi"/>
          <w:b/>
          <w:bCs/>
          <w:sz w:val="28"/>
          <w:szCs w:val="28"/>
          <w:lang w:val="cy-GB"/>
        </w:rPr>
      </w:pPr>
    </w:p>
    <w:p w14:paraId="169685DA" w14:textId="77777777" w:rsidR="008C6799" w:rsidRPr="008955D2" w:rsidRDefault="008C6799" w:rsidP="00674977">
      <w:pPr>
        <w:spacing w:after="0"/>
        <w:jc w:val="center"/>
        <w:rPr>
          <w:rFonts w:cstheme="minorHAnsi"/>
          <w:b/>
          <w:bCs/>
          <w:sz w:val="28"/>
          <w:szCs w:val="28"/>
          <w:lang w:val="cy-GB"/>
        </w:rPr>
      </w:pPr>
    </w:p>
    <w:p w14:paraId="199EB80A" w14:textId="77777777" w:rsidR="008C6799" w:rsidRPr="008955D2" w:rsidRDefault="008C6799" w:rsidP="00701ACE">
      <w:pPr>
        <w:spacing w:after="0"/>
        <w:rPr>
          <w:rFonts w:cstheme="minorHAnsi"/>
          <w:b/>
          <w:bCs/>
          <w:sz w:val="28"/>
          <w:szCs w:val="28"/>
          <w:lang w:val="cy-GB"/>
        </w:rPr>
      </w:pPr>
    </w:p>
    <w:p w14:paraId="52F83B9D" w14:textId="77777777" w:rsidR="00701ACE" w:rsidRPr="008955D2" w:rsidRDefault="00701ACE" w:rsidP="00701ACE">
      <w:pPr>
        <w:spacing w:after="0"/>
        <w:rPr>
          <w:rFonts w:cstheme="minorHAnsi"/>
          <w:b/>
          <w:bCs/>
          <w:sz w:val="28"/>
          <w:szCs w:val="28"/>
          <w:lang w:val="cy-GB"/>
        </w:rPr>
      </w:pPr>
    </w:p>
    <w:p w14:paraId="2807AAB9" w14:textId="15BB32C0" w:rsidR="00DB45FA" w:rsidRPr="008955D2" w:rsidRDefault="00DB45FA" w:rsidP="00674977">
      <w:pPr>
        <w:spacing w:after="0"/>
        <w:jc w:val="center"/>
        <w:rPr>
          <w:rFonts w:cstheme="minorHAnsi"/>
          <w:b/>
          <w:bCs/>
          <w:sz w:val="28"/>
          <w:szCs w:val="28"/>
          <w:lang w:val="cy-GB"/>
        </w:rPr>
      </w:pPr>
      <w:r w:rsidRPr="008955D2">
        <w:rPr>
          <w:rFonts w:cstheme="minorHAnsi"/>
          <w:b/>
          <w:bCs/>
          <w:sz w:val="28"/>
          <w:szCs w:val="28"/>
          <w:lang w:val="cy-GB"/>
        </w:rPr>
        <w:t xml:space="preserve"> </w:t>
      </w:r>
      <w:r w:rsidR="00D76A43" w:rsidRPr="008955D2">
        <w:rPr>
          <w:rFonts w:cstheme="minorHAnsi"/>
          <w:b/>
          <w:bCs/>
          <w:sz w:val="28"/>
          <w:szCs w:val="28"/>
          <w:lang w:val="cy-GB"/>
        </w:rPr>
        <w:t>Adran</w:t>
      </w:r>
      <w:r w:rsidR="006E3793" w:rsidRPr="008955D2">
        <w:rPr>
          <w:rFonts w:cstheme="minorHAnsi"/>
          <w:b/>
          <w:bCs/>
          <w:sz w:val="28"/>
          <w:szCs w:val="28"/>
          <w:lang w:val="cy-GB"/>
        </w:rPr>
        <w:t xml:space="preserve"> 8: </w:t>
      </w:r>
      <w:r w:rsidR="00D76A43" w:rsidRPr="008955D2">
        <w:rPr>
          <w:rFonts w:cstheme="minorHAnsi"/>
          <w:b/>
          <w:bCs/>
          <w:sz w:val="28"/>
          <w:szCs w:val="28"/>
          <w:lang w:val="cy-GB"/>
        </w:rPr>
        <w:t xml:space="preserve">Dysgu Proffesiynol, Cyngor a Chefnogaeth Gwasanaeth Addysg ar y Cyd </w:t>
      </w:r>
      <w:r w:rsidR="00097952" w:rsidRPr="008955D2">
        <w:rPr>
          <w:rFonts w:cstheme="minorHAnsi"/>
          <w:b/>
          <w:bCs/>
          <w:sz w:val="28"/>
          <w:szCs w:val="28"/>
          <w:lang w:val="cy-GB"/>
        </w:rPr>
        <w:t>Consortiwm</w:t>
      </w:r>
      <w:r w:rsidR="00D76A43" w:rsidRPr="008955D2">
        <w:rPr>
          <w:rFonts w:cstheme="minorHAnsi"/>
          <w:b/>
          <w:bCs/>
          <w:sz w:val="28"/>
          <w:szCs w:val="28"/>
          <w:lang w:val="cy-GB"/>
        </w:rPr>
        <w:t xml:space="preserve"> Canolbarth y De</w:t>
      </w:r>
    </w:p>
    <w:p w14:paraId="18A69184" w14:textId="77777777" w:rsidR="00395A5D" w:rsidRPr="008955D2" w:rsidRDefault="00395A5D" w:rsidP="00674977">
      <w:pPr>
        <w:spacing w:after="0"/>
        <w:jc w:val="center"/>
        <w:rPr>
          <w:rFonts w:cstheme="minorHAnsi"/>
          <w:b/>
          <w:bCs/>
          <w:sz w:val="28"/>
          <w:szCs w:val="28"/>
          <w:lang w:val="cy-GB"/>
        </w:rPr>
      </w:pPr>
    </w:p>
    <w:p w14:paraId="4D2EFBA6" w14:textId="11FF41A8" w:rsidR="0027209E" w:rsidRPr="008955D2" w:rsidRDefault="00D76A43" w:rsidP="00163F3C">
      <w:pPr>
        <w:spacing w:after="0"/>
        <w:rPr>
          <w:rFonts w:cstheme="minorHAnsi"/>
          <w:lang w:val="cy-GB"/>
        </w:rPr>
      </w:pPr>
      <w:r w:rsidRPr="008955D2">
        <w:rPr>
          <w:rFonts w:cstheme="minorHAnsi"/>
          <w:lang w:val="cy-GB"/>
        </w:rPr>
        <w:t>Mae Gwasanaeth Addysgol ar y Cyd Consortiwm Canolbarth y De yn cynnig ystod o gyngor, cefnogaeth a chyfleoedd dysgu proffesiynol i'ch cefnogi gyda'ch cynllunio a chyflwyno cwricwlwm CGM</w:t>
      </w:r>
      <w:r w:rsidR="0027209E" w:rsidRPr="008955D2">
        <w:rPr>
          <w:rFonts w:cstheme="minorHAnsi"/>
          <w:lang w:val="cy-GB"/>
        </w:rPr>
        <w:t xml:space="preserve">. </w:t>
      </w:r>
      <w:r w:rsidRPr="008955D2">
        <w:rPr>
          <w:rFonts w:cstheme="minorHAnsi"/>
          <w:lang w:val="cy-GB"/>
        </w:rPr>
        <w:t xml:space="preserve">Edrychwch ar eu </w:t>
      </w:r>
      <w:hyperlink r:id="rId181" w:history="1">
        <w:r w:rsidRPr="008955D2">
          <w:rPr>
            <w:rStyle w:val="Hyperlink"/>
            <w:rFonts w:cstheme="minorHAnsi"/>
            <w:lang w:val="cy-GB"/>
          </w:rPr>
          <w:t>gwefan</w:t>
        </w:r>
      </w:hyperlink>
      <w:r w:rsidRPr="008955D2">
        <w:rPr>
          <w:rFonts w:cstheme="minorHAnsi"/>
          <w:lang w:val="cy-GB"/>
        </w:rPr>
        <w:t xml:space="preserve"> am ddiweddariadau, cyhoeddiadau ac adnoddau rheolaidd</w:t>
      </w:r>
      <w:r w:rsidR="0027209E" w:rsidRPr="008955D2">
        <w:rPr>
          <w:rFonts w:cstheme="minorHAnsi"/>
          <w:lang w:val="cy-GB"/>
        </w:rPr>
        <w:t>.</w:t>
      </w:r>
    </w:p>
    <w:p w14:paraId="1E44B13F" w14:textId="77777777" w:rsidR="0027209E" w:rsidRPr="008955D2" w:rsidRDefault="0027209E" w:rsidP="00163F3C">
      <w:pPr>
        <w:spacing w:after="0"/>
        <w:rPr>
          <w:rFonts w:cstheme="minorHAnsi"/>
          <w:lang w:val="cy-GB"/>
        </w:rPr>
      </w:pPr>
    </w:p>
    <w:p w14:paraId="27EE7AF5" w14:textId="54F6722E" w:rsidR="00FE75BA" w:rsidRPr="008955D2" w:rsidRDefault="00D76A43" w:rsidP="00163F3C">
      <w:pPr>
        <w:spacing w:after="0"/>
        <w:rPr>
          <w:rFonts w:cstheme="minorHAnsi"/>
          <w:lang w:val="cy-GB"/>
        </w:rPr>
      </w:pPr>
      <w:r w:rsidRPr="008955D2">
        <w:rPr>
          <w:rFonts w:cstheme="minorHAnsi"/>
          <w:lang w:val="cy-GB"/>
        </w:rPr>
        <w:t>Dyma rai o'r cyfleoedd a'r gefnogaeth sydd ar gael</w:t>
      </w:r>
      <w:r w:rsidR="00FE75BA" w:rsidRPr="008955D2">
        <w:rPr>
          <w:rFonts w:cstheme="minorHAnsi"/>
          <w:lang w:val="cy-GB"/>
        </w:rPr>
        <w:t>:</w:t>
      </w:r>
    </w:p>
    <w:p w14:paraId="46741A70" w14:textId="77777777" w:rsidR="00FE75BA" w:rsidRPr="008955D2" w:rsidRDefault="00FE75BA" w:rsidP="00163F3C">
      <w:pPr>
        <w:spacing w:after="0"/>
        <w:rPr>
          <w:rFonts w:cstheme="minorHAnsi"/>
          <w:lang w:val="cy-GB"/>
        </w:rPr>
      </w:pPr>
    </w:p>
    <w:p w14:paraId="35153302" w14:textId="7ECF9F82" w:rsidR="00FE75BA" w:rsidRPr="008955D2" w:rsidRDefault="00D76A43" w:rsidP="00163F3C">
      <w:pPr>
        <w:spacing w:after="0"/>
        <w:rPr>
          <w:rFonts w:cstheme="minorHAnsi"/>
          <w:lang w:val="cy-GB"/>
        </w:rPr>
      </w:pPr>
      <w:r w:rsidRPr="008955D2">
        <w:rPr>
          <w:rFonts w:cstheme="minorHAnsi"/>
          <w:u w:val="single"/>
          <w:lang w:val="cy-GB"/>
        </w:rPr>
        <w:t>Mae Cymunedau Rhwydwaith</w:t>
      </w:r>
      <w:r w:rsidRPr="008955D2">
        <w:rPr>
          <w:rFonts w:cstheme="minorHAnsi"/>
          <w:lang w:val="cy-GB"/>
        </w:rPr>
        <w:t xml:space="preserve"> yn cynnig lle i drafod, postio cwestiynau, cyrchu ffeiliau ac adnoddau a chyhoeddiadau</w:t>
      </w:r>
      <w:r w:rsidR="004677A4" w:rsidRPr="008955D2">
        <w:rPr>
          <w:rFonts w:cstheme="minorHAnsi"/>
          <w:lang w:val="cy-GB"/>
        </w:rPr>
        <w:t xml:space="preserve">. </w:t>
      </w:r>
    </w:p>
    <w:p w14:paraId="434EA473" w14:textId="77777777" w:rsidR="00BC47C0" w:rsidRPr="008955D2" w:rsidRDefault="00BC47C0" w:rsidP="00163F3C">
      <w:pPr>
        <w:spacing w:after="0"/>
        <w:rPr>
          <w:rFonts w:cstheme="minorHAnsi"/>
          <w:lang w:val="cy-GB"/>
        </w:rPr>
      </w:pPr>
    </w:p>
    <w:p w14:paraId="6D512B2C" w14:textId="60C4B5D4" w:rsidR="0027209E" w:rsidRPr="008955D2" w:rsidRDefault="00FE75BA" w:rsidP="00163F3C">
      <w:pPr>
        <w:spacing w:after="0"/>
        <w:rPr>
          <w:rFonts w:cstheme="minorHAnsi"/>
          <w:lang w:val="cy-GB"/>
        </w:rPr>
      </w:pPr>
      <w:r w:rsidRPr="008955D2">
        <w:rPr>
          <w:rFonts w:cstheme="minorHAnsi"/>
          <w:lang w:val="cy-GB"/>
        </w:rPr>
        <w:t xml:space="preserve">a) </w:t>
      </w:r>
      <w:r w:rsidR="00D76A43" w:rsidRPr="008955D2">
        <w:rPr>
          <w:rFonts w:cstheme="minorHAnsi"/>
          <w:lang w:val="cy-GB"/>
        </w:rPr>
        <w:t xml:space="preserve">Rhwydwaith Dyniaethau Cynradd - </w:t>
      </w:r>
      <w:hyperlink r:id="rId182" w:history="1">
        <w:r w:rsidR="00D76A43" w:rsidRPr="008955D2">
          <w:rPr>
            <w:rStyle w:val="Hyperlink"/>
            <w:rFonts w:cstheme="minorHAnsi"/>
            <w:lang w:val="cy-GB"/>
          </w:rPr>
          <w:t>Dolen</w:t>
        </w:r>
      </w:hyperlink>
    </w:p>
    <w:p w14:paraId="2440C507" w14:textId="77777777" w:rsidR="00AE09F2" w:rsidRPr="008955D2" w:rsidRDefault="00AE09F2" w:rsidP="00BC47C0">
      <w:pPr>
        <w:spacing w:after="0"/>
        <w:rPr>
          <w:rFonts w:cstheme="minorHAnsi"/>
          <w:lang w:val="cy-GB"/>
        </w:rPr>
      </w:pPr>
    </w:p>
    <w:p w14:paraId="3F6D20BE" w14:textId="264AB840" w:rsidR="00AE09F2" w:rsidRPr="008955D2" w:rsidRDefault="00174B73" w:rsidP="0027209E">
      <w:pPr>
        <w:spacing w:after="0"/>
        <w:rPr>
          <w:rFonts w:cstheme="minorHAnsi"/>
          <w:lang w:val="cy-GB"/>
        </w:rPr>
      </w:pPr>
      <w:r w:rsidRPr="008955D2">
        <w:rPr>
          <w:rFonts w:cstheme="minorHAnsi"/>
          <w:lang w:val="cy-GB"/>
        </w:rPr>
        <w:t xml:space="preserve">b) </w:t>
      </w:r>
      <w:r w:rsidR="00D76A43" w:rsidRPr="008955D2">
        <w:rPr>
          <w:rFonts w:cstheme="minorHAnsi"/>
          <w:lang w:val="cy-GB"/>
        </w:rPr>
        <w:t xml:space="preserve">Rhwydwaith Crefydd, Gwerthoedd a Moeseg (CGM) Uwchradd - </w:t>
      </w:r>
      <w:hyperlink r:id="rId183" w:history="1">
        <w:r w:rsidR="00D76A43" w:rsidRPr="008955D2">
          <w:rPr>
            <w:rStyle w:val="Hyperlink"/>
            <w:rFonts w:cstheme="minorHAnsi"/>
            <w:lang w:val="cy-GB"/>
          </w:rPr>
          <w:t>Dolen</w:t>
        </w:r>
      </w:hyperlink>
    </w:p>
    <w:p w14:paraId="26911A3D" w14:textId="77777777" w:rsidR="00A97D7C" w:rsidRPr="008955D2" w:rsidRDefault="00A97D7C" w:rsidP="0027209E">
      <w:pPr>
        <w:spacing w:after="0"/>
        <w:rPr>
          <w:rFonts w:cstheme="minorHAnsi"/>
          <w:lang w:val="cy-GB"/>
        </w:rPr>
      </w:pPr>
    </w:p>
    <w:p w14:paraId="03030B81" w14:textId="369E4FF8" w:rsidR="00A97D7C" w:rsidRPr="008955D2" w:rsidRDefault="00A97D7C" w:rsidP="0027209E">
      <w:pPr>
        <w:spacing w:after="0"/>
        <w:rPr>
          <w:rFonts w:cstheme="minorHAnsi"/>
          <w:lang w:val="cy-GB"/>
        </w:rPr>
      </w:pPr>
      <w:r w:rsidRPr="008955D2">
        <w:rPr>
          <w:rFonts w:cstheme="minorHAnsi"/>
          <w:lang w:val="cy-GB"/>
        </w:rPr>
        <w:t xml:space="preserve">c) </w:t>
      </w:r>
      <w:r w:rsidR="00D76A43" w:rsidRPr="008955D2">
        <w:rPr>
          <w:rFonts w:cstheme="minorHAnsi"/>
          <w:lang w:val="cy-GB"/>
        </w:rPr>
        <w:t xml:space="preserve">Rhwydwaith Amrywiaeth - </w:t>
      </w:r>
      <w:hyperlink r:id="rId184" w:history="1">
        <w:r w:rsidR="00D76A43" w:rsidRPr="008955D2">
          <w:rPr>
            <w:rStyle w:val="Hyperlink"/>
            <w:rFonts w:cstheme="minorHAnsi"/>
            <w:lang w:val="cy-GB"/>
          </w:rPr>
          <w:t>Dolen</w:t>
        </w:r>
      </w:hyperlink>
    </w:p>
    <w:p w14:paraId="1E90CEAF" w14:textId="77777777" w:rsidR="00966CB1" w:rsidRPr="008955D2" w:rsidRDefault="00966CB1" w:rsidP="0027209E">
      <w:pPr>
        <w:spacing w:after="0"/>
        <w:rPr>
          <w:rFonts w:cstheme="minorHAnsi"/>
          <w:lang w:val="cy-GB"/>
        </w:rPr>
      </w:pPr>
    </w:p>
    <w:p w14:paraId="5D336CD6" w14:textId="78ED7000" w:rsidR="00966CB1" w:rsidRPr="008955D2" w:rsidRDefault="00966CB1" w:rsidP="0027209E">
      <w:pPr>
        <w:spacing w:after="0"/>
        <w:rPr>
          <w:rFonts w:cstheme="minorHAnsi"/>
          <w:lang w:val="cy-GB"/>
        </w:rPr>
      </w:pPr>
      <w:r w:rsidRPr="008955D2">
        <w:rPr>
          <w:rFonts w:cstheme="minorHAnsi"/>
          <w:lang w:val="cy-GB"/>
        </w:rPr>
        <w:t xml:space="preserve">d) </w:t>
      </w:r>
      <w:r w:rsidR="00D76A43" w:rsidRPr="008955D2">
        <w:rPr>
          <w:rFonts w:cstheme="minorHAnsi"/>
          <w:lang w:val="cy-GB"/>
        </w:rPr>
        <w:t xml:space="preserve">Cwricwlwm i Gymru - </w:t>
      </w:r>
      <w:hyperlink r:id="rId185" w:history="1">
        <w:r w:rsidR="00D76A43" w:rsidRPr="008955D2">
          <w:rPr>
            <w:rStyle w:val="Hyperlink"/>
            <w:rFonts w:cstheme="minorHAnsi"/>
            <w:lang w:val="cy-GB"/>
          </w:rPr>
          <w:t>Dolen</w:t>
        </w:r>
      </w:hyperlink>
    </w:p>
    <w:p w14:paraId="5FEF3E67" w14:textId="77777777" w:rsidR="00071BE2" w:rsidRPr="008955D2" w:rsidRDefault="00071BE2" w:rsidP="0027209E">
      <w:pPr>
        <w:spacing w:after="0"/>
        <w:rPr>
          <w:rFonts w:cstheme="minorHAnsi"/>
          <w:lang w:val="cy-GB"/>
        </w:rPr>
      </w:pPr>
    </w:p>
    <w:p w14:paraId="5E4977B5" w14:textId="4BE02722" w:rsidR="00071BE2" w:rsidRPr="008955D2" w:rsidRDefault="00071BE2" w:rsidP="0027209E">
      <w:pPr>
        <w:spacing w:after="0"/>
        <w:rPr>
          <w:rFonts w:cstheme="minorHAnsi"/>
          <w:lang w:val="cy-GB"/>
        </w:rPr>
      </w:pPr>
    </w:p>
    <w:p w14:paraId="4406AA32" w14:textId="58BF5C0B" w:rsidR="008A608A" w:rsidRPr="008955D2" w:rsidRDefault="00D76A43" w:rsidP="0027209E">
      <w:pPr>
        <w:spacing w:after="0"/>
        <w:rPr>
          <w:rFonts w:cstheme="minorHAnsi"/>
          <w:lang w:val="cy-GB"/>
        </w:rPr>
      </w:pPr>
      <w:r w:rsidRPr="008955D2">
        <w:rPr>
          <w:rFonts w:cstheme="minorHAnsi"/>
          <w:lang w:val="cy-GB"/>
        </w:rPr>
        <w:t xml:space="preserve">Mae </w:t>
      </w:r>
      <w:r w:rsidRPr="008955D2">
        <w:rPr>
          <w:rFonts w:cstheme="minorHAnsi"/>
          <w:u w:val="single"/>
          <w:lang w:val="cy-GB"/>
        </w:rPr>
        <w:t>rhestrau chwarae</w:t>
      </w:r>
      <w:r w:rsidRPr="008955D2">
        <w:rPr>
          <w:rFonts w:cstheme="minorHAnsi"/>
          <w:lang w:val="cy-GB"/>
        </w:rPr>
        <w:t xml:space="preserve"> yn cynnig dysgu proffesiynol anghydamserol. Dolenni i restrau chwarae cyfredol ar gyfer CGM</w:t>
      </w:r>
      <w:r w:rsidR="008F4C4D" w:rsidRPr="008955D2">
        <w:rPr>
          <w:rFonts w:cstheme="minorHAnsi"/>
          <w:lang w:val="cy-GB"/>
        </w:rPr>
        <w:t>:</w:t>
      </w:r>
      <w:r w:rsidR="00902A8C" w:rsidRPr="008955D2">
        <w:rPr>
          <w:rFonts w:cstheme="minorHAnsi"/>
          <w:lang w:val="cy-GB"/>
        </w:rPr>
        <w:t xml:space="preserve"> </w:t>
      </w:r>
    </w:p>
    <w:p w14:paraId="58759E1B" w14:textId="38E63F3B" w:rsidR="00B821A4" w:rsidRPr="008955D2" w:rsidRDefault="00B821A4" w:rsidP="00B821A4">
      <w:pPr>
        <w:rPr>
          <w:rFonts w:cstheme="minorHAnsi"/>
          <w:bdr w:val="none" w:sz="0" w:space="0" w:color="auto" w:frame="1"/>
          <w:shd w:val="clear" w:color="auto" w:fill="FFFFFF"/>
          <w:lang w:val="cy-GB"/>
        </w:rPr>
      </w:pPr>
    </w:p>
    <w:p w14:paraId="333F6653" w14:textId="3E64524A" w:rsidR="00B821A4" w:rsidRPr="008955D2" w:rsidRDefault="00D76A43" w:rsidP="00B821A4">
      <w:pPr>
        <w:rPr>
          <w:rFonts w:cstheme="minorHAnsi"/>
          <w:color w:val="0563C1" w:themeColor="hyperlink"/>
          <w:bdr w:val="none" w:sz="0" w:space="0" w:color="auto" w:frame="1"/>
          <w:shd w:val="clear" w:color="auto" w:fill="FFFFFF"/>
          <w:lang w:val="cy-GB"/>
        </w:rPr>
      </w:pPr>
      <w:hyperlink r:id="rId186" w:history="1">
        <w:r w:rsidRPr="008955D2">
          <w:rPr>
            <w:rStyle w:val="Hyperlink"/>
            <w:rFonts w:cstheme="minorHAnsi"/>
            <w:bdr w:val="none" w:sz="0" w:space="0" w:color="auto" w:frame="1"/>
            <w:shd w:val="clear" w:color="auto" w:fill="FFFFFF"/>
            <w:lang w:val="cy-GB"/>
          </w:rPr>
          <w:t>CGM Argyhoeddiadau Athronyddol Anghrefyddol a Byd Olygon</w:t>
        </w:r>
      </w:hyperlink>
      <w:r w:rsidR="00B821A4" w:rsidRPr="008955D2">
        <w:rPr>
          <w:rFonts w:cstheme="minorHAnsi"/>
          <w:bdr w:val="none" w:sz="0" w:space="0" w:color="auto" w:frame="1"/>
          <w:shd w:val="clear" w:color="auto" w:fill="FFFFFF"/>
          <w:lang w:val="cy-GB"/>
        </w:rPr>
        <w:t xml:space="preserve"> </w:t>
      </w:r>
    </w:p>
    <w:p w14:paraId="3D17144E" w14:textId="2E9C2FE5" w:rsidR="0029582F" w:rsidRPr="008955D2" w:rsidRDefault="00D20D0A" w:rsidP="005B7200">
      <w:pPr>
        <w:spacing w:after="0"/>
        <w:rPr>
          <w:rFonts w:cstheme="minorHAnsi"/>
          <w:lang w:val="cy-GB"/>
        </w:rPr>
      </w:pPr>
      <w:r w:rsidRPr="008955D2">
        <w:rPr>
          <w:rFonts w:cstheme="minorHAnsi"/>
          <w:lang w:val="cy-GB"/>
        </w:rPr>
        <w:t xml:space="preserve"> </w:t>
      </w:r>
    </w:p>
    <w:p w14:paraId="05C695BA" w14:textId="77777777" w:rsidR="0029582F" w:rsidRPr="008955D2" w:rsidRDefault="0029582F" w:rsidP="005B7200">
      <w:pPr>
        <w:spacing w:after="0"/>
        <w:rPr>
          <w:rFonts w:cstheme="minorHAnsi"/>
          <w:u w:val="single"/>
          <w:lang w:val="cy-GB"/>
        </w:rPr>
      </w:pPr>
    </w:p>
    <w:p w14:paraId="59C3BF1D" w14:textId="73109D3B" w:rsidR="00AE09F2" w:rsidRPr="008955D2" w:rsidRDefault="00D76A43" w:rsidP="005B7200">
      <w:pPr>
        <w:spacing w:after="0"/>
        <w:rPr>
          <w:rFonts w:cstheme="minorHAnsi"/>
          <w:u w:val="single"/>
          <w:lang w:val="cy-GB"/>
        </w:rPr>
      </w:pPr>
      <w:r w:rsidRPr="008955D2">
        <w:rPr>
          <w:rFonts w:cstheme="minorHAnsi"/>
          <w:u w:val="single"/>
          <w:lang w:val="cy-GB"/>
        </w:rPr>
        <w:t>Ymarferwyr Arweiniol</w:t>
      </w:r>
    </w:p>
    <w:p w14:paraId="20913ECA" w14:textId="350EC214" w:rsidR="005B7200" w:rsidRPr="008955D2" w:rsidRDefault="00D76A43" w:rsidP="005B7200">
      <w:pPr>
        <w:spacing w:after="0"/>
        <w:rPr>
          <w:rFonts w:cstheme="minorHAnsi"/>
          <w:lang w:val="cy-GB"/>
        </w:rPr>
      </w:pPr>
      <w:r w:rsidRPr="008955D2">
        <w:rPr>
          <w:rFonts w:cstheme="minorHAnsi"/>
          <w:lang w:val="cy-GB"/>
        </w:rPr>
        <w:t xml:space="preserve">Mae ymarferwyr arweiniol y </w:t>
      </w:r>
      <w:r w:rsidR="00097952" w:rsidRPr="008955D2">
        <w:rPr>
          <w:rFonts w:cstheme="minorHAnsi"/>
          <w:lang w:val="cy-GB"/>
        </w:rPr>
        <w:t>Dyniaethau</w:t>
      </w:r>
      <w:r w:rsidRPr="008955D2">
        <w:rPr>
          <w:rFonts w:cstheme="minorHAnsi"/>
          <w:lang w:val="cy-GB"/>
        </w:rPr>
        <w:t xml:space="preserve"> ac amrywiaeth </w:t>
      </w:r>
      <w:r w:rsidR="00421D7B" w:rsidRPr="008955D2">
        <w:rPr>
          <w:rFonts w:cstheme="minorHAnsi"/>
          <w:lang w:val="cy-GB"/>
        </w:rPr>
        <w:t>cynradd sy’n</w:t>
      </w:r>
      <w:r w:rsidRPr="008955D2">
        <w:rPr>
          <w:rFonts w:cstheme="minorHAnsi"/>
          <w:lang w:val="cy-GB"/>
        </w:rPr>
        <w:t xml:space="preserve"> cefnogi'r Cyfarfodydd Rhwydwaith, datblygu adnoddau ac astudiaethau achos a chefnogi ysgolion/adrannau / ymarferwyr unigol</w:t>
      </w:r>
      <w:r w:rsidR="004A19C8" w:rsidRPr="008955D2">
        <w:rPr>
          <w:rFonts w:cstheme="minorHAnsi"/>
          <w:lang w:val="cy-GB"/>
        </w:rPr>
        <w:t xml:space="preserve">.  </w:t>
      </w:r>
    </w:p>
    <w:p w14:paraId="1C8891C1" w14:textId="77777777" w:rsidR="00406A15" w:rsidRPr="008955D2" w:rsidRDefault="00406A15" w:rsidP="005B7200">
      <w:pPr>
        <w:spacing w:after="0"/>
        <w:rPr>
          <w:rFonts w:cstheme="minorHAnsi"/>
          <w:u w:val="single"/>
          <w:lang w:val="cy-GB"/>
        </w:rPr>
      </w:pPr>
    </w:p>
    <w:p w14:paraId="6A3B6627" w14:textId="610CDC2B" w:rsidR="005B7200" w:rsidRPr="008955D2" w:rsidRDefault="00421D7B" w:rsidP="005B7200">
      <w:pPr>
        <w:spacing w:after="0"/>
        <w:rPr>
          <w:rFonts w:cstheme="minorHAnsi"/>
          <w:u w:val="single"/>
          <w:lang w:val="cy-GB"/>
        </w:rPr>
      </w:pPr>
      <w:r w:rsidRPr="008955D2">
        <w:rPr>
          <w:rFonts w:cstheme="minorHAnsi"/>
          <w:u w:val="single"/>
          <w:lang w:val="cy-GB"/>
        </w:rPr>
        <w:t>Cyfarfodydd Rhwydwaith</w:t>
      </w:r>
    </w:p>
    <w:p w14:paraId="1B0D384E" w14:textId="78E69DD8" w:rsidR="00A97BFD" w:rsidRPr="008955D2" w:rsidRDefault="00421D7B" w:rsidP="00A97BFD">
      <w:pPr>
        <w:spacing w:after="0"/>
        <w:rPr>
          <w:rFonts w:cstheme="minorHAnsi"/>
          <w:lang w:val="cy-GB"/>
        </w:rPr>
      </w:pPr>
      <w:r w:rsidRPr="008955D2">
        <w:rPr>
          <w:rFonts w:cstheme="minorHAnsi"/>
          <w:lang w:val="cy-GB"/>
        </w:rPr>
        <w:t xml:space="preserve">Cynhelir sawl cyfarfod rhwydwaith drwy gydol y flwyddyn, a gellir eu harchebu trwy wefan Gwasanaeth Addysg ar y Cyd Consortiwm Canolbarth y De. </w:t>
      </w:r>
      <w:bookmarkStart w:id="11" w:name="_Hlk181870590"/>
      <w:r w:rsidRPr="008955D2">
        <w:rPr>
          <w:rFonts w:cstheme="minorHAnsi"/>
          <w:lang w:val="cy-GB"/>
        </w:rPr>
        <w:t>Gellir dod o hyd i agenda ac adnoddau cyfarfodydd y gorffennol ar yr ardaloedd cymunedol ar wefan Gwasanaeth Addysg ar y Cyd Consortiwm Canolbarth y De</w:t>
      </w:r>
      <w:bookmarkEnd w:id="11"/>
      <w:r w:rsidR="00A97BFD" w:rsidRPr="008955D2">
        <w:rPr>
          <w:rFonts w:cstheme="minorHAnsi"/>
          <w:lang w:val="cy-GB"/>
        </w:rPr>
        <w:t xml:space="preserve">. </w:t>
      </w:r>
    </w:p>
    <w:p w14:paraId="21324F23" w14:textId="77777777" w:rsidR="000300E1" w:rsidRPr="008955D2" w:rsidRDefault="000300E1" w:rsidP="005B7200">
      <w:pPr>
        <w:spacing w:after="0"/>
        <w:rPr>
          <w:rFonts w:cstheme="minorHAnsi"/>
          <w:lang w:val="cy-GB"/>
        </w:rPr>
      </w:pPr>
    </w:p>
    <w:p w14:paraId="733AC572" w14:textId="261742AB" w:rsidR="004A19C8" w:rsidRPr="008955D2" w:rsidRDefault="00421D7B" w:rsidP="00B74ADF">
      <w:pPr>
        <w:pStyle w:val="ListParagraph"/>
        <w:numPr>
          <w:ilvl w:val="0"/>
          <w:numId w:val="14"/>
        </w:numPr>
        <w:spacing w:after="0"/>
        <w:rPr>
          <w:rFonts w:cstheme="minorHAnsi"/>
          <w:lang w:val="cy-GB"/>
        </w:rPr>
      </w:pPr>
      <w:hyperlink r:id="rId187" w:history="1">
        <w:r w:rsidRPr="008955D2">
          <w:rPr>
            <w:rStyle w:val="Hyperlink"/>
            <w:rFonts w:cstheme="minorHAnsi"/>
            <w:lang w:val="cy-GB"/>
          </w:rPr>
          <w:t>Dyniaethau Cynradd</w:t>
        </w:r>
      </w:hyperlink>
      <w:r w:rsidR="004A19C8" w:rsidRPr="008955D2">
        <w:rPr>
          <w:rFonts w:cstheme="minorHAnsi"/>
          <w:lang w:val="cy-GB"/>
        </w:rPr>
        <w:t xml:space="preserve"> </w:t>
      </w:r>
    </w:p>
    <w:p w14:paraId="77F14CF2" w14:textId="26CA6504" w:rsidR="004A19C8" w:rsidRPr="008955D2" w:rsidRDefault="00421D7B" w:rsidP="00B74ADF">
      <w:pPr>
        <w:pStyle w:val="ListParagraph"/>
        <w:numPr>
          <w:ilvl w:val="0"/>
          <w:numId w:val="14"/>
        </w:numPr>
        <w:spacing w:after="0"/>
        <w:rPr>
          <w:rFonts w:cstheme="minorHAnsi"/>
          <w:lang w:val="cy-GB"/>
        </w:rPr>
      </w:pPr>
      <w:hyperlink r:id="rId188" w:history="1">
        <w:r w:rsidRPr="008955D2">
          <w:rPr>
            <w:rStyle w:val="Hyperlink"/>
            <w:rFonts w:cstheme="minorHAnsi"/>
            <w:lang w:val="cy-GB"/>
          </w:rPr>
          <w:t>CGM/AG/AC Uwchradd</w:t>
        </w:r>
      </w:hyperlink>
      <w:r w:rsidR="004A19C8" w:rsidRPr="008955D2">
        <w:rPr>
          <w:rFonts w:cstheme="minorHAnsi"/>
          <w:lang w:val="cy-GB"/>
        </w:rPr>
        <w:t xml:space="preserve"> </w:t>
      </w:r>
    </w:p>
    <w:p w14:paraId="72367210" w14:textId="77777777" w:rsidR="000300E1" w:rsidRPr="008955D2" w:rsidRDefault="000300E1" w:rsidP="005B7200">
      <w:pPr>
        <w:spacing w:after="0"/>
        <w:rPr>
          <w:rFonts w:cstheme="minorHAnsi"/>
          <w:lang w:val="cy-GB"/>
        </w:rPr>
      </w:pPr>
    </w:p>
    <w:p w14:paraId="78139F7D" w14:textId="31705FAF" w:rsidR="000300E1" w:rsidRPr="008955D2" w:rsidRDefault="00421D7B" w:rsidP="005B7200">
      <w:pPr>
        <w:spacing w:after="0"/>
        <w:rPr>
          <w:rFonts w:cstheme="minorHAnsi"/>
          <w:lang w:val="cy-GB"/>
        </w:rPr>
      </w:pPr>
      <w:r w:rsidRPr="008955D2">
        <w:rPr>
          <w:rFonts w:cstheme="minorHAnsi"/>
          <w:lang w:val="cy-GB"/>
        </w:rPr>
        <w:t>Gellir dod o hyd i agenda ac adnoddau cyfarfodydd y gorffennol ar yr ardaloedd cymunedol ar wefan Gwasanaeth Addysg ar y Cyd Consortiwm Canolbarth y De</w:t>
      </w:r>
      <w:r w:rsidR="00BB30D0" w:rsidRPr="008955D2">
        <w:rPr>
          <w:rFonts w:cstheme="minorHAnsi"/>
          <w:lang w:val="cy-GB"/>
        </w:rPr>
        <w:t xml:space="preserve">. </w:t>
      </w:r>
      <w:r w:rsidRPr="008955D2">
        <w:rPr>
          <w:rFonts w:cstheme="minorHAnsi"/>
          <w:lang w:val="cy-GB"/>
        </w:rPr>
        <w:t>Mae'r dolenni uchod</w:t>
      </w:r>
      <w:r w:rsidR="00BB30D0" w:rsidRPr="008955D2">
        <w:rPr>
          <w:rFonts w:cstheme="minorHAnsi"/>
          <w:lang w:val="cy-GB"/>
        </w:rPr>
        <w:t xml:space="preserve">. </w:t>
      </w:r>
    </w:p>
    <w:p w14:paraId="3B473F13" w14:textId="77777777" w:rsidR="00E37391" w:rsidRPr="008955D2" w:rsidRDefault="00E37391" w:rsidP="005B7200">
      <w:pPr>
        <w:spacing w:after="0"/>
        <w:rPr>
          <w:rFonts w:cstheme="minorHAnsi"/>
          <w:u w:val="single"/>
          <w:lang w:val="cy-GB"/>
        </w:rPr>
      </w:pPr>
    </w:p>
    <w:p w14:paraId="28AEDDA9" w14:textId="2239FBDE" w:rsidR="0077325A" w:rsidRPr="008955D2" w:rsidRDefault="00421D7B" w:rsidP="005B7200">
      <w:pPr>
        <w:spacing w:after="0"/>
        <w:rPr>
          <w:rFonts w:cstheme="minorHAnsi"/>
          <w:u w:val="single"/>
          <w:lang w:val="cy-GB"/>
        </w:rPr>
      </w:pPr>
      <w:r w:rsidRPr="008955D2">
        <w:rPr>
          <w:rFonts w:cstheme="minorHAnsi"/>
          <w:u w:val="single"/>
          <w:lang w:val="cy-GB"/>
        </w:rPr>
        <w:t>Prosiectau a ariennir</w:t>
      </w:r>
    </w:p>
    <w:p w14:paraId="771C0759" w14:textId="77777777" w:rsidR="00CD57CE" w:rsidRPr="008955D2" w:rsidRDefault="00CD57CE" w:rsidP="005B7200">
      <w:pPr>
        <w:spacing w:after="0"/>
        <w:rPr>
          <w:rFonts w:cstheme="minorHAnsi"/>
          <w:u w:val="single"/>
          <w:lang w:val="cy-GB"/>
        </w:rPr>
      </w:pPr>
    </w:p>
    <w:p w14:paraId="302E0A6C" w14:textId="7238D5AF" w:rsidR="00545796" w:rsidRPr="008955D2" w:rsidRDefault="000F21B7" w:rsidP="005B7200">
      <w:pPr>
        <w:spacing w:after="0"/>
        <w:rPr>
          <w:rFonts w:cstheme="minorHAnsi"/>
          <w:lang w:val="cy-GB"/>
        </w:rPr>
      </w:pPr>
      <w:r w:rsidRPr="008955D2">
        <w:rPr>
          <w:rFonts w:cstheme="minorHAnsi"/>
          <w:lang w:val="cy-GB"/>
        </w:rPr>
        <w:t>Prosiectau a ariennir CGM blaenorol sydd ar gael i ymarferwyr drwy CCD</w:t>
      </w:r>
      <w:r w:rsidR="00545796" w:rsidRPr="008955D2">
        <w:rPr>
          <w:rFonts w:cstheme="minorHAnsi"/>
          <w:lang w:val="cy-GB"/>
        </w:rPr>
        <w:t>:</w:t>
      </w:r>
    </w:p>
    <w:p w14:paraId="46671554" w14:textId="77777777" w:rsidR="007D2E68" w:rsidRPr="008955D2" w:rsidRDefault="007D2E68" w:rsidP="005B7200">
      <w:pPr>
        <w:spacing w:after="0"/>
        <w:rPr>
          <w:rFonts w:cstheme="minorHAnsi"/>
          <w:lang w:val="cy-GB"/>
        </w:rPr>
      </w:pPr>
    </w:p>
    <w:p w14:paraId="2787BC5F" w14:textId="48912D2A" w:rsidR="00CD57CE" w:rsidRPr="008955D2" w:rsidRDefault="000F21B7" w:rsidP="00B74ADF">
      <w:pPr>
        <w:pStyle w:val="ListParagraph"/>
        <w:numPr>
          <w:ilvl w:val="0"/>
          <w:numId w:val="59"/>
        </w:numPr>
        <w:spacing w:after="0"/>
        <w:rPr>
          <w:rFonts w:cstheme="minorHAnsi"/>
          <w:u w:val="single"/>
          <w:lang w:val="cy-GB"/>
        </w:rPr>
      </w:pPr>
      <w:r w:rsidRPr="008955D2">
        <w:rPr>
          <w:rFonts w:cstheme="minorHAnsi"/>
          <w:lang w:val="cy-GB"/>
        </w:rPr>
        <w:t>'Archwilio prosiect ymholi CGM 'Gwrthrychol, Beirniadol a Phlwraliaethol', gan gydweithio â’r Eglwys yng Nghymru a chonsortia EAS</w:t>
      </w:r>
      <w:r w:rsidR="00C40109" w:rsidRPr="008955D2">
        <w:rPr>
          <w:rFonts w:cstheme="minorHAnsi"/>
          <w:lang w:val="cy-GB"/>
        </w:rPr>
        <w:t xml:space="preserve">. </w:t>
      </w:r>
    </w:p>
    <w:p w14:paraId="66DFC398" w14:textId="77777777" w:rsidR="00E37391" w:rsidRPr="008955D2" w:rsidRDefault="00E37391" w:rsidP="00A97BFD">
      <w:pPr>
        <w:spacing w:after="0"/>
        <w:rPr>
          <w:rFonts w:cstheme="minorHAnsi"/>
          <w:u w:val="single"/>
          <w:lang w:val="cy-GB"/>
        </w:rPr>
      </w:pPr>
    </w:p>
    <w:p w14:paraId="3BCEEC99" w14:textId="4DDC865A" w:rsidR="00E37391" w:rsidRPr="008955D2" w:rsidRDefault="000F21B7" w:rsidP="00B74ADF">
      <w:pPr>
        <w:pStyle w:val="ListParagraph"/>
        <w:numPr>
          <w:ilvl w:val="0"/>
          <w:numId w:val="59"/>
        </w:numPr>
        <w:spacing w:after="0"/>
        <w:rPr>
          <w:rFonts w:cstheme="minorHAnsi"/>
          <w:lang w:val="cy-GB"/>
        </w:rPr>
      </w:pPr>
      <w:r w:rsidRPr="008955D2">
        <w:rPr>
          <w:rFonts w:cstheme="minorHAnsi"/>
          <w:lang w:val="cy-GB"/>
        </w:rPr>
        <w:t>Prosiect ymholi 'Datblygu'r cwricwlwm sy'n ymdrin â Chrefydd, Gwerthoedd a Moeseg'</w:t>
      </w:r>
      <w:r w:rsidR="006204C0" w:rsidRPr="008955D2">
        <w:rPr>
          <w:rFonts w:cstheme="minorHAnsi"/>
          <w:lang w:val="cy-GB"/>
        </w:rPr>
        <w:t xml:space="preserve">. </w:t>
      </w:r>
    </w:p>
    <w:p w14:paraId="7EEDCE25" w14:textId="77777777" w:rsidR="00DE5341" w:rsidRPr="008955D2" w:rsidRDefault="00DE5341" w:rsidP="00A97BFD">
      <w:pPr>
        <w:spacing w:after="0"/>
        <w:rPr>
          <w:rFonts w:cstheme="minorHAnsi"/>
          <w:lang w:val="cy-GB"/>
        </w:rPr>
      </w:pPr>
    </w:p>
    <w:p w14:paraId="1A234D37" w14:textId="18EB5569" w:rsidR="00DE5341" w:rsidRPr="008955D2" w:rsidRDefault="000F21B7" w:rsidP="00B74ADF">
      <w:pPr>
        <w:pStyle w:val="ListParagraph"/>
        <w:numPr>
          <w:ilvl w:val="0"/>
          <w:numId w:val="59"/>
        </w:numPr>
        <w:spacing w:after="0"/>
        <w:rPr>
          <w:rFonts w:cstheme="minorHAnsi"/>
          <w:lang w:val="cy-GB"/>
        </w:rPr>
      </w:pPr>
      <w:r w:rsidRPr="008955D2">
        <w:rPr>
          <w:rFonts w:cstheme="minorHAnsi"/>
          <w:lang w:val="cy-GB"/>
        </w:rPr>
        <w:t>Prosiect Dylunio Cwricwlwm y Dyniaethau</w:t>
      </w:r>
    </w:p>
    <w:p w14:paraId="6B03FD37" w14:textId="77777777" w:rsidR="00DE5341" w:rsidRPr="008955D2" w:rsidRDefault="00DE5341" w:rsidP="00A97BFD">
      <w:pPr>
        <w:spacing w:after="0"/>
        <w:rPr>
          <w:rFonts w:cstheme="minorHAnsi"/>
          <w:lang w:val="cy-GB"/>
        </w:rPr>
      </w:pPr>
    </w:p>
    <w:p w14:paraId="5251DA2F" w14:textId="722A304A" w:rsidR="00DE5341" w:rsidRPr="008955D2" w:rsidRDefault="000F21B7" w:rsidP="00B74ADF">
      <w:pPr>
        <w:pStyle w:val="ListParagraph"/>
        <w:numPr>
          <w:ilvl w:val="0"/>
          <w:numId w:val="59"/>
        </w:numPr>
        <w:spacing w:after="0"/>
        <w:rPr>
          <w:rFonts w:cstheme="minorHAnsi"/>
          <w:lang w:val="cy-GB"/>
        </w:rPr>
      </w:pPr>
      <w:r w:rsidRPr="008955D2">
        <w:rPr>
          <w:rFonts w:cstheme="minorHAnsi"/>
          <w:lang w:val="cy-GB"/>
        </w:rPr>
        <w:t>Prosiect Ymholi Gwyddoniaeth a Chrefydd</w:t>
      </w:r>
    </w:p>
    <w:p w14:paraId="55FEA014" w14:textId="77777777" w:rsidR="00361379" w:rsidRPr="008955D2" w:rsidRDefault="00361379" w:rsidP="00A97BFD">
      <w:pPr>
        <w:spacing w:after="0"/>
        <w:rPr>
          <w:rFonts w:cstheme="minorHAnsi"/>
          <w:lang w:val="cy-GB"/>
        </w:rPr>
      </w:pPr>
    </w:p>
    <w:p w14:paraId="2E44ADC1" w14:textId="1E63E989" w:rsidR="00361379" w:rsidRPr="008955D2" w:rsidRDefault="000F21B7" w:rsidP="00B74ADF">
      <w:pPr>
        <w:pStyle w:val="ListParagraph"/>
        <w:numPr>
          <w:ilvl w:val="0"/>
          <w:numId w:val="59"/>
        </w:numPr>
        <w:spacing w:after="0"/>
        <w:rPr>
          <w:rFonts w:cstheme="minorHAnsi"/>
          <w:lang w:val="cy-GB"/>
        </w:rPr>
      </w:pPr>
      <w:r w:rsidRPr="008955D2">
        <w:rPr>
          <w:rFonts w:cstheme="minorHAnsi"/>
          <w:lang w:val="cy-GB"/>
        </w:rPr>
        <w:t xml:space="preserve">CGM ac 'Athroniaeth i Blant' </w:t>
      </w:r>
      <w:r w:rsidR="00361379" w:rsidRPr="008955D2">
        <w:rPr>
          <w:rFonts w:cstheme="minorHAnsi"/>
          <w:lang w:val="cy-GB"/>
        </w:rPr>
        <w:t>(‘P4C’)</w:t>
      </w:r>
    </w:p>
    <w:p w14:paraId="79587026" w14:textId="77777777" w:rsidR="00361379" w:rsidRPr="008955D2" w:rsidRDefault="00361379" w:rsidP="00A97BFD">
      <w:pPr>
        <w:spacing w:after="0"/>
        <w:rPr>
          <w:rFonts w:cstheme="minorHAnsi"/>
          <w:lang w:val="cy-GB"/>
        </w:rPr>
      </w:pPr>
    </w:p>
    <w:p w14:paraId="6DFCCD76" w14:textId="4513861D" w:rsidR="00CD57CE" w:rsidRPr="008955D2" w:rsidRDefault="000F21B7" w:rsidP="00B74ADF">
      <w:pPr>
        <w:pStyle w:val="ListParagraph"/>
        <w:numPr>
          <w:ilvl w:val="0"/>
          <w:numId w:val="59"/>
        </w:numPr>
        <w:spacing w:after="0"/>
        <w:rPr>
          <w:rFonts w:cstheme="minorHAnsi"/>
          <w:lang w:val="cy-GB"/>
        </w:rPr>
      </w:pPr>
      <w:r w:rsidRPr="008955D2">
        <w:rPr>
          <w:rFonts w:cstheme="minorHAnsi"/>
          <w:lang w:val="cy-GB"/>
        </w:rPr>
        <w:lastRenderedPageBreak/>
        <w:t>Dyniaethau Digidol</w:t>
      </w:r>
    </w:p>
    <w:p w14:paraId="0132C9CF" w14:textId="77777777" w:rsidR="007572A0" w:rsidRPr="008955D2" w:rsidRDefault="007572A0" w:rsidP="00A97BFD">
      <w:pPr>
        <w:spacing w:after="0"/>
        <w:rPr>
          <w:rFonts w:cstheme="minorHAnsi"/>
          <w:lang w:val="cy-GB"/>
        </w:rPr>
      </w:pPr>
    </w:p>
    <w:p w14:paraId="5CAA7799" w14:textId="5D748831" w:rsidR="00CC6F25" w:rsidRPr="008955D2" w:rsidRDefault="000F21B7" w:rsidP="00B74ADF">
      <w:pPr>
        <w:pStyle w:val="ListParagraph"/>
        <w:numPr>
          <w:ilvl w:val="0"/>
          <w:numId w:val="59"/>
        </w:numPr>
        <w:spacing w:after="0"/>
        <w:rPr>
          <w:rFonts w:cstheme="minorHAnsi"/>
          <w:lang w:val="cy-GB"/>
        </w:rPr>
      </w:pPr>
      <w:r w:rsidRPr="008955D2">
        <w:rPr>
          <w:rFonts w:cstheme="minorHAnsi"/>
          <w:lang w:val="cy-GB"/>
        </w:rPr>
        <w:t>Cydweithrediad Cymheiriaid Uwchradd</w:t>
      </w:r>
      <w:r w:rsidR="001E15EA" w:rsidRPr="008955D2">
        <w:rPr>
          <w:rFonts w:cstheme="minorHAnsi"/>
          <w:lang w:val="cy-GB"/>
        </w:rPr>
        <w:t xml:space="preserve"> </w:t>
      </w:r>
    </w:p>
    <w:p w14:paraId="5FA5B01C" w14:textId="76EA33C7" w:rsidR="007572A0" w:rsidRPr="008955D2" w:rsidRDefault="007572A0" w:rsidP="005B7200">
      <w:pPr>
        <w:spacing w:after="0"/>
        <w:rPr>
          <w:rFonts w:cstheme="minorHAnsi"/>
          <w:lang w:val="cy-GB"/>
        </w:rPr>
      </w:pPr>
    </w:p>
    <w:p w14:paraId="536CD3A1" w14:textId="77777777" w:rsidR="00CD57CE" w:rsidRPr="008955D2" w:rsidRDefault="00CD57CE" w:rsidP="005B7200">
      <w:pPr>
        <w:spacing w:after="0"/>
        <w:rPr>
          <w:rFonts w:cstheme="minorHAnsi"/>
          <w:u w:val="single"/>
          <w:lang w:val="cy-GB"/>
        </w:rPr>
      </w:pPr>
    </w:p>
    <w:p w14:paraId="724069FD" w14:textId="7BB52FA1" w:rsidR="00777498" w:rsidRPr="008955D2" w:rsidRDefault="00570E2A" w:rsidP="005B7200">
      <w:pPr>
        <w:spacing w:after="0"/>
        <w:rPr>
          <w:rFonts w:cstheme="minorHAnsi"/>
          <w:b/>
          <w:bCs/>
          <w:lang w:val="cy-GB"/>
        </w:rPr>
      </w:pPr>
      <w:r w:rsidRPr="008955D2">
        <w:rPr>
          <w:rFonts w:cstheme="minorHAnsi"/>
          <w:b/>
          <w:bCs/>
          <w:lang w:val="cy-GB"/>
        </w:rPr>
        <w:t xml:space="preserve">Gellir dod o hyd i'r astudiaethau achos CGM ar gyfer y prosiectau a ariennir </w:t>
      </w:r>
      <w:r w:rsidR="00EA3E63" w:rsidRPr="008955D2">
        <w:rPr>
          <w:rFonts w:cstheme="minorHAnsi"/>
          <w:b/>
          <w:bCs/>
          <w:lang w:val="cy-GB"/>
        </w:rPr>
        <w:t xml:space="preserve">hyn </w:t>
      </w:r>
      <w:r w:rsidRPr="008955D2">
        <w:rPr>
          <w:rFonts w:cstheme="minorHAnsi"/>
          <w:b/>
          <w:bCs/>
          <w:lang w:val="cy-GB"/>
        </w:rPr>
        <w:t xml:space="preserve">trwy'r ddolen hon </w:t>
      </w:r>
      <w:r w:rsidR="00EA3E63" w:rsidRPr="008955D2">
        <w:rPr>
          <w:rFonts w:cstheme="minorHAnsi"/>
          <w:b/>
          <w:bCs/>
          <w:lang w:val="cy-GB"/>
        </w:rPr>
        <w:t>ar</w:t>
      </w:r>
      <w:r w:rsidR="00777498" w:rsidRPr="008955D2">
        <w:rPr>
          <w:rFonts w:cstheme="minorHAnsi"/>
          <w:b/>
          <w:bCs/>
          <w:lang w:val="cy-GB"/>
        </w:rPr>
        <w:t xml:space="preserve"> </w:t>
      </w:r>
      <w:hyperlink r:id="rId189" w:history="1">
        <w:r w:rsidR="00EA3E63" w:rsidRPr="008955D2">
          <w:rPr>
            <w:rStyle w:val="Hyperlink"/>
            <w:rFonts w:cstheme="minorHAnsi"/>
            <w:b/>
            <w:bCs/>
            <w:u w:val="none"/>
            <w:lang w:val="cy-GB"/>
          </w:rPr>
          <w:t>wefan CCD</w:t>
        </w:r>
      </w:hyperlink>
      <w:r w:rsidR="003A24D4" w:rsidRPr="008955D2">
        <w:rPr>
          <w:rFonts w:cstheme="minorHAnsi"/>
          <w:b/>
          <w:bCs/>
          <w:lang w:val="cy-GB"/>
        </w:rPr>
        <w:t xml:space="preserve">. </w:t>
      </w:r>
    </w:p>
    <w:p w14:paraId="449EFC88" w14:textId="77777777" w:rsidR="00B244E7" w:rsidRPr="008955D2" w:rsidRDefault="00B244E7" w:rsidP="005B7200">
      <w:pPr>
        <w:spacing w:after="0"/>
        <w:rPr>
          <w:rFonts w:cstheme="minorHAnsi"/>
          <w:u w:val="single"/>
          <w:lang w:val="cy-GB"/>
        </w:rPr>
      </w:pPr>
    </w:p>
    <w:p w14:paraId="153B87EC" w14:textId="77777777" w:rsidR="0024050C" w:rsidRPr="008955D2" w:rsidRDefault="0024050C" w:rsidP="005B7200">
      <w:pPr>
        <w:spacing w:after="0"/>
        <w:rPr>
          <w:rFonts w:cstheme="minorHAnsi"/>
          <w:u w:val="single"/>
          <w:lang w:val="cy-GB"/>
        </w:rPr>
      </w:pPr>
    </w:p>
    <w:p w14:paraId="36E39440" w14:textId="410B2166" w:rsidR="005B7200" w:rsidRPr="008955D2" w:rsidRDefault="00EA3E63" w:rsidP="005B7200">
      <w:pPr>
        <w:spacing w:after="0"/>
        <w:rPr>
          <w:rFonts w:cstheme="minorHAnsi"/>
          <w:u w:val="single"/>
          <w:lang w:val="cy-GB"/>
        </w:rPr>
      </w:pPr>
      <w:r w:rsidRPr="008955D2">
        <w:rPr>
          <w:rFonts w:cstheme="minorHAnsi"/>
          <w:u w:val="single"/>
          <w:lang w:val="cy-GB"/>
        </w:rPr>
        <w:t>Cefnogaeth Bwrpasol</w:t>
      </w:r>
    </w:p>
    <w:p w14:paraId="28953C0E" w14:textId="77777777" w:rsidR="005B7200" w:rsidRPr="008955D2" w:rsidRDefault="005B7200" w:rsidP="005B7200">
      <w:pPr>
        <w:spacing w:after="0"/>
        <w:rPr>
          <w:rFonts w:cstheme="minorHAnsi"/>
          <w:u w:val="single"/>
          <w:lang w:val="cy-GB"/>
        </w:rPr>
      </w:pPr>
    </w:p>
    <w:p w14:paraId="762A99F5" w14:textId="11FF10D8" w:rsidR="005B7200" w:rsidRPr="008955D2" w:rsidRDefault="00EA3E63" w:rsidP="005B7200">
      <w:pPr>
        <w:spacing w:after="0"/>
        <w:rPr>
          <w:rFonts w:cstheme="minorHAnsi"/>
          <w:lang w:val="cy-GB"/>
        </w:rPr>
      </w:pPr>
      <w:r w:rsidRPr="008955D2">
        <w:rPr>
          <w:rFonts w:cstheme="minorHAnsi"/>
          <w:lang w:val="cy-GB"/>
        </w:rPr>
        <w:t xml:space="preserve">Mae Gwasanaeth Addysg ar y Cyd </w:t>
      </w:r>
      <w:r w:rsidR="00097952" w:rsidRPr="008955D2">
        <w:rPr>
          <w:rFonts w:cstheme="minorHAnsi"/>
          <w:lang w:val="cy-GB"/>
        </w:rPr>
        <w:t>Consortiwm</w:t>
      </w:r>
      <w:r w:rsidRPr="008955D2">
        <w:rPr>
          <w:rFonts w:cstheme="minorHAnsi"/>
          <w:lang w:val="cy-GB"/>
        </w:rPr>
        <w:t xml:space="preserve"> Canolbarth y De yn cynnig ystod gynhwysfawr o gefnogaeth bwrpasol, trwy Bartner</w:t>
      </w:r>
      <w:r w:rsidR="009B11D7" w:rsidRPr="008955D2">
        <w:rPr>
          <w:rFonts w:cstheme="minorHAnsi"/>
          <w:lang w:val="cy-GB"/>
        </w:rPr>
        <w:t>iaid</w:t>
      </w:r>
      <w:r w:rsidRPr="008955D2">
        <w:rPr>
          <w:rFonts w:cstheme="minorHAnsi"/>
          <w:lang w:val="cy-GB"/>
        </w:rPr>
        <w:t xml:space="preserve"> Gwella Ysgol (PG) unigol</w:t>
      </w:r>
      <w:r w:rsidR="00545796" w:rsidRPr="008955D2">
        <w:rPr>
          <w:rFonts w:cstheme="minorHAnsi"/>
          <w:lang w:val="cy-GB"/>
        </w:rPr>
        <w:t xml:space="preserve">. </w:t>
      </w:r>
    </w:p>
    <w:p w14:paraId="7FDBBA20" w14:textId="77777777" w:rsidR="00AE09F2" w:rsidRPr="008955D2" w:rsidRDefault="00AE09F2" w:rsidP="00674977">
      <w:pPr>
        <w:spacing w:after="0"/>
        <w:jc w:val="center"/>
        <w:rPr>
          <w:rFonts w:cstheme="minorHAnsi"/>
          <w:b/>
          <w:bCs/>
          <w:sz w:val="28"/>
          <w:szCs w:val="28"/>
          <w:lang w:val="cy-GB"/>
        </w:rPr>
      </w:pPr>
    </w:p>
    <w:p w14:paraId="77D89189" w14:textId="77777777" w:rsidR="00AE09F2" w:rsidRPr="008955D2" w:rsidRDefault="00AE09F2" w:rsidP="00674977">
      <w:pPr>
        <w:spacing w:after="0"/>
        <w:jc w:val="center"/>
        <w:rPr>
          <w:rFonts w:cstheme="minorHAnsi"/>
          <w:b/>
          <w:bCs/>
          <w:sz w:val="28"/>
          <w:szCs w:val="28"/>
          <w:lang w:val="cy-GB"/>
        </w:rPr>
      </w:pPr>
    </w:p>
    <w:p w14:paraId="796A07E4" w14:textId="77777777" w:rsidR="0024050C" w:rsidRPr="008955D2" w:rsidRDefault="0024050C" w:rsidP="00674977">
      <w:pPr>
        <w:spacing w:after="0"/>
        <w:jc w:val="center"/>
        <w:rPr>
          <w:rFonts w:cstheme="minorHAnsi"/>
          <w:b/>
          <w:bCs/>
          <w:sz w:val="28"/>
          <w:szCs w:val="28"/>
          <w:lang w:val="cy-GB"/>
        </w:rPr>
      </w:pPr>
    </w:p>
    <w:p w14:paraId="519DEFD3" w14:textId="77777777" w:rsidR="0024050C" w:rsidRPr="008955D2" w:rsidRDefault="0024050C" w:rsidP="00674977">
      <w:pPr>
        <w:spacing w:after="0"/>
        <w:jc w:val="center"/>
        <w:rPr>
          <w:rFonts w:cstheme="minorHAnsi"/>
          <w:b/>
          <w:bCs/>
          <w:sz w:val="28"/>
          <w:szCs w:val="28"/>
          <w:lang w:val="cy-GB"/>
        </w:rPr>
      </w:pPr>
    </w:p>
    <w:p w14:paraId="15EC5708" w14:textId="77777777" w:rsidR="0024050C" w:rsidRPr="008955D2" w:rsidRDefault="0024050C" w:rsidP="00674977">
      <w:pPr>
        <w:spacing w:after="0"/>
        <w:jc w:val="center"/>
        <w:rPr>
          <w:rFonts w:cstheme="minorHAnsi"/>
          <w:b/>
          <w:bCs/>
          <w:sz w:val="28"/>
          <w:szCs w:val="28"/>
          <w:lang w:val="cy-GB"/>
        </w:rPr>
      </w:pPr>
    </w:p>
    <w:p w14:paraId="1C53900D" w14:textId="77777777" w:rsidR="0024050C" w:rsidRPr="008955D2" w:rsidRDefault="0024050C" w:rsidP="00674977">
      <w:pPr>
        <w:spacing w:after="0"/>
        <w:jc w:val="center"/>
        <w:rPr>
          <w:rFonts w:cstheme="minorHAnsi"/>
          <w:b/>
          <w:bCs/>
          <w:sz w:val="28"/>
          <w:szCs w:val="28"/>
          <w:lang w:val="cy-GB"/>
        </w:rPr>
      </w:pPr>
    </w:p>
    <w:p w14:paraId="7BF3C8D1" w14:textId="77777777" w:rsidR="0024050C" w:rsidRPr="008955D2" w:rsidRDefault="0024050C" w:rsidP="00674977">
      <w:pPr>
        <w:spacing w:after="0"/>
        <w:jc w:val="center"/>
        <w:rPr>
          <w:rFonts w:cstheme="minorHAnsi"/>
          <w:b/>
          <w:bCs/>
          <w:sz w:val="28"/>
          <w:szCs w:val="28"/>
          <w:lang w:val="cy-GB"/>
        </w:rPr>
      </w:pPr>
    </w:p>
    <w:p w14:paraId="10BB7485" w14:textId="77777777" w:rsidR="0024050C" w:rsidRPr="008955D2" w:rsidRDefault="0024050C" w:rsidP="00674977">
      <w:pPr>
        <w:spacing w:after="0"/>
        <w:jc w:val="center"/>
        <w:rPr>
          <w:rFonts w:cstheme="minorHAnsi"/>
          <w:b/>
          <w:bCs/>
          <w:sz w:val="28"/>
          <w:szCs w:val="28"/>
          <w:lang w:val="cy-GB"/>
        </w:rPr>
      </w:pPr>
    </w:p>
    <w:p w14:paraId="6039BFE0" w14:textId="77777777" w:rsidR="0024050C" w:rsidRPr="008955D2" w:rsidRDefault="0024050C" w:rsidP="00674977">
      <w:pPr>
        <w:spacing w:after="0"/>
        <w:jc w:val="center"/>
        <w:rPr>
          <w:rFonts w:cstheme="minorHAnsi"/>
          <w:b/>
          <w:bCs/>
          <w:sz w:val="28"/>
          <w:szCs w:val="28"/>
          <w:lang w:val="cy-GB"/>
        </w:rPr>
      </w:pPr>
    </w:p>
    <w:p w14:paraId="11FF7C33" w14:textId="77777777" w:rsidR="0024050C" w:rsidRPr="008955D2" w:rsidRDefault="0024050C" w:rsidP="00674977">
      <w:pPr>
        <w:spacing w:after="0"/>
        <w:jc w:val="center"/>
        <w:rPr>
          <w:rFonts w:cstheme="minorHAnsi"/>
          <w:b/>
          <w:bCs/>
          <w:sz w:val="28"/>
          <w:szCs w:val="28"/>
          <w:lang w:val="cy-GB"/>
        </w:rPr>
      </w:pPr>
    </w:p>
    <w:p w14:paraId="396EDA01" w14:textId="77777777" w:rsidR="0024050C" w:rsidRPr="008955D2" w:rsidRDefault="0024050C" w:rsidP="00674977">
      <w:pPr>
        <w:spacing w:after="0"/>
        <w:jc w:val="center"/>
        <w:rPr>
          <w:rFonts w:cstheme="minorHAnsi"/>
          <w:b/>
          <w:bCs/>
          <w:sz w:val="28"/>
          <w:szCs w:val="28"/>
          <w:lang w:val="cy-GB"/>
        </w:rPr>
      </w:pPr>
    </w:p>
    <w:p w14:paraId="6F6D21B8" w14:textId="77777777" w:rsidR="0024050C" w:rsidRPr="008955D2" w:rsidRDefault="0024050C" w:rsidP="00674977">
      <w:pPr>
        <w:spacing w:after="0"/>
        <w:jc w:val="center"/>
        <w:rPr>
          <w:rFonts w:cstheme="minorHAnsi"/>
          <w:b/>
          <w:bCs/>
          <w:sz w:val="28"/>
          <w:szCs w:val="28"/>
          <w:lang w:val="cy-GB"/>
        </w:rPr>
      </w:pPr>
    </w:p>
    <w:p w14:paraId="290F0C1D" w14:textId="77777777" w:rsidR="0024050C" w:rsidRPr="008955D2" w:rsidRDefault="0024050C" w:rsidP="0024050C">
      <w:pPr>
        <w:spacing w:after="0"/>
        <w:rPr>
          <w:rFonts w:cstheme="minorHAnsi"/>
          <w:b/>
          <w:bCs/>
          <w:sz w:val="28"/>
          <w:szCs w:val="28"/>
          <w:lang w:val="cy-GB"/>
        </w:rPr>
      </w:pPr>
    </w:p>
    <w:p w14:paraId="17C990F0" w14:textId="77777777" w:rsidR="00AE09F2" w:rsidRPr="008955D2" w:rsidRDefault="00AE09F2" w:rsidP="00674977">
      <w:pPr>
        <w:spacing w:after="0"/>
        <w:jc w:val="center"/>
        <w:rPr>
          <w:rFonts w:cstheme="minorHAnsi"/>
          <w:b/>
          <w:bCs/>
          <w:sz w:val="28"/>
          <w:szCs w:val="28"/>
          <w:lang w:val="cy-GB"/>
        </w:rPr>
      </w:pPr>
    </w:p>
    <w:p w14:paraId="176275F4" w14:textId="77777777" w:rsidR="00A97BFD" w:rsidRPr="008955D2" w:rsidRDefault="00A97BFD" w:rsidP="00674977">
      <w:pPr>
        <w:spacing w:after="0"/>
        <w:jc w:val="center"/>
        <w:rPr>
          <w:rFonts w:cstheme="minorHAnsi"/>
          <w:b/>
          <w:bCs/>
          <w:sz w:val="28"/>
          <w:szCs w:val="28"/>
          <w:lang w:val="cy-GB"/>
        </w:rPr>
      </w:pPr>
    </w:p>
    <w:p w14:paraId="24C4195A" w14:textId="77777777" w:rsidR="00AE09F2" w:rsidRPr="008955D2" w:rsidRDefault="00AE09F2" w:rsidP="00674977">
      <w:pPr>
        <w:spacing w:after="0"/>
        <w:jc w:val="center"/>
        <w:rPr>
          <w:rFonts w:cstheme="minorHAnsi"/>
          <w:b/>
          <w:bCs/>
          <w:sz w:val="28"/>
          <w:szCs w:val="28"/>
          <w:lang w:val="cy-GB"/>
        </w:rPr>
      </w:pPr>
    </w:p>
    <w:p w14:paraId="223D597F" w14:textId="77777777" w:rsidR="00AE09F2" w:rsidRPr="008955D2" w:rsidRDefault="00AE09F2" w:rsidP="00674977">
      <w:pPr>
        <w:spacing w:after="0"/>
        <w:jc w:val="center"/>
        <w:rPr>
          <w:rFonts w:cstheme="minorHAnsi"/>
          <w:b/>
          <w:bCs/>
          <w:sz w:val="28"/>
          <w:szCs w:val="28"/>
          <w:lang w:val="cy-GB"/>
        </w:rPr>
      </w:pPr>
    </w:p>
    <w:p w14:paraId="3F6CC749" w14:textId="77777777" w:rsidR="00AE09F2" w:rsidRPr="008955D2" w:rsidRDefault="00AE09F2" w:rsidP="00674977">
      <w:pPr>
        <w:spacing w:after="0"/>
        <w:jc w:val="center"/>
        <w:rPr>
          <w:rFonts w:cstheme="minorHAnsi"/>
          <w:b/>
          <w:bCs/>
          <w:sz w:val="28"/>
          <w:szCs w:val="28"/>
          <w:lang w:val="cy-GB"/>
        </w:rPr>
      </w:pPr>
    </w:p>
    <w:p w14:paraId="5C9D9EF5" w14:textId="27ED914D" w:rsidR="00674977" w:rsidRPr="008955D2" w:rsidRDefault="009B11D7" w:rsidP="00D20D0A">
      <w:pPr>
        <w:spacing w:after="0"/>
        <w:jc w:val="center"/>
        <w:rPr>
          <w:rFonts w:cstheme="minorHAnsi"/>
          <w:b/>
          <w:bCs/>
          <w:sz w:val="28"/>
          <w:szCs w:val="28"/>
          <w:lang w:val="cy-GB"/>
        </w:rPr>
      </w:pPr>
      <w:r w:rsidRPr="008955D2">
        <w:rPr>
          <w:rFonts w:cstheme="minorHAnsi"/>
          <w:b/>
          <w:bCs/>
          <w:sz w:val="28"/>
          <w:szCs w:val="28"/>
          <w:lang w:val="cy-GB"/>
        </w:rPr>
        <w:t>Adran</w:t>
      </w:r>
      <w:r w:rsidR="00395A5D" w:rsidRPr="008955D2">
        <w:rPr>
          <w:rFonts w:cstheme="minorHAnsi"/>
          <w:b/>
          <w:bCs/>
          <w:sz w:val="28"/>
          <w:szCs w:val="28"/>
          <w:lang w:val="cy-GB"/>
        </w:rPr>
        <w:t xml:space="preserve"> </w:t>
      </w:r>
      <w:r w:rsidR="00173F73" w:rsidRPr="008955D2">
        <w:rPr>
          <w:rFonts w:cstheme="minorHAnsi"/>
          <w:b/>
          <w:bCs/>
          <w:sz w:val="28"/>
          <w:szCs w:val="28"/>
          <w:lang w:val="cy-GB"/>
        </w:rPr>
        <w:t>9</w:t>
      </w:r>
      <w:r w:rsidR="00395A5D" w:rsidRPr="008955D2">
        <w:rPr>
          <w:rFonts w:cstheme="minorHAnsi"/>
          <w:b/>
          <w:bCs/>
          <w:sz w:val="28"/>
          <w:szCs w:val="28"/>
          <w:lang w:val="cy-GB"/>
        </w:rPr>
        <w:t xml:space="preserve">: </w:t>
      </w:r>
      <w:r w:rsidRPr="008955D2">
        <w:rPr>
          <w:rFonts w:cstheme="minorHAnsi"/>
          <w:b/>
          <w:bCs/>
          <w:sz w:val="28"/>
          <w:szCs w:val="28"/>
          <w:lang w:val="cy-GB"/>
        </w:rPr>
        <w:t>Cynadleddau Maes Llafur Cyt</w:t>
      </w:r>
      <w:r w:rsidR="00097952">
        <w:rPr>
          <w:rFonts w:cstheme="minorHAnsi"/>
          <w:b/>
          <w:bCs/>
          <w:sz w:val="28"/>
          <w:szCs w:val="28"/>
          <w:lang w:val="cy-GB"/>
        </w:rPr>
        <w:t>u</w:t>
      </w:r>
      <w:r w:rsidRPr="008955D2">
        <w:rPr>
          <w:rFonts w:cstheme="minorHAnsi"/>
          <w:b/>
          <w:bCs/>
          <w:sz w:val="28"/>
          <w:szCs w:val="28"/>
          <w:lang w:val="cy-GB"/>
        </w:rPr>
        <w:t>n</w:t>
      </w:r>
      <w:r w:rsidR="00097952">
        <w:rPr>
          <w:rFonts w:cstheme="minorHAnsi"/>
          <w:b/>
          <w:bCs/>
          <w:sz w:val="28"/>
          <w:szCs w:val="28"/>
          <w:lang w:val="cy-GB"/>
        </w:rPr>
        <w:t>edig</w:t>
      </w:r>
      <w:r w:rsidRPr="008955D2">
        <w:rPr>
          <w:rFonts w:cstheme="minorHAnsi"/>
          <w:b/>
          <w:bCs/>
          <w:sz w:val="28"/>
          <w:szCs w:val="28"/>
          <w:lang w:val="cy-GB"/>
        </w:rPr>
        <w:t xml:space="preserve"> Pen-y-bont ar Ogwr</w:t>
      </w:r>
    </w:p>
    <w:p w14:paraId="25E81677" w14:textId="7CDE02B7" w:rsidR="00674977" w:rsidRPr="008955D2" w:rsidRDefault="009B11D7" w:rsidP="00674977">
      <w:pPr>
        <w:spacing w:after="0"/>
        <w:jc w:val="center"/>
        <w:rPr>
          <w:rFonts w:cstheme="minorHAnsi"/>
          <w:b/>
          <w:bCs/>
          <w:sz w:val="28"/>
          <w:szCs w:val="28"/>
          <w:lang w:val="cy-GB"/>
        </w:rPr>
      </w:pPr>
      <w:r w:rsidRPr="008955D2">
        <w:rPr>
          <w:rFonts w:cstheme="minorHAnsi"/>
          <w:b/>
          <w:bCs/>
          <w:sz w:val="28"/>
          <w:szCs w:val="28"/>
          <w:lang w:val="cy-GB"/>
        </w:rPr>
        <w:t>a'r Cyngor Ymgynghorol Sefydlog (CYS) ar gyfer CGM</w:t>
      </w:r>
      <w:r w:rsidR="00674977" w:rsidRPr="008955D2">
        <w:rPr>
          <w:rFonts w:cstheme="minorHAnsi"/>
          <w:b/>
          <w:bCs/>
          <w:sz w:val="28"/>
          <w:szCs w:val="28"/>
          <w:lang w:val="cy-GB"/>
        </w:rPr>
        <w:t xml:space="preserve"> </w:t>
      </w:r>
    </w:p>
    <w:p w14:paraId="5F6B31D6" w14:textId="53B29790" w:rsidR="00656702" w:rsidRPr="008955D2" w:rsidRDefault="00656702" w:rsidP="00BD1154">
      <w:pPr>
        <w:jc w:val="center"/>
        <w:rPr>
          <w:rFonts w:cstheme="minorHAnsi"/>
          <w:b/>
          <w:bCs/>
          <w:lang w:val="cy-GB"/>
        </w:rPr>
      </w:pPr>
    </w:p>
    <w:p w14:paraId="1667E43F" w14:textId="68635F97" w:rsidR="00E37B5D" w:rsidRPr="008955D2" w:rsidRDefault="009B11D7" w:rsidP="00E37B5D">
      <w:pPr>
        <w:spacing w:after="0"/>
        <w:rPr>
          <w:rFonts w:cstheme="minorHAnsi"/>
          <w:lang w:val="cy-GB"/>
        </w:rPr>
      </w:pPr>
      <w:r w:rsidRPr="008955D2">
        <w:rPr>
          <w:rFonts w:cstheme="minorHAnsi"/>
          <w:lang w:val="cy-GB"/>
        </w:rPr>
        <w:t>Mae Cynhadledd Maes Llafur Cyt</w:t>
      </w:r>
      <w:r w:rsidR="00097952">
        <w:rPr>
          <w:rFonts w:cstheme="minorHAnsi"/>
          <w:lang w:val="cy-GB"/>
        </w:rPr>
        <w:t>u</w:t>
      </w:r>
      <w:r w:rsidRPr="008955D2">
        <w:rPr>
          <w:rFonts w:cstheme="minorHAnsi"/>
          <w:lang w:val="cy-GB"/>
        </w:rPr>
        <w:t>n</w:t>
      </w:r>
      <w:r w:rsidR="00097952">
        <w:rPr>
          <w:rFonts w:cstheme="minorHAnsi"/>
          <w:lang w:val="cy-GB"/>
        </w:rPr>
        <w:t>edig</w:t>
      </w:r>
      <w:r w:rsidRPr="008955D2">
        <w:rPr>
          <w:rFonts w:cstheme="minorHAnsi"/>
          <w:lang w:val="cy-GB"/>
        </w:rPr>
        <w:t xml:space="preserve"> Pen-y-bont ar Ogwr yn gorff statudol a gynullwyd i baratoi ac argymell, neu ailystyried maes llafur cytûn Pen-y-bont ar Ogwr i CGM i'r awdurdod lleol ei fabwysiadu</w:t>
      </w:r>
      <w:r w:rsidR="00E37B5D" w:rsidRPr="008955D2">
        <w:rPr>
          <w:rFonts w:cstheme="minorHAnsi"/>
          <w:lang w:val="cy-GB"/>
        </w:rPr>
        <w:t xml:space="preserve">. </w:t>
      </w:r>
      <w:r w:rsidRPr="008955D2">
        <w:rPr>
          <w:rFonts w:cstheme="minorHAnsi"/>
          <w:lang w:val="cy-GB"/>
        </w:rPr>
        <w:t>Awdurdod lleol Pen-y-bont ar Ogwr sy'n gyfrifol am gynnull y Gynhadledd Maes Llafur Cyt</w:t>
      </w:r>
      <w:r w:rsidR="00097952">
        <w:rPr>
          <w:rFonts w:cstheme="minorHAnsi"/>
          <w:lang w:val="cy-GB"/>
        </w:rPr>
        <w:t>u</w:t>
      </w:r>
      <w:r w:rsidRPr="008955D2">
        <w:rPr>
          <w:rFonts w:cstheme="minorHAnsi"/>
          <w:lang w:val="cy-GB"/>
        </w:rPr>
        <w:t>n</w:t>
      </w:r>
      <w:r w:rsidR="00097952">
        <w:rPr>
          <w:rFonts w:cstheme="minorHAnsi"/>
          <w:lang w:val="cy-GB"/>
        </w:rPr>
        <w:t>edig</w:t>
      </w:r>
      <w:r w:rsidR="00E37B5D" w:rsidRPr="008955D2">
        <w:rPr>
          <w:rFonts w:cstheme="minorHAnsi"/>
          <w:lang w:val="cy-GB"/>
        </w:rPr>
        <w:t xml:space="preserve">. </w:t>
      </w:r>
      <w:r w:rsidRPr="008955D2">
        <w:rPr>
          <w:rFonts w:cstheme="minorHAnsi"/>
          <w:lang w:val="cy-GB"/>
        </w:rPr>
        <w:t>Mae Cynhadledd Maes Llafur Cyt</w:t>
      </w:r>
      <w:r w:rsidR="00097952">
        <w:rPr>
          <w:rFonts w:cstheme="minorHAnsi"/>
          <w:lang w:val="cy-GB"/>
        </w:rPr>
        <w:t>u</w:t>
      </w:r>
      <w:r w:rsidRPr="008955D2">
        <w:rPr>
          <w:rFonts w:cstheme="minorHAnsi"/>
          <w:lang w:val="cy-GB"/>
        </w:rPr>
        <w:t>n</w:t>
      </w:r>
      <w:r w:rsidR="00097952">
        <w:rPr>
          <w:rFonts w:cstheme="minorHAnsi"/>
          <w:lang w:val="cy-GB"/>
        </w:rPr>
        <w:t>edig</w:t>
      </w:r>
      <w:r w:rsidRPr="008955D2">
        <w:rPr>
          <w:rFonts w:cstheme="minorHAnsi"/>
          <w:lang w:val="cy-GB"/>
        </w:rPr>
        <w:t xml:space="preserve"> Pen-y-bont ar Ogwr yn gorff cyfreithiol ar wahân i Gyngor Ymgynghorol Sefydlog (CYS)</w:t>
      </w:r>
      <w:r w:rsidR="00E37B5D" w:rsidRPr="008955D2">
        <w:rPr>
          <w:rFonts w:cstheme="minorHAnsi"/>
          <w:lang w:val="cy-GB"/>
        </w:rPr>
        <w:t>.</w:t>
      </w:r>
    </w:p>
    <w:p w14:paraId="2AAC09E6" w14:textId="77777777" w:rsidR="00E37B5D" w:rsidRPr="008955D2" w:rsidRDefault="00E37B5D" w:rsidP="00E37B5D">
      <w:pPr>
        <w:rPr>
          <w:rFonts w:cstheme="minorHAnsi"/>
          <w:lang w:val="cy-GB"/>
        </w:rPr>
      </w:pPr>
    </w:p>
    <w:p w14:paraId="25047B32" w14:textId="03A80170" w:rsidR="00E37B5D" w:rsidRPr="008955D2" w:rsidRDefault="009B11D7" w:rsidP="00E37B5D">
      <w:pPr>
        <w:spacing w:after="0"/>
        <w:jc w:val="center"/>
        <w:rPr>
          <w:rFonts w:cstheme="minorHAnsi"/>
          <w:b/>
          <w:bCs/>
          <w:lang w:val="cy-GB"/>
        </w:rPr>
      </w:pPr>
      <w:r w:rsidRPr="008955D2">
        <w:rPr>
          <w:rFonts w:cstheme="minorHAnsi"/>
          <w:b/>
          <w:bCs/>
          <w:lang w:val="cy-GB"/>
        </w:rPr>
        <w:t>Cynadleddau Maes Llafur Cyt</w:t>
      </w:r>
      <w:r w:rsidR="00097952">
        <w:rPr>
          <w:rFonts w:cstheme="minorHAnsi"/>
          <w:b/>
          <w:bCs/>
          <w:lang w:val="cy-GB"/>
        </w:rPr>
        <w:t>u</w:t>
      </w:r>
      <w:r w:rsidRPr="008955D2">
        <w:rPr>
          <w:rFonts w:cstheme="minorHAnsi"/>
          <w:b/>
          <w:bCs/>
          <w:lang w:val="cy-GB"/>
        </w:rPr>
        <w:t>n</w:t>
      </w:r>
      <w:r w:rsidR="00097952">
        <w:rPr>
          <w:rFonts w:cstheme="minorHAnsi"/>
          <w:b/>
          <w:bCs/>
          <w:lang w:val="cy-GB"/>
        </w:rPr>
        <w:t>edig</w:t>
      </w:r>
      <w:r w:rsidRPr="008955D2">
        <w:rPr>
          <w:rFonts w:cstheme="minorHAnsi"/>
          <w:b/>
          <w:bCs/>
          <w:lang w:val="cy-GB"/>
        </w:rPr>
        <w:t xml:space="preserve"> Pen-y-bont ar Ogwr</w:t>
      </w:r>
      <w:r w:rsidR="00E37B5D" w:rsidRPr="008955D2">
        <w:rPr>
          <w:rFonts w:cstheme="minorHAnsi"/>
          <w:b/>
          <w:bCs/>
          <w:lang w:val="cy-GB"/>
        </w:rPr>
        <w:t xml:space="preserve"> </w:t>
      </w:r>
    </w:p>
    <w:p w14:paraId="37F7014F" w14:textId="05F6FC75" w:rsidR="00E37B5D" w:rsidRPr="008955D2" w:rsidRDefault="009B11D7" w:rsidP="00E37B5D">
      <w:pPr>
        <w:spacing w:after="0"/>
        <w:jc w:val="center"/>
        <w:rPr>
          <w:rFonts w:cstheme="minorHAnsi"/>
          <w:b/>
          <w:bCs/>
          <w:lang w:val="cy-GB"/>
        </w:rPr>
      </w:pPr>
      <w:r w:rsidRPr="008955D2">
        <w:rPr>
          <w:rFonts w:cstheme="minorHAnsi"/>
          <w:b/>
          <w:bCs/>
          <w:lang w:val="cy-GB"/>
        </w:rPr>
        <w:lastRenderedPageBreak/>
        <w:t>a'r Cyngor Ymgynghorol Sefydlog (CYS) ar Grefydd, Gwerthoedd a Moeseg</w:t>
      </w:r>
    </w:p>
    <w:p w14:paraId="19FA0CDE" w14:textId="77777777" w:rsidR="00E37B5D" w:rsidRPr="008955D2" w:rsidRDefault="00E37B5D" w:rsidP="00E37B5D">
      <w:pPr>
        <w:spacing w:after="0"/>
        <w:jc w:val="center"/>
        <w:rPr>
          <w:rFonts w:cstheme="minorHAnsi"/>
          <w:b/>
          <w:bCs/>
          <w:lang w:val="cy-GB"/>
        </w:rPr>
      </w:pPr>
    </w:p>
    <w:p w14:paraId="28CC59F8" w14:textId="562A6D88" w:rsidR="00E37B5D" w:rsidRPr="008955D2" w:rsidRDefault="009B11D7" w:rsidP="00E37B5D">
      <w:pPr>
        <w:spacing w:after="0"/>
        <w:rPr>
          <w:rFonts w:cstheme="minorHAnsi"/>
          <w:lang w:val="cy-GB"/>
        </w:rPr>
      </w:pPr>
      <w:r w:rsidRPr="008955D2">
        <w:rPr>
          <w:rFonts w:cstheme="minorHAnsi"/>
          <w:lang w:val="cy-GB"/>
        </w:rPr>
        <w:t xml:space="preserve">Yr unig newidiadau deddfwriaethol a ddaeth yn sgil y Ddeddf mewn perthynas </w:t>
      </w:r>
      <w:r w:rsidR="0077765E" w:rsidRPr="008955D2">
        <w:rPr>
          <w:rFonts w:cstheme="minorHAnsi"/>
          <w:lang w:val="cy-GB"/>
        </w:rPr>
        <w:t>â Chynadleddau Maes Llafur Cyt</w:t>
      </w:r>
      <w:r w:rsidR="00C63531">
        <w:rPr>
          <w:rFonts w:cstheme="minorHAnsi"/>
          <w:lang w:val="cy-GB"/>
        </w:rPr>
        <w:t>u</w:t>
      </w:r>
      <w:r w:rsidR="0077765E" w:rsidRPr="008955D2">
        <w:rPr>
          <w:rFonts w:cstheme="minorHAnsi"/>
          <w:lang w:val="cy-GB"/>
        </w:rPr>
        <w:t>n</w:t>
      </w:r>
      <w:r w:rsidR="00C63531">
        <w:rPr>
          <w:rFonts w:cstheme="minorHAnsi"/>
          <w:lang w:val="cy-GB"/>
        </w:rPr>
        <w:t>edig</w:t>
      </w:r>
      <w:r w:rsidR="0077765E" w:rsidRPr="008955D2">
        <w:rPr>
          <w:rFonts w:cstheme="minorHAnsi"/>
          <w:lang w:val="cy-GB"/>
        </w:rPr>
        <w:t xml:space="preserve"> </w:t>
      </w:r>
      <w:r w:rsidRPr="008955D2">
        <w:rPr>
          <w:rFonts w:cstheme="minorHAnsi"/>
          <w:lang w:val="cy-GB"/>
        </w:rPr>
        <w:t xml:space="preserve">a </w:t>
      </w:r>
      <w:r w:rsidR="0077765E" w:rsidRPr="008955D2">
        <w:rPr>
          <w:rFonts w:cstheme="minorHAnsi"/>
          <w:lang w:val="cy-GB"/>
        </w:rPr>
        <w:t>CYS</w:t>
      </w:r>
      <w:r w:rsidRPr="008955D2">
        <w:rPr>
          <w:rFonts w:cstheme="minorHAnsi"/>
          <w:lang w:val="cy-GB"/>
        </w:rPr>
        <w:t xml:space="preserve"> yw a) i'w gwneud yn eglur bod unrhyw faes llafur </w:t>
      </w:r>
      <w:r w:rsidR="0077765E" w:rsidRPr="008955D2">
        <w:rPr>
          <w:rFonts w:cstheme="minorHAnsi"/>
          <w:lang w:val="cy-GB"/>
        </w:rPr>
        <w:t>cytûn</w:t>
      </w:r>
      <w:r w:rsidRPr="008955D2">
        <w:rPr>
          <w:rFonts w:cstheme="minorHAnsi"/>
          <w:lang w:val="cy-GB"/>
        </w:rPr>
        <w:t xml:space="preserve"> ar gyfer </w:t>
      </w:r>
      <w:r w:rsidR="0077765E" w:rsidRPr="008955D2">
        <w:rPr>
          <w:rFonts w:cstheme="minorHAnsi"/>
          <w:lang w:val="cy-GB"/>
        </w:rPr>
        <w:t>CGM</w:t>
      </w:r>
      <w:r w:rsidRPr="008955D2">
        <w:rPr>
          <w:rFonts w:cstheme="minorHAnsi"/>
          <w:lang w:val="cy-GB"/>
        </w:rPr>
        <w:t xml:space="preserve"> yn adlewyrchu'n sylweddol y credoau crefyddol a chredoau anghrefyddol sy'n argyhoeddiadau athronyddol o fewn ystyr A2P1, a b) i wneud darpariaeth ar gyfer penodi personau sy'n cynrychioli deiliaid argyhoeddiadau athronyddol anghrefyddol yn yr un modd ag y maent yn caniatáu penodi personau sy'n cynrychioli deiliaid credoau crefyddol ar Bwyllgor A</w:t>
      </w:r>
      <w:r w:rsidR="00E37B5D" w:rsidRPr="008955D2">
        <w:rPr>
          <w:rFonts w:cstheme="minorHAnsi"/>
          <w:lang w:val="cy-GB"/>
        </w:rPr>
        <w:t>.</w:t>
      </w:r>
    </w:p>
    <w:p w14:paraId="42A45736" w14:textId="77777777" w:rsidR="00E37B5D" w:rsidRPr="008955D2" w:rsidRDefault="00E37B5D" w:rsidP="00E37B5D">
      <w:pPr>
        <w:spacing w:after="0"/>
        <w:rPr>
          <w:rFonts w:cstheme="minorHAnsi"/>
          <w:b/>
          <w:bCs/>
          <w:color w:val="0070C0"/>
          <w:lang w:val="cy-GB"/>
        </w:rPr>
      </w:pPr>
    </w:p>
    <w:p w14:paraId="35B27D79" w14:textId="676AC056" w:rsidR="00E37B5D" w:rsidRPr="008955D2" w:rsidRDefault="0077765E" w:rsidP="00E37B5D">
      <w:pPr>
        <w:spacing w:after="0"/>
        <w:rPr>
          <w:rFonts w:cstheme="minorHAnsi"/>
          <w:b/>
          <w:lang w:val="cy-GB"/>
        </w:rPr>
      </w:pPr>
      <w:r w:rsidRPr="008955D2">
        <w:rPr>
          <w:rFonts w:cstheme="minorHAnsi"/>
          <w:b/>
          <w:lang w:val="cy-GB"/>
        </w:rPr>
        <w:t>Rôl a chyfrifoldebau Cynhadledd Maes Llafur Cyt</w:t>
      </w:r>
      <w:r w:rsidR="00C63531">
        <w:rPr>
          <w:rFonts w:cstheme="minorHAnsi"/>
          <w:b/>
          <w:lang w:val="cy-GB"/>
        </w:rPr>
        <w:t>u</w:t>
      </w:r>
      <w:r w:rsidRPr="008955D2">
        <w:rPr>
          <w:rFonts w:cstheme="minorHAnsi"/>
          <w:b/>
          <w:lang w:val="cy-GB"/>
        </w:rPr>
        <w:t>n</w:t>
      </w:r>
      <w:r w:rsidR="00C63531">
        <w:rPr>
          <w:rFonts w:cstheme="minorHAnsi"/>
          <w:b/>
          <w:lang w:val="cy-GB"/>
        </w:rPr>
        <w:t>edig</w:t>
      </w:r>
      <w:r w:rsidRPr="008955D2">
        <w:rPr>
          <w:rFonts w:cstheme="minorHAnsi"/>
          <w:b/>
          <w:lang w:val="cy-GB"/>
        </w:rPr>
        <w:t xml:space="preserve"> ar gyfer CGM yn </w:t>
      </w:r>
      <w:r w:rsidRPr="008955D2">
        <w:rPr>
          <w:rFonts w:cstheme="minorHAnsi"/>
          <w:b/>
          <w:bCs/>
          <w:lang w:val="cy-GB"/>
        </w:rPr>
        <w:t>ALl Pen-y-bont ar Ogwr</w:t>
      </w:r>
    </w:p>
    <w:p w14:paraId="1B84500B" w14:textId="313B1971" w:rsidR="00E37B5D" w:rsidRPr="008955D2" w:rsidRDefault="0077765E" w:rsidP="00E37B5D">
      <w:pPr>
        <w:spacing w:after="0"/>
        <w:rPr>
          <w:rFonts w:cstheme="minorHAnsi"/>
          <w:lang w:val="cy-GB"/>
        </w:rPr>
      </w:pPr>
      <w:r w:rsidRPr="008955D2">
        <w:rPr>
          <w:rFonts w:cstheme="minorHAnsi"/>
          <w:lang w:val="cy-GB"/>
        </w:rPr>
        <w:t>Rôl cynhadledd maes llafur cytûn yw paratoi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ar gyfer CGM mewn Awdurdod Lleol</w:t>
      </w:r>
      <w:r w:rsidR="00E37B5D" w:rsidRPr="008955D2">
        <w:rPr>
          <w:rFonts w:cstheme="minorHAnsi"/>
          <w:lang w:val="cy-GB"/>
        </w:rPr>
        <w:t xml:space="preserve">. </w:t>
      </w:r>
      <w:r w:rsidRPr="008955D2">
        <w:rPr>
          <w:rFonts w:cstheme="minorHAnsi"/>
          <w:lang w:val="cy-GB"/>
        </w:rPr>
        <w:t>Yn rhinwedd Deddf Addysg 1944, rhaid i Awdurdod Lleol gynnull corff achlysurol o'r enw "cynhadledd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i gynhyrchu ac argymell a chytuno ar faes llafur ar gyfer CGM sy'n bodloni gofynion Deddf Cwricwlwm Cymru 2021 yn llawn gan ystyried y "pedwar diben" a amlinellir yn y Cwricwlwm i Gymru</w:t>
      </w:r>
      <w:r w:rsidR="00E37B5D" w:rsidRPr="008955D2">
        <w:rPr>
          <w:rFonts w:cstheme="minorHAnsi"/>
          <w:lang w:val="cy-GB"/>
        </w:rPr>
        <w:t>.</w:t>
      </w:r>
    </w:p>
    <w:p w14:paraId="3DFF7B9B" w14:textId="77777777" w:rsidR="00E37B5D" w:rsidRPr="008955D2" w:rsidRDefault="00E37B5D" w:rsidP="00E37B5D">
      <w:pPr>
        <w:spacing w:after="0"/>
        <w:rPr>
          <w:rFonts w:cstheme="minorHAnsi"/>
          <w:lang w:val="cy-GB"/>
        </w:rPr>
      </w:pPr>
    </w:p>
    <w:p w14:paraId="0D35B956" w14:textId="2DAEB2E4" w:rsidR="00E37B5D" w:rsidRPr="008955D2" w:rsidRDefault="004A2D58" w:rsidP="00E37B5D">
      <w:pPr>
        <w:spacing w:after="0"/>
        <w:rPr>
          <w:rFonts w:cstheme="minorHAnsi"/>
          <w:lang w:val="cy-GB"/>
        </w:rPr>
      </w:pPr>
      <w:r w:rsidRPr="008955D2">
        <w:rPr>
          <w:rFonts w:cstheme="minorHAnsi"/>
          <w:lang w:val="cy-GB"/>
        </w:rPr>
        <w:t>Er y gallai fod gan gyfansoddiad Cynhadledd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aelodaeth gyffredin gyda'r CYS lleol, mae'n endid cyfreithiol ar wahân a rhaid ei gynnull ar wahân</w:t>
      </w:r>
      <w:r w:rsidR="00E37B5D" w:rsidRPr="008955D2">
        <w:rPr>
          <w:rFonts w:cstheme="minorHAnsi"/>
          <w:lang w:val="cy-GB"/>
        </w:rPr>
        <w:t xml:space="preserve">. </w:t>
      </w:r>
      <w:r w:rsidRPr="008955D2">
        <w:rPr>
          <w:rFonts w:cstheme="minorHAnsi"/>
          <w:lang w:val="cy-GB"/>
        </w:rPr>
        <w:t>Rhaid iddo gael yr un pwyllgorau cyfansoddol â CYS a gall yr un cynrychiolwyr o bob pwyllgor fod yn rhan o Gyfansoddiad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ond mae'n endid ar wahân ac ni ddylid cymysgu dwy rôl CYS a Chynhadledd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00E37B5D" w:rsidRPr="008955D2">
        <w:rPr>
          <w:rFonts w:cstheme="minorHAnsi"/>
          <w:lang w:val="cy-GB"/>
        </w:rPr>
        <w:t xml:space="preserve">. </w:t>
      </w:r>
      <w:r w:rsidRPr="008955D2">
        <w:rPr>
          <w:rFonts w:cstheme="minorHAnsi"/>
          <w:lang w:val="cy-GB"/>
        </w:rPr>
        <w:t>Fodd bynnag, er bod gan CYS aelodau cyfetholedig nad ydynt yn aelodau o unrhyw un o'r tri phwyllgor, nid oes darpariaeth i Gynhadledd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gynnwys aelodau cyfetholedig</w:t>
      </w:r>
      <w:r w:rsidR="00E37B5D" w:rsidRPr="008955D2">
        <w:rPr>
          <w:rFonts w:cstheme="minorHAnsi"/>
          <w:lang w:val="cy-GB"/>
        </w:rPr>
        <w:t xml:space="preserve">. </w:t>
      </w:r>
      <w:r w:rsidRPr="008955D2">
        <w:rPr>
          <w:rFonts w:cstheme="minorHAnsi"/>
          <w:lang w:val="cy-GB"/>
        </w:rPr>
        <w:t xml:space="preserve">Er na ellir dirprwyo'r dasg o gynhyrchu maes llafur, ac eithrio i is-bwyllgor o </w:t>
      </w:r>
      <w:r w:rsidR="00FB2FD7" w:rsidRPr="008955D2">
        <w:rPr>
          <w:rFonts w:cstheme="minorHAnsi"/>
          <w:lang w:val="cy-GB"/>
        </w:rPr>
        <w:t>Gynhadledd Maes Llafur Cyt</w:t>
      </w:r>
      <w:r w:rsidR="00C63531">
        <w:rPr>
          <w:rFonts w:cstheme="minorHAnsi"/>
          <w:lang w:val="cy-GB"/>
        </w:rPr>
        <w:t>u</w:t>
      </w:r>
      <w:r w:rsidR="00FB2FD7" w:rsidRPr="008955D2">
        <w:rPr>
          <w:rFonts w:cstheme="minorHAnsi"/>
          <w:lang w:val="cy-GB"/>
        </w:rPr>
        <w:t>n</w:t>
      </w:r>
      <w:r w:rsidR="00C63531">
        <w:rPr>
          <w:rFonts w:cstheme="minorHAnsi"/>
          <w:lang w:val="cy-GB"/>
        </w:rPr>
        <w:t>edig</w:t>
      </w:r>
      <w:r w:rsidRPr="008955D2">
        <w:rPr>
          <w:rFonts w:cstheme="minorHAnsi"/>
          <w:lang w:val="cy-GB"/>
        </w:rPr>
        <w:t xml:space="preserve"> (y mae'n rhaid iddo gynnwys o leiaf un aelod o bob un o'r pwyllgorau sy'n ffurfio'r gynhadledd), ni chaiff </w:t>
      </w:r>
      <w:r w:rsidR="00FB2FD7" w:rsidRPr="008955D2">
        <w:rPr>
          <w:rFonts w:cstheme="minorHAnsi"/>
          <w:lang w:val="cy-GB"/>
        </w:rPr>
        <w:t>Cynhadledd Maes Llafur Cyt</w:t>
      </w:r>
      <w:r w:rsidR="00C63531">
        <w:rPr>
          <w:rFonts w:cstheme="minorHAnsi"/>
          <w:lang w:val="cy-GB"/>
        </w:rPr>
        <w:t>u</w:t>
      </w:r>
      <w:r w:rsidR="00FB2FD7" w:rsidRPr="008955D2">
        <w:rPr>
          <w:rFonts w:cstheme="minorHAnsi"/>
          <w:lang w:val="cy-GB"/>
        </w:rPr>
        <w:t>n</w:t>
      </w:r>
      <w:r w:rsidR="00C63531">
        <w:rPr>
          <w:rFonts w:cstheme="minorHAnsi"/>
          <w:lang w:val="cy-GB"/>
        </w:rPr>
        <w:t>edig</w:t>
      </w:r>
      <w:r w:rsidRPr="008955D2">
        <w:rPr>
          <w:rFonts w:cstheme="minorHAnsi"/>
          <w:lang w:val="cy-GB"/>
        </w:rPr>
        <w:t xml:space="preserve"> ei atal rhag derbyn cyngor gan grwpiau neu unigolion allanol</w:t>
      </w:r>
      <w:r w:rsidR="00E37B5D" w:rsidRPr="008955D2">
        <w:rPr>
          <w:rFonts w:cstheme="minorHAnsi"/>
          <w:lang w:val="cy-GB"/>
        </w:rPr>
        <w:t xml:space="preserve">. </w:t>
      </w:r>
      <w:r w:rsidR="00FB2FD7" w:rsidRPr="008955D2">
        <w:rPr>
          <w:rFonts w:cstheme="minorHAnsi"/>
          <w:lang w:val="cy-GB"/>
        </w:rPr>
        <w:t>Fodd bynnag, dim ond cynhadledd maes llafur cyt</w:t>
      </w:r>
      <w:r w:rsidR="00C63531">
        <w:rPr>
          <w:rFonts w:cstheme="minorHAnsi"/>
          <w:lang w:val="cy-GB"/>
        </w:rPr>
        <w:t>u</w:t>
      </w:r>
      <w:r w:rsidR="00FB2FD7" w:rsidRPr="008955D2">
        <w:rPr>
          <w:rFonts w:cstheme="minorHAnsi"/>
          <w:lang w:val="cy-GB"/>
        </w:rPr>
        <w:t>n</w:t>
      </w:r>
      <w:r w:rsidR="00C63531">
        <w:rPr>
          <w:rFonts w:cstheme="minorHAnsi"/>
          <w:lang w:val="cy-GB"/>
        </w:rPr>
        <w:t>edig</w:t>
      </w:r>
      <w:r w:rsidR="00FB2FD7" w:rsidRPr="008955D2">
        <w:rPr>
          <w:rFonts w:cstheme="minorHAnsi"/>
          <w:lang w:val="cy-GB"/>
        </w:rPr>
        <w:t xml:space="preserve"> a all argymell maes llafur cytûn i Awdurdod Lleol Pen-y-bont ar Ogwr a rhaid i'r argymhelliad hwnnw gael ei gytuno'n unfrydol gan y pwyllgorau sy'n ffurfio'r gynhadledd</w:t>
      </w:r>
      <w:r w:rsidR="00E37B5D" w:rsidRPr="008955D2">
        <w:rPr>
          <w:rFonts w:cstheme="minorHAnsi"/>
          <w:lang w:val="cy-GB"/>
        </w:rPr>
        <w:t>.</w:t>
      </w:r>
    </w:p>
    <w:p w14:paraId="6113CB6B" w14:textId="77777777" w:rsidR="00E37B5D" w:rsidRPr="008955D2" w:rsidRDefault="00E37B5D" w:rsidP="00E37B5D">
      <w:pPr>
        <w:spacing w:after="0"/>
        <w:rPr>
          <w:rFonts w:cstheme="minorHAnsi"/>
          <w:lang w:val="cy-GB"/>
        </w:rPr>
      </w:pPr>
    </w:p>
    <w:p w14:paraId="4F6FA408" w14:textId="4824D982" w:rsidR="00E37B5D" w:rsidRPr="008955D2" w:rsidRDefault="00CD0B7A" w:rsidP="00E37B5D">
      <w:pPr>
        <w:spacing w:after="0"/>
        <w:rPr>
          <w:rFonts w:cstheme="minorHAnsi"/>
          <w:lang w:val="cy-GB"/>
        </w:rPr>
      </w:pPr>
      <w:r w:rsidRPr="008955D2">
        <w:rPr>
          <w:rFonts w:cstheme="minorHAnsi"/>
          <w:lang w:val="cy-GB"/>
        </w:rPr>
        <w:t>Rhaid i Gynhadledd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gyfarfod o leiaf bob pum mlynedd i adolygu'r maes llafur y cytunwyd arno a gwneud pa bynnag welliannau a allai fod yn angenrheidiol. Fodd bynnag, os yw Pwyllgorau A a B o CYS yn gofyn i'r awdurdod lleol ailystyried ei faes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rhaid i'r awdurdod lleol gynnull ei Gynhadledd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Yn yr un modd, gall Awdurdod Lleol Pen-y-bont ar Ogwr gynnull cynhadledd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gan ofyn iddynt ystyried a gwneud unrhyw newidiadau angenrheidiol i'r maes llafur presennol cyn i'r adolygiad pum mlynedd statudol ddod i ben</w:t>
      </w:r>
      <w:r w:rsidR="00E37B5D" w:rsidRPr="008955D2">
        <w:rPr>
          <w:rFonts w:cstheme="minorHAnsi"/>
          <w:lang w:val="cy-GB"/>
        </w:rPr>
        <w:t>.</w:t>
      </w:r>
    </w:p>
    <w:p w14:paraId="08F4B0C9" w14:textId="77777777" w:rsidR="00E37B5D" w:rsidRPr="008955D2" w:rsidRDefault="00E37B5D" w:rsidP="00E37B5D">
      <w:pPr>
        <w:spacing w:after="0"/>
        <w:rPr>
          <w:rFonts w:cstheme="minorHAnsi"/>
          <w:lang w:val="cy-GB"/>
        </w:rPr>
      </w:pPr>
    </w:p>
    <w:p w14:paraId="31AD4F71" w14:textId="180FC0AB" w:rsidR="005C3AF8" w:rsidRPr="005C3AF8" w:rsidRDefault="005C3AF8" w:rsidP="005C3AF8">
      <w:pPr>
        <w:spacing w:after="0"/>
        <w:rPr>
          <w:rFonts w:cstheme="minorHAnsi"/>
          <w:highlight w:val="yellow"/>
          <w:lang w:val="cy-GB"/>
        </w:rPr>
      </w:pPr>
      <w:r w:rsidRPr="008955D2">
        <w:rPr>
          <w:rFonts w:cstheme="minorHAnsi"/>
          <w:lang w:val="cy-GB"/>
        </w:rPr>
        <w:t>Mae'r Gynhadledd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yn gyfrifol am baratoi'r maes llafur y cytunwyd arno'n lleol a gyflwynir i Awdurdod Lleol Pen-y-bont ar Ogwr</w:t>
      </w:r>
      <w:r w:rsidRPr="005C3AF8">
        <w:rPr>
          <w:rFonts w:cstheme="minorHAnsi"/>
          <w:lang w:val="cy-GB"/>
        </w:rPr>
        <w:t xml:space="preserve">. </w:t>
      </w:r>
      <w:r w:rsidRPr="008955D2">
        <w:rPr>
          <w:rFonts w:cstheme="minorHAnsi"/>
          <w:lang w:val="cy-GB"/>
        </w:rPr>
        <w:t>Mae'r Gynhadledd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wedi penodi personau sy'n cynrychioli deiliaid credoau athronyddol anghrefyddol yn ogystal â'r rhai sy'n cynrychioli deiliaid credoau crefyddol, ar gyfer ysgrifennu'r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hwn.</w:t>
      </w:r>
    </w:p>
    <w:p w14:paraId="2E2EB562" w14:textId="67E40554" w:rsidR="00E37B5D" w:rsidRPr="008955D2" w:rsidRDefault="00E37B5D" w:rsidP="00E37B5D">
      <w:pPr>
        <w:spacing w:after="0"/>
        <w:rPr>
          <w:rFonts w:cstheme="minorHAnsi"/>
          <w:lang w:val="cy-GB"/>
        </w:rPr>
      </w:pPr>
    </w:p>
    <w:p w14:paraId="50F14A71" w14:textId="77777777" w:rsidR="00E37B5D" w:rsidRPr="008955D2" w:rsidRDefault="00E37B5D" w:rsidP="00E37B5D">
      <w:pPr>
        <w:spacing w:after="0"/>
        <w:rPr>
          <w:rFonts w:cstheme="minorHAnsi"/>
          <w:b/>
          <w:lang w:val="cy-GB"/>
        </w:rPr>
      </w:pPr>
    </w:p>
    <w:p w14:paraId="53C1A2B9" w14:textId="77777777" w:rsidR="00E37B5D" w:rsidRPr="008955D2" w:rsidRDefault="00E37B5D" w:rsidP="00E37B5D">
      <w:pPr>
        <w:spacing w:after="0"/>
        <w:rPr>
          <w:rFonts w:cstheme="minorHAnsi"/>
          <w:b/>
          <w:lang w:val="cy-GB"/>
        </w:rPr>
      </w:pPr>
    </w:p>
    <w:p w14:paraId="468C6C99" w14:textId="7D61B80E" w:rsidR="00E37B5D" w:rsidRPr="008955D2" w:rsidRDefault="001E56D2" w:rsidP="00E37B5D">
      <w:pPr>
        <w:spacing w:after="0"/>
        <w:rPr>
          <w:rFonts w:cstheme="minorHAnsi"/>
          <w:b/>
          <w:lang w:val="cy-GB"/>
        </w:rPr>
      </w:pPr>
      <w:r w:rsidRPr="008955D2">
        <w:rPr>
          <w:rFonts w:cstheme="minorHAnsi"/>
          <w:b/>
          <w:lang w:val="cy-GB"/>
        </w:rPr>
        <w:t>Rôl CYS wrth gefnogi CGM yn y cwricwlwm newydd</w:t>
      </w:r>
    </w:p>
    <w:p w14:paraId="142EF7CF" w14:textId="5A473BD8" w:rsidR="00E37B5D" w:rsidRPr="008955D2" w:rsidRDefault="001E56D2" w:rsidP="00E37B5D">
      <w:pPr>
        <w:spacing w:after="0"/>
        <w:rPr>
          <w:rFonts w:cstheme="minorHAnsi"/>
          <w:lang w:val="cy-GB"/>
        </w:rPr>
      </w:pPr>
      <w:r w:rsidRPr="008955D2">
        <w:rPr>
          <w:rFonts w:cstheme="minorHAnsi"/>
          <w:lang w:val="cy-GB"/>
        </w:rPr>
        <w:t>Ar wahân i'r ddau newid deddfwriaethol a grybwyllir uchod mae rôl a chyfrifoldeb CYS yn parhau fel yr oeddent pan oedd y corff yn cael ei alw'n CYSAG</w:t>
      </w:r>
      <w:r w:rsidR="00E37B5D" w:rsidRPr="008955D2">
        <w:rPr>
          <w:rFonts w:cstheme="minorHAnsi"/>
          <w:lang w:val="cy-GB"/>
        </w:rPr>
        <w:t xml:space="preserve">. </w:t>
      </w:r>
      <w:r w:rsidRPr="008955D2">
        <w:rPr>
          <w:rFonts w:cstheme="minorHAnsi"/>
          <w:lang w:val="cy-GB"/>
        </w:rPr>
        <w:t xml:space="preserve">Mae Deddf Diwygio Addysg 1988 yn ei gwneud yn ofynnol i bob awdurdod lleol sefydlu Cyngor Ymgynghorol Sefydlog ar gyfer Addysg Grefyddol </w:t>
      </w:r>
      <w:r w:rsidRPr="008955D2">
        <w:rPr>
          <w:rFonts w:cstheme="minorHAnsi"/>
          <w:lang w:val="cy-GB"/>
        </w:rPr>
        <w:lastRenderedPageBreak/>
        <w:t>(CYSAG) i gynghori'r awdurdod lleol ar faterion sy'n ymwneud â darparu Addysg Grefyddol ac addoli ar y cyd</w:t>
      </w:r>
      <w:r w:rsidR="00E37B5D" w:rsidRPr="008955D2">
        <w:rPr>
          <w:rFonts w:cstheme="minorHAnsi"/>
          <w:lang w:val="cy-GB"/>
        </w:rPr>
        <w:t xml:space="preserve">. </w:t>
      </w:r>
      <w:r w:rsidRPr="008955D2">
        <w:rPr>
          <w:rFonts w:cstheme="minorHAnsi"/>
          <w:lang w:val="cy-GB"/>
        </w:rPr>
        <w:t>O ganlyniad i'r Ddeddf, mae'r corff hwn wedi cael ei ailenwi'n "Cynhadledd Ymgynghorol Sefydlog"</w:t>
      </w:r>
      <w:r w:rsidR="00E37B5D" w:rsidRPr="008955D2">
        <w:rPr>
          <w:rFonts w:cstheme="minorHAnsi"/>
          <w:lang w:val="cy-GB"/>
        </w:rPr>
        <w:t xml:space="preserve">. </w:t>
      </w:r>
      <w:r w:rsidRPr="008955D2">
        <w:rPr>
          <w:rFonts w:cstheme="minorHAnsi"/>
          <w:lang w:val="cy-GB"/>
        </w:rPr>
        <w:t>Cyfansoddir Cynhadledd Ymgynghorol Sefydlog gan dri phwyllgor ar wahân, a elwir yn A, B ac C</w:t>
      </w:r>
      <w:r w:rsidR="00E37B5D" w:rsidRPr="008955D2">
        <w:rPr>
          <w:rFonts w:cstheme="minorHAnsi"/>
          <w:lang w:val="cy-GB"/>
        </w:rPr>
        <w:t xml:space="preserve">. </w:t>
      </w:r>
      <w:r w:rsidRPr="008955D2">
        <w:rPr>
          <w:rFonts w:cstheme="minorHAnsi"/>
          <w:lang w:val="cy-GB"/>
        </w:rPr>
        <w:t>Mae Pwyllgor A yn cynnwys cynrychiolwyr enwadau Cristnogol a chrefyddau eraill sy'n amlwg yn ardal yr awdurdod lleol, a chynrychiolwyr credoau anghrefyddol sy'n argyhoeddiadau athronyddol (gweler paragraff blaenorol)</w:t>
      </w:r>
      <w:r w:rsidR="00E37B5D" w:rsidRPr="008955D2">
        <w:rPr>
          <w:rFonts w:cstheme="minorHAnsi"/>
          <w:lang w:val="cy-GB"/>
        </w:rPr>
        <w:t xml:space="preserve">. </w:t>
      </w:r>
      <w:r w:rsidRPr="008955D2">
        <w:rPr>
          <w:rFonts w:cstheme="minorHAnsi"/>
          <w:lang w:val="cy-GB"/>
        </w:rPr>
        <w:t>Mae Pwyllgor B yn cynnwys cynrychiolwyr o'r gwahanol undebau athrawon gan ystyried amgylchiadau'r ardal, ac mae Pwyllgor C yn cynnwys Aelodau Etholedig o'r Cyngor lleol sy'n cynrychioli'r Awdurdod Addysg lleol</w:t>
      </w:r>
      <w:r w:rsidR="00E37B5D" w:rsidRPr="008955D2">
        <w:rPr>
          <w:rFonts w:cstheme="minorHAnsi"/>
          <w:lang w:val="cy-GB"/>
        </w:rPr>
        <w:t xml:space="preserve">. </w:t>
      </w:r>
      <w:r w:rsidRPr="008955D2">
        <w:rPr>
          <w:rFonts w:cstheme="minorHAnsi"/>
          <w:lang w:val="cy-GB"/>
        </w:rPr>
        <w:t>Fodd bynnag, mae ei swyddogaeth yn aros yr un fath ag yr oedd pan elwir yn CYSAG, hy i gynghori'r awdurdod lleol ar faterion sy'n ymwneud â CGM ac addoli ar y cyd</w:t>
      </w:r>
      <w:r w:rsidR="00E37B5D" w:rsidRPr="008955D2">
        <w:rPr>
          <w:rFonts w:cstheme="minorHAnsi"/>
          <w:lang w:val="cy-GB"/>
        </w:rPr>
        <w:t xml:space="preserve">. </w:t>
      </w:r>
      <w:r w:rsidRPr="008955D2">
        <w:rPr>
          <w:rFonts w:cstheme="minorHAnsi"/>
          <w:lang w:val="cy-GB"/>
        </w:rPr>
        <w:t>Prif bwrpas 'CYSAG' Pen-y-bont ar Ogwr, ac yn awr felly 'CYS', yw cynghori'r awdurdod lleol ar faterion o'r fath sy'n gysylltiedig ag addoli crefyddol mewn ysgolion sir a'r addysg CYS sydd i'w rhoi yn unol â maes llafur cyt</w:t>
      </w:r>
      <w:r w:rsidR="00C63531">
        <w:rPr>
          <w:rFonts w:cstheme="minorHAnsi"/>
          <w:lang w:val="cy-GB"/>
        </w:rPr>
        <w:t>u</w:t>
      </w:r>
      <w:r w:rsidRPr="008955D2">
        <w:rPr>
          <w:rFonts w:cstheme="minorHAnsi"/>
          <w:lang w:val="cy-GB"/>
        </w:rPr>
        <w:t>n</w:t>
      </w:r>
      <w:r w:rsidR="00C63531">
        <w:rPr>
          <w:rFonts w:cstheme="minorHAnsi"/>
          <w:lang w:val="cy-GB"/>
        </w:rPr>
        <w:t>edig</w:t>
      </w:r>
      <w:r w:rsidRPr="008955D2">
        <w:rPr>
          <w:rFonts w:cstheme="minorHAnsi"/>
          <w:lang w:val="cy-GB"/>
        </w:rPr>
        <w:t xml:space="preserve"> fel y gall yr awdurdod gyfeirio at y CYS, neu fel y gall y cyngor ei weld yn addas (ERA 1988 S11(1)(a)</w:t>
      </w:r>
      <w:r w:rsidR="00E37B5D" w:rsidRPr="008955D2">
        <w:rPr>
          <w:rFonts w:cstheme="minorHAnsi"/>
          <w:lang w:val="cy-GB"/>
        </w:rPr>
        <w:t xml:space="preserve">. </w:t>
      </w:r>
      <w:r w:rsidRPr="008955D2">
        <w:rPr>
          <w:rFonts w:cstheme="minorHAnsi"/>
          <w:lang w:val="cy-GB"/>
        </w:rPr>
        <w:t>Mae pwerau eraill a roddwyd i CYS yn rhinwedd ERA 1988 yn golygu y gall ei gwneud yn ofynnol i'r awdurdod lleol adolygu ei faes llafur cytûn presennol. Ymhellach, rhaid iddo ystyried ceisiadau a wneir gan Bennaeth na fydd gofynion addoli ar y cyd mewn ysgolion sy'n gyfan gwbl neu'n bennaf o gymeriad Cristnogol yn berthnasol i'r addoliad ar y cyd, darpariaeth ar gyfer pob un neu rai o'r disgyblion mewn ysgol benodol</w:t>
      </w:r>
      <w:r w:rsidR="00E37B5D" w:rsidRPr="008955D2">
        <w:rPr>
          <w:rFonts w:cstheme="minorHAnsi"/>
          <w:lang w:val="cy-GB"/>
        </w:rPr>
        <w:t>.</w:t>
      </w:r>
    </w:p>
    <w:p w14:paraId="68E58BF3" w14:textId="77777777" w:rsidR="00E37B5D" w:rsidRPr="008955D2" w:rsidRDefault="00E37B5D" w:rsidP="00E37B5D">
      <w:pPr>
        <w:spacing w:after="0"/>
        <w:rPr>
          <w:rFonts w:cstheme="minorHAnsi"/>
          <w:lang w:val="cy-GB"/>
        </w:rPr>
      </w:pPr>
    </w:p>
    <w:p w14:paraId="453427AD" w14:textId="063A6E29" w:rsidR="00E37B5D" w:rsidRPr="008955D2" w:rsidRDefault="00333157" w:rsidP="00E37B5D">
      <w:pPr>
        <w:spacing w:after="0"/>
        <w:rPr>
          <w:rFonts w:cstheme="minorHAnsi"/>
          <w:lang w:val="cy-GB"/>
        </w:rPr>
      </w:pPr>
      <w:r w:rsidRPr="008955D2">
        <w:rPr>
          <w:rFonts w:cstheme="minorHAnsi"/>
          <w:lang w:val="cy-GB"/>
        </w:rPr>
        <w:t>Rôl bras CYS Pen-y-bont ar Ogwr yw cefnogi darpariaeth CGM effeithiol mewn ysgolion. Bydd Awdurdod Lleol Pen-y-bont ar Ogwr yn gweithio gyda'i CYS i adolygu'r ddarpariaeth bresennol ar gyfer CGM ac i ystyried gyda'i CYS a oes angen gwneud unrhyw newidiadau i'r maes llafur presennol neu yn y gefnogaeth a gynigir i ysgolion</w:t>
      </w:r>
      <w:r w:rsidR="00E37B5D" w:rsidRPr="008955D2">
        <w:rPr>
          <w:rFonts w:cstheme="minorHAnsi"/>
          <w:lang w:val="cy-GB"/>
        </w:rPr>
        <w:t xml:space="preserve">. </w:t>
      </w:r>
      <w:r w:rsidRPr="008955D2">
        <w:rPr>
          <w:rFonts w:cstheme="minorHAnsi"/>
          <w:lang w:val="cy-GB"/>
        </w:rPr>
        <w:t>Awdurdod Pen-y-bont ar Ogwr sy'n penderfynu pa faterion y mae'n dymuno cyfeirio at ei CYS ond mae Deddf Diwygio Addysg 1988 (ac nid yw hyn wedi ei newid gan Ddeddf Cwricwlwm Cymru 2021) yn nodi y dylai hynny gynnwys dulliau addysgu, y dewis o ddeunyddiau addysgu a darparu hyfforddiant athrawon</w:t>
      </w:r>
      <w:r w:rsidR="00E37B5D" w:rsidRPr="008955D2">
        <w:rPr>
          <w:rFonts w:cstheme="minorHAnsi"/>
          <w:lang w:val="cy-GB"/>
        </w:rPr>
        <w:t xml:space="preserve">. </w:t>
      </w:r>
      <w:r w:rsidRPr="008955D2">
        <w:rPr>
          <w:rFonts w:cstheme="minorHAnsi"/>
          <w:lang w:val="cy-GB"/>
        </w:rPr>
        <w:t>Fodd bynnag, nid yw CYS wedi'i gyfyngu i gynghori ar faterion y cyfeirir ato gan Awdurdod Lleol Pen-y-bont ar Ogwr yn unig; Gall gynnig cyngor ar unrhyw faterion sy'n gysylltiedig â'i swyddogaethau fel y gwelant yn dda. Mae gan CYS Pen-y-bont ar Ogwr rôl fonitro sy'n ymwneud â safon yr addysg mewn CGM yn yr ysgolion yn yr awdurdod lleol</w:t>
      </w:r>
      <w:r w:rsidR="00E37B5D" w:rsidRPr="008955D2">
        <w:rPr>
          <w:rFonts w:cstheme="minorHAnsi"/>
          <w:lang w:val="cy-GB"/>
        </w:rPr>
        <w:t>.</w:t>
      </w:r>
    </w:p>
    <w:p w14:paraId="6C00BE6D" w14:textId="77777777" w:rsidR="00EA5E93" w:rsidRPr="008955D2" w:rsidRDefault="00EA5E93">
      <w:pPr>
        <w:rPr>
          <w:rFonts w:cstheme="minorHAnsi"/>
          <w:lang w:val="cy-GB"/>
        </w:rPr>
      </w:pPr>
    </w:p>
    <w:p w14:paraId="72F2D9D7" w14:textId="344DCCE4" w:rsidR="00620C62" w:rsidRPr="008955D2" w:rsidRDefault="00333157">
      <w:pPr>
        <w:rPr>
          <w:rFonts w:cstheme="minorHAnsi"/>
          <w:lang w:val="cy-GB"/>
        </w:rPr>
      </w:pPr>
      <w:r w:rsidRPr="008955D2">
        <w:rPr>
          <w:rFonts w:cstheme="minorHAnsi"/>
          <w:lang w:val="cy-GB"/>
        </w:rPr>
        <w:t>Os hoffai unrhyw ymarferwyr gael eu hystyried i fod yn aelod o Bwyllgor B, bydd gofyn iddynt fynd at eu hundeb addysgu i'w henwebu i CYS. Am unrhyw wybodaeth bellach am y broses, cysylltwch â’r Clerc CYS</w:t>
      </w:r>
      <w:r w:rsidR="00B71DBF" w:rsidRPr="008955D2">
        <w:rPr>
          <w:rFonts w:cstheme="minorHAnsi"/>
          <w:lang w:val="cy-GB"/>
        </w:rPr>
        <w:t xml:space="preserve">: </w:t>
      </w:r>
      <w:hyperlink r:id="rId190" w:history="1">
        <w:r w:rsidR="00B71DBF" w:rsidRPr="008955D2">
          <w:rPr>
            <w:rStyle w:val="Hyperlink"/>
            <w:rFonts w:cstheme="minorHAnsi"/>
            <w:lang w:val="cy-GB"/>
          </w:rPr>
          <w:t>edsu@bridgend.gov.uk</w:t>
        </w:r>
      </w:hyperlink>
    </w:p>
    <w:p w14:paraId="561BDDA1" w14:textId="77777777" w:rsidR="00B71DBF" w:rsidRPr="008955D2" w:rsidRDefault="00B71DBF">
      <w:pPr>
        <w:rPr>
          <w:rFonts w:cstheme="minorHAnsi"/>
          <w:sz w:val="24"/>
          <w:szCs w:val="24"/>
          <w:lang w:val="cy-GB"/>
        </w:rPr>
      </w:pPr>
    </w:p>
    <w:p w14:paraId="032AA81D" w14:textId="1D104931" w:rsidR="00B71DBF" w:rsidRPr="00C63531" w:rsidRDefault="00333157">
      <w:pPr>
        <w:rPr>
          <w:rFonts w:cstheme="minorHAnsi"/>
          <w:lang w:val="cy-GB"/>
        </w:rPr>
      </w:pPr>
      <w:r w:rsidRPr="00C63531">
        <w:rPr>
          <w:rFonts w:cstheme="minorHAnsi"/>
          <w:lang w:val="cy-GB"/>
        </w:rPr>
        <w:t>Gellir cael copi o faes llafur Cytûn Pen-y-bont ar Ogwr 2022 ar</w:t>
      </w:r>
      <w:r w:rsidR="00C529D5" w:rsidRPr="00C63531">
        <w:rPr>
          <w:rFonts w:cstheme="minorHAnsi"/>
          <w:lang w:val="cy-GB"/>
        </w:rPr>
        <w:t xml:space="preserve"> </w:t>
      </w:r>
      <w:hyperlink r:id="rId191" w:history="1">
        <w:r w:rsidRPr="00C63531">
          <w:rPr>
            <w:rStyle w:val="Hyperlink"/>
            <w:rFonts w:cstheme="minorHAnsi"/>
            <w:lang w:val="cy-GB"/>
          </w:rPr>
          <w:t>wefan CCD</w:t>
        </w:r>
      </w:hyperlink>
      <w:r w:rsidR="00C529D5" w:rsidRPr="00C63531">
        <w:rPr>
          <w:rFonts w:cstheme="minorHAnsi"/>
          <w:lang w:val="cy-GB"/>
        </w:rPr>
        <w:t xml:space="preserve"> </w:t>
      </w:r>
      <w:r w:rsidRPr="00C63531">
        <w:rPr>
          <w:rFonts w:cstheme="minorHAnsi"/>
          <w:lang w:val="cy-GB"/>
        </w:rPr>
        <w:t xml:space="preserve">neu drwy gais e-bost gan Glerc CYS </w:t>
      </w:r>
      <w:r w:rsidR="00C529D5" w:rsidRPr="00C63531">
        <w:rPr>
          <w:rFonts w:cstheme="minorHAnsi"/>
          <w:lang w:val="cy-GB"/>
        </w:rPr>
        <w:t>(</w:t>
      </w:r>
      <w:r w:rsidRPr="00C63531">
        <w:rPr>
          <w:rFonts w:cstheme="minorHAnsi"/>
          <w:lang w:val="cy-GB"/>
        </w:rPr>
        <w:t>Gweler y cyfeiriad e-bost uchod</w:t>
      </w:r>
      <w:r w:rsidR="00C529D5" w:rsidRPr="00C63531">
        <w:rPr>
          <w:rFonts w:cstheme="minorHAnsi"/>
          <w:lang w:val="cy-GB"/>
        </w:rPr>
        <w:t xml:space="preserve">). </w:t>
      </w:r>
    </w:p>
    <w:p w14:paraId="148987E5" w14:textId="77777777" w:rsidR="00EB2E87" w:rsidRPr="008955D2" w:rsidRDefault="00EB2E87" w:rsidP="00EB2E87">
      <w:pPr>
        <w:spacing w:after="0"/>
        <w:rPr>
          <w:rFonts w:cstheme="minorHAnsi"/>
          <w:sz w:val="24"/>
          <w:szCs w:val="24"/>
          <w:lang w:val="cy-GB"/>
        </w:rPr>
      </w:pPr>
    </w:p>
    <w:p w14:paraId="0D70D0E4" w14:textId="08FAD1BF" w:rsidR="009119FF" w:rsidRPr="008955D2" w:rsidRDefault="00333157" w:rsidP="00EB2E87">
      <w:pPr>
        <w:spacing w:after="0"/>
        <w:jc w:val="center"/>
        <w:rPr>
          <w:rFonts w:cstheme="minorHAnsi"/>
          <w:b/>
          <w:bCs/>
          <w:sz w:val="28"/>
          <w:szCs w:val="28"/>
          <w:lang w:val="cy-GB"/>
        </w:rPr>
      </w:pPr>
      <w:r w:rsidRPr="008955D2">
        <w:rPr>
          <w:rFonts w:cstheme="minorHAnsi"/>
          <w:b/>
          <w:bCs/>
          <w:sz w:val="28"/>
          <w:szCs w:val="28"/>
          <w:lang w:val="cy-GB"/>
        </w:rPr>
        <w:t>Adran 10</w:t>
      </w:r>
      <w:r w:rsidR="00207CF6" w:rsidRPr="008955D2">
        <w:rPr>
          <w:rFonts w:cstheme="minorHAnsi"/>
          <w:b/>
          <w:bCs/>
          <w:sz w:val="28"/>
          <w:szCs w:val="28"/>
          <w:lang w:val="cy-GB"/>
        </w:rPr>
        <w:t>:</w:t>
      </w:r>
      <w:r w:rsidR="003E5C8F" w:rsidRPr="008955D2">
        <w:rPr>
          <w:rFonts w:cstheme="minorHAnsi"/>
          <w:b/>
          <w:bCs/>
          <w:color w:val="1F1F1F"/>
          <w:sz w:val="28"/>
          <w:szCs w:val="28"/>
          <w:shd w:val="clear" w:color="auto" w:fill="FFFFFF"/>
          <w:lang w:val="cy-GB"/>
        </w:rPr>
        <w:t xml:space="preserve"> </w:t>
      </w:r>
      <w:r w:rsidRPr="008955D2">
        <w:rPr>
          <w:rFonts w:cstheme="minorHAnsi"/>
          <w:b/>
          <w:bCs/>
          <w:sz w:val="28"/>
          <w:szCs w:val="28"/>
          <w:lang w:val="cy-GB"/>
        </w:rPr>
        <w:t>Datblygiad Ysbrydol a Chrefydd, Gwerthoedd a Moeseg</w:t>
      </w:r>
    </w:p>
    <w:p w14:paraId="1ED70CB9" w14:textId="77777777" w:rsidR="00DE6E9B" w:rsidRPr="008955D2" w:rsidRDefault="00DE6E9B" w:rsidP="00DE6E9B">
      <w:pPr>
        <w:rPr>
          <w:rFonts w:cstheme="minorHAnsi"/>
          <w:lang w:val="cy-GB"/>
        </w:rPr>
      </w:pPr>
    </w:p>
    <w:p w14:paraId="7DFD048A" w14:textId="571881B4" w:rsidR="00DE6E9B" w:rsidRPr="008955D2" w:rsidRDefault="00097490" w:rsidP="00DE6E9B">
      <w:pPr>
        <w:rPr>
          <w:rFonts w:cstheme="minorHAnsi"/>
          <w:lang w:val="cy-GB"/>
        </w:rPr>
      </w:pPr>
      <w:r w:rsidRPr="008955D2">
        <w:rPr>
          <w:rFonts w:cstheme="minorHAnsi"/>
          <w:lang w:val="cy-GB"/>
        </w:rPr>
        <w:t>Mae pwysigrwydd yn rôl a chyflwyniad Crefydd, Gwerthoedd a Moeseg wrth helpu i annog datblygiad ysbrydol dysgwyr</w:t>
      </w:r>
      <w:r w:rsidR="00DE6E9B" w:rsidRPr="008955D2">
        <w:rPr>
          <w:rFonts w:cstheme="minorHAnsi"/>
          <w:lang w:val="cy-GB"/>
        </w:rPr>
        <w:t xml:space="preserve">. </w:t>
      </w:r>
    </w:p>
    <w:p w14:paraId="6EA41525" w14:textId="4FE4DA4C" w:rsidR="00DE6E9B" w:rsidRPr="008955D2" w:rsidRDefault="00DE6E9B" w:rsidP="00DE6E9B">
      <w:pPr>
        <w:rPr>
          <w:rFonts w:cstheme="minorHAnsi"/>
          <w:lang w:val="cy-GB"/>
        </w:rPr>
      </w:pPr>
      <w:r w:rsidRPr="008955D2">
        <w:rPr>
          <w:rFonts w:cstheme="minorHAnsi"/>
          <w:lang w:val="cy-GB"/>
        </w:rPr>
        <w:lastRenderedPageBreak/>
        <w:t>“</w:t>
      </w:r>
      <w:r w:rsidR="00097490" w:rsidRPr="008955D2">
        <w:rPr>
          <w:rFonts w:cstheme="minorHAnsi"/>
          <w:lang w:val="cy-GB"/>
        </w:rPr>
        <w:t>Ysbrydolrwydd yw'r agwedd ar ddynoliaeth sy'n cyfeirio at y ffordd y mae unigolion yn ceisio ac yn mynegi ystyr a phwrpas a'r ffordd y maent yn profi eu cysylltiad â'r foment, i’w hunan, i eraill, i natur ac i'r arwyddocaol neu'r cysegredig.</w:t>
      </w:r>
      <w:r w:rsidRPr="008955D2">
        <w:rPr>
          <w:rFonts w:cstheme="minorHAnsi"/>
          <w:lang w:val="cy-GB"/>
        </w:rPr>
        <w:t xml:space="preserve">” (Puchalski et al., 2009, </w:t>
      </w:r>
      <w:r w:rsidR="00097490" w:rsidRPr="008955D2">
        <w:rPr>
          <w:rFonts w:cstheme="minorHAnsi"/>
          <w:lang w:val="cy-GB"/>
        </w:rPr>
        <w:t>t</w:t>
      </w:r>
      <w:r w:rsidRPr="008955D2">
        <w:rPr>
          <w:rFonts w:cstheme="minorHAnsi"/>
          <w:lang w:val="cy-GB"/>
        </w:rPr>
        <w:t xml:space="preserve">. 887). </w:t>
      </w:r>
    </w:p>
    <w:p w14:paraId="27CC25C1" w14:textId="43FDBAD2" w:rsidR="00DE6E9B" w:rsidRPr="008955D2" w:rsidRDefault="00097490" w:rsidP="00DE6E9B">
      <w:pPr>
        <w:rPr>
          <w:rFonts w:cstheme="minorHAnsi"/>
          <w:lang w:val="cy-GB"/>
        </w:rPr>
      </w:pPr>
      <w:r w:rsidRPr="008955D2">
        <w:rPr>
          <w:rFonts w:cstheme="minorHAnsi"/>
          <w:lang w:val="cy-GB"/>
        </w:rPr>
        <w:t>Cydnabyddir y gall 'ysbrydolrwydd' fod yn grefyddol neu'n anghrefyddol ac mae'n gyfrifoldeb ar draws y cwricwlwm cyfan, dros y gymuned ddysgu gyfan ym mhob ysgol a lleoliad, tra'n cydnabod yr arwyddocâd penodol sydd gan archwilio 'ysbrydolrwydd' o fewn Crefydd, Gwerthoedd a Moeseg a Maes Dysgu a Phrofiad y Dyniaethau</w:t>
      </w:r>
      <w:r w:rsidR="00DE6E9B" w:rsidRPr="008955D2">
        <w:rPr>
          <w:rFonts w:cstheme="minorHAnsi"/>
          <w:lang w:val="cy-GB"/>
        </w:rPr>
        <w:t>.</w:t>
      </w:r>
    </w:p>
    <w:p w14:paraId="556E615D" w14:textId="5A3107E1" w:rsidR="00D94357" w:rsidRPr="008955D2" w:rsidRDefault="00097490" w:rsidP="00DE6E9B">
      <w:pPr>
        <w:rPr>
          <w:rFonts w:cstheme="minorHAnsi"/>
          <w:lang w:val="cy-GB"/>
        </w:rPr>
      </w:pPr>
      <w:r w:rsidRPr="008955D2">
        <w:rPr>
          <w:rFonts w:cstheme="minorHAnsi"/>
          <w:lang w:val="cy-GB"/>
        </w:rPr>
        <w:t>Mae'r wybodaeth am 'ysbrydolrwydd' yn y Cwricwlwm i Gymru i'w gweld yn</w:t>
      </w:r>
      <w:r w:rsidR="00D94357" w:rsidRPr="008955D2">
        <w:rPr>
          <w:rFonts w:cstheme="minorHAnsi"/>
          <w:lang w:val="cy-GB"/>
        </w:rPr>
        <w:t xml:space="preserve"> </w:t>
      </w:r>
      <w:r w:rsidRPr="008955D2">
        <w:rPr>
          <w:rFonts w:cstheme="minorHAnsi"/>
          <w:lang w:val="cy-GB"/>
        </w:rPr>
        <w:t>y</w:t>
      </w:r>
      <w:r w:rsidR="00D94357" w:rsidRPr="008955D2">
        <w:rPr>
          <w:rFonts w:cstheme="minorHAnsi"/>
          <w:lang w:val="cy-GB"/>
        </w:rPr>
        <w:t xml:space="preserve"> </w:t>
      </w:r>
      <w:hyperlink r:id="rId192" w:anchor="canllawiau-ar-grefydd,-gwerthoedd-a-moeseg" w:history="1">
        <w:r w:rsidRPr="008955D2">
          <w:rPr>
            <w:rStyle w:val="Hyperlink"/>
            <w:rFonts w:cstheme="minorHAnsi"/>
            <w:lang w:val="cy-GB"/>
          </w:rPr>
          <w:t>Canllawiau CGM ar Hwb</w:t>
        </w:r>
      </w:hyperlink>
      <w:r w:rsidR="00D94357" w:rsidRPr="008955D2">
        <w:rPr>
          <w:rFonts w:cstheme="minorHAnsi"/>
          <w:lang w:val="cy-GB"/>
        </w:rPr>
        <w:t xml:space="preserve">. </w:t>
      </w:r>
    </w:p>
    <w:p w14:paraId="5DD11396" w14:textId="3DB226C7" w:rsidR="00DE6E9B" w:rsidRPr="008955D2" w:rsidRDefault="00097490"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Yng nghyd-destun CGM, mae datblygiad ysbrydol yn ymwneud â'n gallu naturiol i chwilio am, mynegi a deall beth sy'n bwysig mewn bywyd, ac i gwestiynu pwy ydym ni a pham yr ydym yma. Gall datblygiad ysbrydol gynnwys crefydd neu beidio. Trwy brofi a myfyrio ar ein perthnasoedd, gall datblygiad ysbrydol fod yn amlwg yn y canlynol: ymwybyddiaeth o hunan-barch mewn perthynas ag eraill; cysylltiadau â'r byd ehangach a'r byd naturiol (ac, i rai pobl, i bŵer uwch neu realiti eithaf); creadigrwydd a mynd y tu hwnt i'r dydd; archwilio cwestiynau eithaf a myfyrdod o ystyr a phwrpas</w:t>
      </w:r>
      <w:r w:rsidR="00DE6E9B" w:rsidRPr="008955D2">
        <w:rPr>
          <w:rFonts w:asciiTheme="minorHAnsi" w:hAnsiTheme="minorHAnsi" w:cstheme="minorHAnsi"/>
          <w:color w:val="1F1F1F"/>
          <w:sz w:val="22"/>
          <w:szCs w:val="22"/>
          <w:lang w:val="cy-GB"/>
        </w:rPr>
        <w:t>.</w:t>
      </w:r>
    </w:p>
    <w:p w14:paraId="38E93D5B" w14:textId="77777777" w:rsidR="00DE6E9B" w:rsidRPr="008955D2" w:rsidRDefault="00DE6E9B"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66E39A0F" w14:textId="0310CB7C" w:rsidR="00DE6E9B" w:rsidRPr="008955D2" w:rsidRDefault="00097490" w:rsidP="00DE6E9B">
      <w:pPr>
        <w:pStyle w:val="Heading5"/>
        <w:shd w:val="clear" w:color="auto" w:fill="FFFFFF"/>
        <w:spacing w:before="0" w:line="240" w:lineRule="auto"/>
        <w:textAlignment w:val="baseline"/>
        <w:rPr>
          <w:rFonts w:asciiTheme="minorHAnsi" w:hAnsiTheme="minorHAnsi" w:cstheme="minorHAnsi"/>
          <w:color w:val="1F1F1F"/>
          <w:spacing w:val="-5"/>
          <w:u w:val="single"/>
          <w:lang w:val="cy-GB"/>
        </w:rPr>
      </w:pPr>
      <w:r w:rsidRPr="008955D2">
        <w:rPr>
          <w:rFonts w:asciiTheme="minorHAnsi" w:hAnsiTheme="minorHAnsi" w:cstheme="minorHAnsi"/>
          <w:color w:val="1F1F1F"/>
          <w:spacing w:val="-5"/>
          <w:u w:val="single"/>
          <w:lang w:val="cy-GB"/>
        </w:rPr>
        <w:t>Ymwybyddiaeth o'r hunan mewn perthynas ag eraill</w:t>
      </w:r>
    </w:p>
    <w:p w14:paraId="449A0EA9" w14:textId="32DC4E56" w:rsidR="00DE6E9B" w:rsidRPr="008955D2" w:rsidRDefault="00097490"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dysgwyr</w:t>
      </w:r>
      <w:r w:rsidR="00DE6E9B" w:rsidRPr="008955D2">
        <w:rPr>
          <w:rFonts w:asciiTheme="minorHAnsi" w:hAnsiTheme="minorHAnsi" w:cstheme="minorHAnsi"/>
          <w:color w:val="1F1F1F"/>
          <w:sz w:val="22"/>
          <w:szCs w:val="22"/>
          <w:lang w:val="cy-GB"/>
        </w:rPr>
        <w:t>:</w:t>
      </w:r>
    </w:p>
    <w:p w14:paraId="653141BC" w14:textId="24A21727"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ddatblygu ymdeimlad o'u gwerth a'u natur unigryw</w:t>
      </w:r>
    </w:p>
    <w:p w14:paraId="2DB3A90F" w14:textId="7B51BE01"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myfyrio ar eu credoau, eu gwerthoedd a'u gweithredoedd eu hunain, a mynegi a chyfiawnhau eu teimladau a'u barn eu hunain</w:t>
      </w:r>
    </w:p>
    <w:p w14:paraId="60695D2B" w14:textId="75FD6871"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datblygu dyheadau a dysgu i fyw gyda siom</w:t>
      </w:r>
    </w:p>
    <w:p w14:paraId="452827B7" w14:textId="03A6B678"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dangos empathi ac ystyriaeth i eraill</w:t>
      </w:r>
    </w:p>
    <w:p w14:paraId="3088834E" w14:textId="0806D6D2"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meithrin tosturi a helpu eraill</w:t>
      </w:r>
    </w:p>
    <w:p w14:paraId="0022096D" w14:textId="0BD4DA2E"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datblygu llais a gwrando ar leisiau pobl eraill</w:t>
      </w:r>
    </w:p>
    <w:p w14:paraId="34D05604" w14:textId="576BB3E5"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ffurfio cydberthynasau da</w:t>
      </w:r>
    </w:p>
    <w:p w14:paraId="3780B2DE" w14:textId="3AC525A2"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siarad amdanynt eu hunain mewn perthynas ag eraill, y byd a / neu bŵer uwch neu realiti eithaf</w:t>
      </w:r>
    </w:p>
    <w:p w14:paraId="5F5AC796" w14:textId="0C83C15E"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ennill ymwybyddiaeth o gredoau, dysgeidiaethau ac arferion pobl eraill a'u parchu, yn ogystal â'r gallu i fynegi eu credoau eu hunain</w:t>
      </w:r>
    </w:p>
    <w:p w14:paraId="38A7B6A2" w14:textId="3F49EECF" w:rsidR="00DE6E9B" w:rsidRPr="008955D2" w:rsidRDefault="007165C8" w:rsidP="00B74ADF">
      <w:pPr>
        <w:numPr>
          <w:ilvl w:val="0"/>
          <w:numId w:val="3"/>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archwilio sut mae credoau ac arferion crefyddol ac anghrefyddol yn effeithio ar fywydau unigolion, y gymuned leol a'r gymdeithas ehangach</w:t>
      </w:r>
    </w:p>
    <w:p w14:paraId="15164955" w14:textId="77777777" w:rsidR="00DE6E9B" w:rsidRPr="008955D2" w:rsidRDefault="00DE6E9B" w:rsidP="00DE6E9B">
      <w:pPr>
        <w:shd w:val="clear" w:color="auto" w:fill="FFFFFF"/>
        <w:spacing w:after="0" w:line="240" w:lineRule="auto"/>
        <w:ind w:left="720"/>
        <w:textAlignment w:val="baseline"/>
        <w:rPr>
          <w:rFonts w:cstheme="minorHAnsi"/>
          <w:color w:val="1F1F1F"/>
          <w:lang w:val="cy-GB"/>
        </w:rPr>
      </w:pPr>
    </w:p>
    <w:p w14:paraId="13080B9D" w14:textId="2040BB40" w:rsidR="00DE6E9B" w:rsidRPr="008955D2" w:rsidRDefault="007165C8" w:rsidP="00DE6E9B">
      <w:pPr>
        <w:pStyle w:val="Heading5"/>
        <w:shd w:val="clear" w:color="auto" w:fill="FFFFFF"/>
        <w:spacing w:before="0" w:line="240" w:lineRule="auto"/>
        <w:textAlignment w:val="baseline"/>
        <w:rPr>
          <w:rFonts w:asciiTheme="minorHAnsi" w:hAnsiTheme="minorHAnsi" w:cstheme="minorHAnsi"/>
          <w:color w:val="1F1F1F"/>
          <w:spacing w:val="-5"/>
          <w:u w:val="single"/>
          <w:lang w:val="cy-GB"/>
        </w:rPr>
      </w:pPr>
      <w:r w:rsidRPr="008955D2">
        <w:rPr>
          <w:rFonts w:asciiTheme="minorHAnsi" w:hAnsiTheme="minorHAnsi" w:cstheme="minorHAnsi"/>
          <w:color w:val="1F1F1F"/>
          <w:spacing w:val="-5"/>
          <w:u w:val="single"/>
          <w:lang w:val="cy-GB"/>
        </w:rPr>
        <w:t>Cysylltiadau â'r byd ehangach a’r byd naturiol</w:t>
      </w:r>
    </w:p>
    <w:p w14:paraId="36B22F52" w14:textId="3D0331F9" w:rsidR="00DE6E9B" w:rsidRPr="008955D2" w:rsidRDefault="007165C8"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dysgwyr</w:t>
      </w:r>
      <w:r w:rsidR="00DE6E9B" w:rsidRPr="008955D2">
        <w:rPr>
          <w:rFonts w:asciiTheme="minorHAnsi" w:hAnsiTheme="minorHAnsi" w:cstheme="minorHAnsi"/>
          <w:color w:val="1F1F1F"/>
          <w:sz w:val="22"/>
          <w:szCs w:val="22"/>
          <w:lang w:val="cy-GB"/>
        </w:rPr>
        <w:t>:</w:t>
      </w:r>
    </w:p>
    <w:p w14:paraId="6CCE39D9" w14:textId="4A03C66F"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ddatblygu gwerthfawrogiad o berthyn yn eu hardal leol, Cymru a'r byd ehangach</w:t>
      </w:r>
    </w:p>
    <w:p w14:paraId="3E8E2A99" w14:textId="10EDA043"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profi'r byd naturiol, gwerthfawrogi'r amgylchedd a gweithio tuag at ddyfodol cynaliadwy i bawb</w:t>
      </w:r>
    </w:p>
    <w:p w14:paraId="6F0517A8" w14:textId="41C2019D"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profi cyfoeth yr ysgogiadau o'u cwmpas trwy ddefnyddio'r synhwyrau</w:t>
      </w:r>
    </w:p>
    <w:p w14:paraId="31696D56" w14:textId="3BD66699"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profi bod yn bresennol yn y foment</w:t>
      </w:r>
    </w:p>
    <w:p w14:paraId="349445E6" w14:textId="4617092F"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datblygu ymwybyddiaeth o'r byd o'u cwmpas a'u lle ynddo</w:t>
      </w:r>
    </w:p>
    <w:p w14:paraId="374A513C" w14:textId="468D441F" w:rsidR="00DE6E9B" w:rsidRPr="008955D2" w:rsidRDefault="007165C8" w:rsidP="00B74ADF">
      <w:pPr>
        <w:numPr>
          <w:ilvl w:val="0"/>
          <w:numId w:val="4"/>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gwneud synnwyr o'u profiad o'r byd naturiol a'r berthynas rhwng pobl</w:t>
      </w:r>
    </w:p>
    <w:p w14:paraId="391B4BFB" w14:textId="77777777" w:rsidR="00DE6E9B" w:rsidRPr="008955D2" w:rsidRDefault="00DE6E9B" w:rsidP="00DE6E9B">
      <w:pPr>
        <w:shd w:val="clear" w:color="auto" w:fill="FFFFFF"/>
        <w:spacing w:after="0" w:line="240" w:lineRule="auto"/>
        <w:ind w:left="720"/>
        <w:textAlignment w:val="baseline"/>
        <w:rPr>
          <w:rFonts w:cstheme="minorHAnsi"/>
          <w:color w:val="1F1F1F"/>
          <w:lang w:val="cy-GB"/>
        </w:rPr>
      </w:pPr>
    </w:p>
    <w:p w14:paraId="673EA636" w14:textId="69DB93A3" w:rsidR="00DE6E9B" w:rsidRPr="008955D2" w:rsidRDefault="007165C8" w:rsidP="00DE6E9B">
      <w:pPr>
        <w:pStyle w:val="Heading5"/>
        <w:shd w:val="clear" w:color="auto" w:fill="FFFFFF"/>
        <w:spacing w:before="0" w:line="240" w:lineRule="auto"/>
        <w:textAlignment w:val="baseline"/>
        <w:rPr>
          <w:rFonts w:asciiTheme="minorHAnsi" w:hAnsiTheme="minorHAnsi" w:cstheme="minorHAnsi"/>
          <w:color w:val="1F1F1F"/>
          <w:spacing w:val="-5"/>
          <w:u w:val="single"/>
          <w:lang w:val="cy-GB"/>
        </w:rPr>
      </w:pPr>
      <w:r w:rsidRPr="008955D2">
        <w:rPr>
          <w:rFonts w:asciiTheme="minorHAnsi" w:hAnsiTheme="minorHAnsi" w:cstheme="minorHAnsi"/>
          <w:color w:val="1F1F1F"/>
          <w:spacing w:val="-5"/>
          <w:u w:val="single"/>
          <w:lang w:val="cy-GB"/>
        </w:rPr>
        <w:t>Creadigrwydd a mynd y tu hwnt i'r diwrnod arferol</w:t>
      </w:r>
    </w:p>
    <w:p w14:paraId="697B5123" w14:textId="6CCE7249" w:rsidR="00DE6E9B" w:rsidRPr="008955D2" w:rsidRDefault="007165C8"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dysgwyr</w:t>
      </w:r>
      <w:r w:rsidR="00DE6E9B" w:rsidRPr="008955D2">
        <w:rPr>
          <w:rFonts w:asciiTheme="minorHAnsi" w:hAnsiTheme="minorHAnsi" w:cstheme="minorHAnsi"/>
          <w:color w:val="1F1F1F"/>
          <w:sz w:val="22"/>
          <w:szCs w:val="22"/>
          <w:lang w:val="cy-GB"/>
        </w:rPr>
        <w:t>:</w:t>
      </w:r>
    </w:p>
    <w:p w14:paraId="3AE49EA8" w14:textId="3971EE4F" w:rsidR="00DE6E9B" w:rsidRPr="008955D2" w:rsidRDefault="007165C8" w:rsidP="00B74ADF">
      <w:pPr>
        <w:numPr>
          <w:ilvl w:val="0"/>
          <w:numId w:val="5"/>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ddatblygu creadigrwydd a defnyddio eu dychymyg</w:t>
      </w:r>
    </w:p>
    <w:p w14:paraId="6FA75EEE" w14:textId="6CC41F1D" w:rsidR="00DE6E9B" w:rsidRPr="008955D2" w:rsidRDefault="007165C8" w:rsidP="00B74ADF">
      <w:pPr>
        <w:numPr>
          <w:ilvl w:val="0"/>
          <w:numId w:val="5"/>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profi syndod a rhyfeddod neu gael eu synnu gan bethau</w:t>
      </w:r>
    </w:p>
    <w:p w14:paraId="02F1D0BE" w14:textId="56750AE2" w:rsidR="00DE6E9B" w:rsidRPr="008955D2" w:rsidRDefault="007165C8" w:rsidP="00B74ADF">
      <w:pPr>
        <w:numPr>
          <w:ilvl w:val="0"/>
          <w:numId w:val="5"/>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meithrin chwilfrydedd a datblygu mewnwelediad</w:t>
      </w:r>
    </w:p>
    <w:p w14:paraId="11E1BB4E" w14:textId="77777777" w:rsidR="00DE6E9B" w:rsidRPr="008955D2" w:rsidRDefault="00DE6E9B" w:rsidP="00DE6E9B">
      <w:pPr>
        <w:shd w:val="clear" w:color="auto" w:fill="FFFFFF"/>
        <w:spacing w:after="0" w:line="240" w:lineRule="auto"/>
        <w:ind w:left="720"/>
        <w:textAlignment w:val="baseline"/>
        <w:rPr>
          <w:rFonts w:cstheme="minorHAnsi"/>
          <w:color w:val="1F1F1F"/>
          <w:lang w:val="cy-GB"/>
        </w:rPr>
      </w:pPr>
    </w:p>
    <w:p w14:paraId="1BDB4E3F" w14:textId="0594DF1E" w:rsidR="00DE6E9B" w:rsidRPr="008955D2" w:rsidRDefault="007165C8" w:rsidP="00DE6E9B">
      <w:pPr>
        <w:pStyle w:val="Heading5"/>
        <w:shd w:val="clear" w:color="auto" w:fill="FFFFFF"/>
        <w:spacing w:before="0" w:line="240" w:lineRule="auto"/>
        <w:textAlignment w:val="baseline"/>
        <w:rPr>
          <w:rFonts w:asciiTheme="minorHAnsi" w:hAnsiTheme="minorHAnsi" w:cstheme="minorHAnsi"/>
          <w:color w:val="1F1F1F"/>
          <w:spacing w:val="-5"/>
          <w:u w:val="single"/>
          <w:lang w:val="cy-GB"/>
        </w:rPr>
      </w:pPr>
      <w:r w:rsidRPr="008955D2">
        <w:rPr>
          <w:rFonts w:cstheme="minorHAnsi"/>
          <w:color w:val="1F1F1F"/>
          <w:spacing w:val="-5"/>
          <w:u w:val="single"/>
          <w:lang w:val="cy-GB"/>
        </w:rPr>
        <w:lastRenderedPageBreak/>
        <w:t>Archwilio cwestiynau eithaf a myfyrio ar ystyr a phwrpas</w:t>
      </w:r>
    </w:p>
    <w:p w14:paraId="47558620" w14:textId="4F66DDF6" w:rsidR="00DE6E9B" w:rsidRPr="008955D2" w:rsidRDefault="007165C8"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dysgwyr</w:t>
      </w:r>
      <w:r w:rsidR="00DE6E9B" w:rsidRPr="008955D2">
        <w:rPr>
          <w:rFonts w:asciiTheme="minorHAnsi" w:hAnsiTheme="minorHAnsi" w:cstheme="minorHAnsi"/>
          <w:color w:val="1F1F1F"/>
          <w:sz w:val="22"/>
          <w:szCs w:val="22"/>
          <w:lang w:val="cy-GB"/>
        </w:rPr>
        <w:t>:</w:t>
      </w:r>
    </w:p>
    <w:p w14:paraId="37075F27" w14:textId="36128640" w:rsidR="00DE6E9B" w:rsidRPr="008955D2" w:rsidRDefault="007165C8" w:rsidP="00B74ADF">
      <w:pPr>
        <w:numPr>
          <w:ilvl w:val="0"/>
          <w:numId w:val="6"/>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ofyn, ystyried a myfyrio ar gwestiynau eithaf (y cwestiynau 'mawr' am fywyd)</w:t>
      </w:r>
    </w:p>
    <w:p w14:paraId="30DA39BB" w14:textId="64E959C8" w:rsidR="00DE6E9B" w:rsidRPr="008955D2" w:rsidRDefault="007165C8" w:rsidP="00B74ADF">
      <w:pPr>
        <w:numPr>
          <w:ilvl w:val="0"/>
          <w:numId w:val="6"/>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darganfod ystyr a phwrpas yn eu bywydau eu hunain</w:t>
      </w:r>
    </w:p>
    <w:p w14:paraId="3EE57740" w14:textId="493D3763" w:rsidR="00DE6E9B" w:rsidRPr="008955D2" w:rsidRDefault="007165C8" w:rsidP="00B74ADF">
      <w:pPr>
        <w:numPr>
          <w:ilvl w:val="0"/>
          <w:numId w:val="6"/>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profi’r hyn sydd y tu hwnt i'r cyffredin</w:t>
      </w:r>
    </w:p>
    <w:p w14:paraId="041CB48F" w14:textId="77777777" w:rsidR="00DE6E9B" w:rsidRPr="008955D2" w:rsidRDefault="00DE6E9B" w:rsidP="00DE6E9B">
      <w:pPr>
        <w:shd w:val="clear" w:color="auto" w:fill="FFFFFF"/>
        <w:spacing w:after="0" w:line="240" w:lineRule="auto"/>
        <w:ind w:left="720"/>
        <w:textAlignment w:val="baseline"/>
        <w:rPr>
          <w:rFonts w:cstheme="minorHAnsi"/>
          <w:color w:val="1F1F1F"/>
          <w:lang w:val="cy-GB"/>
        </w:rPr>
      </w:pPr>
    </w:p>
    <w:p w14:paraId="5C479169" w14:textId="240A1C50" w:rsidR="00DE6E9B" w:rsidRPr="008955D2" w:rsidRDefault="007165C8" w:rsidP="00DE6E9B">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datblygiad ysbrydol ddigwydd hefyd wrth i ddysgwyr ymgysylltu â'u cynefin a digwydd mewn bywyd bob dydd yn eu cymunedau lleol, cenedlaethol a byd-eang</w:t>
      </w:r>
      <w:r w:rsidR="00DE6E9B" w:rsidRPr="008955D2">
        <w:rPr>
          <w:rFonts w:asciiTheme="minorHAnsi" w:hAnsiTheme="minorHAnsi" w:cstheme="minorHAnsi"/>
          <w:color w:val="1F1F1F"/>
          <w:sz w:val="22"/>
          <w:szCs w:val="22"/>
          <w:lang w:val="cy-GB"/>
        </w:rPr>
        <w:t>.</w:t>
      </w:r>
    </w:p>
    <w:p w14:paraId="40A26394" w14:textId="77777777" w:rsidR="00DE6E9B" w:rsidRPr="008955D2" w:rsidRDefault="00DE6E9B" w:rsidP="00DE6E9B">
      <w:pPr>
        <w:widowControl w:val="0"/>
        <w:pBdr>
          <w:top w:val="nil"/>
          <w:left w:val="nil"/>
          <w:bottom w:val="nil"/>
          <w:right w:val="nil"/>
          <w:between w:val="nil"/>
        </w:pBdr>
        <w:spacing w:after="0" w:line="240" w:lineRule="auto"/>
        <w:rPr>
          <w:rFonts w:eastAsia="Arial" w:cstheme="minorHAnsi"/>
          <w:color w:val="000000"/>
          <w:lang w:val="cy-GB"/>
        </w:rPr>
      </w:pPr>
    </w:p>
    <w:p w14:paraId="30D2F6F7" w14:textId="1F831206" w:rsidR="00DE6E9B" w:rsidRPr="008955D2" w:rsidRDefault="007165C8" w:rsidP="00DE6E9B">
      <w:pPr>
        <w:rPr>
          <w:rFonts w:cstheme="minorHAnsi"/>
          <w:lang w:val="cy-GB"/>
        </w:rPr>
      </w:pPr>
      <w:r w:rsidRPr="008955D2">
        <w:rPr>
          <w:rFonts w:cstheme="minorHAnsi"/>
          <w:lang w:val="cy-GB"/>
        </w:rPr>
        <w:t>Mae'r Canllawiau ar Grefydd, Gwerthoedd a Moeseg yn sôn am ysbrydolrwydd a datblygiad ysbrydol</w:t>
      </w:r>
      <w:r w:rsidR="00DE6E9B" w:rsidRPr="008955D2">
        <w:rPr>
          <w:rFonts w:cstheme="minorHAnsi"/>
          <w:lang w:val="cy-GB"/>
        </w:rPr>
        <w:t xml:space="preserve">. </w:t>
      </w:r>
    </w:p>
    <w:p w14:paraId="321F1AB5" w14:textId="20905BC2" w:rsidR="003245C7" w:rsidRPr="008955D2" w:rsidRDefault="007165C8" w:rsidP="003245C7">
      <w:pPr>
        <w:pStyle w:val="NormalWeb"/>
        <w:shd w:val="clear" w:color="auto" w:fill="FFFFFF"/>
        <w:spacing w:after="0" w:afterAutospacing="0"/>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 xml:space="preserve">Mae'r holl randdeiliaid i fod yn ymwybodol bod ysbrydolrwydd yn </w:t>
      </w:r>
      <w:r w:rsidRPr="008955D2">
        <w:rPr>
          <w:rFonts w:asciiTheme="minorHAnsi" w:hAnsiTheme="minorHAnsi" w:cstheme="minorHAnsi"/>
          <w:b/>
          <w:bCs/>
          <w:color w:val="1F1F1F"/>
          <w:sz w:val="22"/>
          <w:szCs w:val="22"/>
          <w:lang w:val="cy-GB"/>
        </w:rPr>
        <w:t>gyfrifoldeb ysgol gyfan</w:t>
      </w:r>
      <w:r w:rsidRPr="008955D2">
        <w:rPr>
          <w:rFonts w:asciiTheme="minorHAnsi" w:hAnsiTheme="minorHAnsi" w:cstheme="minorHAnsi"/>
          <w:color w:val="1F1F1F"/>
          <w:sz w:val="22"/>
          <w:szCs w:val="22"/>
          <w:lang w:val="cy-GB"/>
        </w:rPr>
        <w:t>, fel y nodir yn y Cwricwlwm i Gymru</w:t>
      </w:r>
      <w:r w:rsidR="003245C7" w:rsidRPr="008955D2">
        <w:rPr>
          <w:rFonts w:asciiTheme="minorHAnsi" w:hAnsiTheme="minorHAnsi" w:cstheme="minorHAnsi"/>
          <w:color w:val="1F1F1F"/>
          <w:sz w:val="22"/>
          <w:szCs w:val="22"/>
          <w:lang w:val="cy-GB"/>
        </w:rPr>
        <w:t xml:space="preserve">. </w:t>
      </w:r>
    </w:p>
    <w:p w14:paraId="2E5E7655" w14:textId="7F23CF83" w:rsidR="00AC70A1" w:rsidRPr="008955D2" w:rsidRDefault="002D34F4" w:rsidP="003245C7">
      <w:pPr>
        <w:pStyle w:val="NormalWeb"/>
        <w:shd w:val="clear" w:color="auto" w:fill="FFFFFF"/>
        <w:spacing w:after="0" w:afterAutospacing="0"/>
        <w:rPr>
          <w:rFonts w:asciiTheme="minorHAnsi" w:hAnsiTheme="minorHAnsi" w:cstheme="minorHAnsi"/>
          <w:color w:val="000000"/>
          <w:sz w:val="22"/>
          <w:szCs w:val="22"/>
          <w:lang w:val="cy-GB"/>
        </w:rPr>
      </w:pPr>
      <w:r w:rsidRPr="008955D2">
        <w:rPr>
          <w:rFonts w:asciiTheme="minorHAnsi" w:hAnsiTheme="minorHAnsi" w:cstheme="minorHAnsi"/>
          <w:color w:val="1F1F1F"/>
          <w:sz w:val="22"/>
          <w:szCs w:val="22"/>
          <w:lang w:val="cy-GB"/>
        </w:rPr>
        <w:t>Mae Estyn yn aml yn rhoi sylwadau ar 'ddatblygiad</w:t>
      </w:r>
      <w:r w:rsidRPr="008955D2">
        <w:rPr>
          <w:rFonts w:asciiTheme="minorHAnsi" w:hAnsiTheme="minorHAnsi" w:cstheme="minorHAnsi"/>
          <w:b/>
          <w:bCs/>
          <w:color w:val="1F1F1F"/>
          <w:sz w:val="22"/>
          <w:szCs w:val="22"/>
          <w:lang w:val="cy-GB"/>
        </w:rPr>
        <w:t xml:space="preserve"> ysbrydol</w:t>
      </w:r>
      <w:r w:rsidRPr="008955D2">
        <w:rPr>
          <w:rFonts w:asciiTheme="minorHAnsi" w:hAnsiTheme="minorHAnsi" w:cstheme="minorHAnsi"/>
          <w:color w:val="1F1F1F"/>
          <w:sz w:val="22"/>
          <w:szCs w:val="22"/>
          <w:lang w:val="cy-GB"/>
        </w:rPr>
        <w:t>, moesol, cymdeithasol a diwylliannol' dysgwyr</w:t>
      </w:r>
      <w:r w:rsidRPr="008955D2">
        <w:rPr>
          <w:rFonts w:asciiTheme="minorHAnsi" w:hAnsiTheme="minorHAnsi" w:cstheme="minorHAnsi"/>
          <w:b/>
          <w:bCs/>
          <w:color w:val="1F1F1F"/>
          <w:sz w:val="22"/>
          <w:szCs w:val="22"/>
          <w:lang w:val="cy-GB"/>
        </w:rPr>
        <w:t xml:space="preserve"> </w:t>
      </w:r>
      <w:r w:rsidRPr="008955D2">
        <w:rPr>
          <w:rFonts w:asciiTheme="minorHAnsi" w:hAnsiTheme="minorHAnsi" w:cstheme="minorHAnsi"/>
          <w:color w:val="1F1F1F"/>
          <w:sz w:val="22"/>
          <w:szCs w:val="22"/>
          <w:lang w:val="cy-GB"/>
        </w:rPr>
        <w:t>yn eu hadroddiadau arolygu</w:t>
      </w:r>
      <w:r w:rsidR="001D0B0D" w:rsidRPr="008955D2">
        <w:rPr>
          <w:rFonts w:asciiTheme="minorHAnsi" w:hAnsiTheme="minorHAnsi" w:cstheme="minorHAnsi"/>
          <w:color w:val="1F1F1F"/>
          <w:sz w:val="22"/>
          <w:szCs w:val="22"/>
          <w:lang w:val="cy-GB"/>
        </w:rPr>
        <w:t xml:space="preserve">. </w:t>
      </w:r>
    </w:p>
    <w:p w14:paraId="742E2B67"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FD7EAFD"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6D1B55E3"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35356F0B"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21184E95"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4950B7F4"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4ECF2F8"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3C496EA7"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355926E4"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1E8B26E"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61961D75"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EAA4CFD"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6FAA3323"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5762F55"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543F99B2"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1AA80E7B"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9DC2A5C"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0091152E"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12C53CC5"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5CE65E73"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1558ACD6"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2F6259CC"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2302593C" w14:textId="77777777" w:rsidR="00B55397" w:rsidRPr="008955D2" w:rsidRDefault="00B55397"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7BB23C9E" w14:textId="77777777" w:rsidR="00AB778E" w:rsidRPr="008955D2" w:rsidRDefault="00AB778E"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5EA1C5E3" w14:textId="77777777" w:rsidR="00AB778E" w:rsidRPr="008955D2" w:rsidRDefault="00AB778E"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26D291A6" w14:textId="77777777" w:rsidR="00AB778E" w:rsidRPr="008955D2" w:rsidRDefault="00AB778E"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57F99EC2" w14:textId="77777777" w:rsidR="00AB778E" w:rsidRPr="008955D2" w:rsidRDefault="00AB778E" w:rsidP="009119FF">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35CB2FA6" w14:textId="77777777" w:rsidR="00692C4E" w:rsidRPr="008955D2" w:rsidRDefault="00692C4E" w:rsidP="004C7763">
      <w:pPr>
        <w:jc w:val="center"/>
        <w:rPr>
          <w:rFonts w:cstheme="minorHAnsi"/>
          <w:b/>
          <w:bCs/>
          <w:sz w:val="28"/>
          <w:szCs w:val="28"/>
          <w:lang w:val="cy-GB"/>
        </w:rPr>
      </w:pPr>
    </w:p>
    <w:p w14:paraId="39633698" w14:textId="195667CD" w:rsidR="00207CF6" w:rsidRPr="008955D2" w:rsidRDefault="005C3AF8" w:rsidP="004C7763">
      <w:pPr>
        <w:jc w:val="center"/>
        <w:rPr>
          <w:rFonts w:cstheme="minorHAnsi"/>
          <w:b/>
          <w:bCs/>
          <w:sz w:val="28"/>
          <w:szCs w:val="28"/>
          <w:lang w:val="cy-GB"/>
        </w:rPr>
      </w:pPr>
      <w:r w:rsidRPr="008955D2">
        <w:rPr>
          <w:rFonts w:cstheme="minorHAnsi"/>
          <w:b/>
          <w:bCs/>
          <w:sz w:val="28"/>
          <w:szCs w:val="28"/>
          <w:lang w:val="cy-GB"/>
        </w:rPr>
        <w:t>Adran 11</w:t>
      </w:r>
      <w:r w:rsidR="00207CF6" w:rsidRPr="008955D2">
        <w:rPr>
          <w:rFonts w:cstheme="minorHAnsi"/>
          <w:b/>
          <w:bCs/>
          <w:sz w:val="28"/>
          <w:szCs w:val="28"/>
          <w:lang w:val="cy-GB"/>
        </w:rPr>
        <w:t>:</w:t>
      </w:r>
      <w:r w:rsidR="004C7763" w:rsidRPr="008955D2">
        <w:rPr>
          <w:rFonts w:cstheme="minorHAnsi"/>
          <w:b/>
          <w:bCs/>
          <w:sz w:val="28"/>
          <w:szCs w:val="28"/>
          <w:lang w:val="cy-GB"/>
        </w:rPr>
        <w:t xml:space="preserve"> </w:t>
      </w:r>
      <w:r w:rsidRPr="008955D2">
        <w:rPr>
          <w:rFonts w:cstheme="minorHAnsi"/>
          <w:b/>
          <w:bCs/>
          <w:sz w:val="28"/>
          <w:szCs w:val="28"/>
          <w:lang w:val="cy-GB"/>
        </w:rPr>
        <w:t>CGM 'Gwrthrychol, Beirniadol a Phlwraliaethol'</w:t>
      </w:r>
      <w:r w:rsidR="00207CF6" w:rsidRPr="008955D2">
        <w:rPr>
          <w:rFonts w:cstheme="minorHAnsi"/>
          <w:b/>
          <w:bCs/>
          <w:sz w:val="28"/>
          <w:szCs w:val="28"/>
          <w:lang w:val="cy-GB"/>
        </w:rPr>
        <w:t xml:space="preserve"> </w:t>
      </w:r>
    </w:p>
    <w:p w14:paraId="30ED5D0A" w14:textId="40E26F01" w:rsidR="007A5079" w:rsidRPr="008955D2" w:rsidRDefault="005C3AF8" w:rsidP="00CB1F19">
      <w:pPr>
        <w:spacing w:after="0"/>
        <w:rPr>
          <w:rFonts w:cstheme="minorHAnsi"/>
          <w:color w:val="1F1F1F"/>
          <w:shd w:val="clear" w:color="auto" w:fill="FFFFFF"/>
          <w:lang w:val="cy-GB"/>
        </w:rPr>
      </w:pPr>
      <w:r w:rsidRPr="008955D2">
        <w:rPr>
          <w:rFonts w:cstheme="minorHAnsi"/>
          <w:color w:val="1F1F1F"/>
          <w:shd w:val="clear" w:color="auto" w:fill="FFFFFF"/>
          <w:lang w:val="cy-GB"/>
        </w:rPr>
        <w:t>Yn y Cwricwlwm i Gymru ac o fewn pob ystafell ddosbarth yn ardal Pen-y-bont ar Ogwr, y weledigaeth ar gyfer CGM yw ei fod yn 'wrthrychol, beirniadol a phlwraliaethol', o ran cynnwys ac addysgeg; Nid yw'n ymwneud â gwneud dysgwyr yn 'grefyddol neu'n 'anghrefyddol'</w:t>
      </w:r>
      <w:r w:rsidR="00CB1F19" w:rsidRPr="008955D2">
        <w:rPr>
          <w:rFonts w:cstheme="minorHAnsi"/>
          <w:color w:val="1F1F1F"/>
          <w:shd w:val="clear" w:color="auto" w:fill="FFFFFF"/>
          <w:lang w:val="cy-GB"/>
        </w:rPr>
        <w:t xml:space="preserve">. </w:t>
      </w:r>
      <w:r w:rsidRPr="008955D2">
        <w:rPr>
          <w:rFonts w:cstheme="minorHAnsi"/>
          <w:color w:val="1F1F1F"/>
          <w:shd w:val="clear" w:color="auto" w:fill="FFFFFF"/>
          <w:lang w:val="cy-GB"/>
        </w:rPr>
        <w:t xml:space="preserve">Daw'r </w:t>
      </w:r>
      <w:r w:rsidRPr="008955D2">
        <w:rPr>
          <w:rFonts w:cstheme="minorHAnsi"/>
          <w:color w:val="1F1F1F"/>
          <w:shd w:val="clear" w:color="auto" w:fill="FFFFFF"/>
          <w:lang w:val="cy-GB"/>
        </w:rPr>
        <w:lastRenderedPageBreak/>
        <w:t xml:space="preserve">ymadrodd 'gwrthrychol, beirniadol a phlwraliaethol' o gyfraith achosion y Confensiwn Ewropeaidd ar Hawliau Dynol. Mae Deddf Cwricwlwm ac Asesu (Cymru) 2021 yn sicrhau bod yn rhaid i bob dysgwr gael cynnig cyfleoedd drwy </w:t>
      </w:r>
      <w:r w:rsidR="001153C2">
        <w:rPr>
          <w:rFonts w:cstheme="minorHAnsi"/>
          <w:color w:val="1F1F1F"/>
          <w:shd w:val="clear" w:color="auto" w:fill="FFFFFF"/>
          <w:lang w:val="cy-GB"/>
        </w:rPr>
        <w:t>CGM</w:t>
      </w:r>
      <w:r w:rsidRPr="008955D2">
        <w:rPr>
          <w:rFonts w:cstheme="minorHAnsi"/>
          <w:color w:val="1F1F1F"/>
          <w:shd w:val="clear" w:color="auto" w:fill="FFFFFF"/>
          <w:lang w:val="cy-GB"/>
        </w:rPr>
        <w:t xml:space="preserve"> i ymgysylltu â gwahanol grefyddau ac argyhoeddiadau athronyddol anghrefyddol yn eu hardal eu hunain ac yng Nghymru, yn ogystal ag yn y byd ehangach</w:t>
      </w:r>
      <w:r w:rsidR="00CB1F19" w:rsidRPr="008955D2">
        <w:rPr>
          <w:rFonts w:cstheme="minorHAnsi"/>
          <w:color w:val="1F1F1F"/>
          <w:shd w:val="clear" w:color="auto" w:fill="FFFFFF"/>
          <w:lang w:val="cy-GB"/>
        </w:rPr>
        <w:t>.</w:t>
      </w:r>
    </w:p>
    <w:p w14:paraId="11D97253" w14:textId="77777777" w:rsidR="00CB1F19" w:rsidRPr="008955D2" w:rsidRDefault="00CB1F19" w:rsidP="00CB1F19">
      <w:pPr>
        <w:spacing w:after="0"/>
        <w:rPr>
          <w:rFonts w:cstheme="minorHAnsi"/>
          <w:lang w:val="cy-GB"/>
        </w:rPr>
      </w:pPr>
    </w:p>
    <w:p w14:paraId="5E03A754" w14:textId="523A990D" w:rsidR="00CB1F19" w:rsidRPr="008955D2" w:rsidRDefault="005C3AF8" w:rsidP="00CB1F19">
      <w:pPr>
        <w:spacing w:after="0"/>
        <w:rPr>
          <w:rFonts w:cstheme="minorHAnsi"/>
          <w:b/>
          <w:bCs/>
          <w:u w:val="single"/>
          <w:lang w:val="cy-GB"/>
        </w:rPr>
      </w:pPr>
      <w:r w:rsidRPr="008955D2">
        <w:rPr>
          <w:rFonts w:cstheme="minorHAnsi"/>
          <w:b/>
          <w:bCs/>
          <w:u w:val="single"/>
          <w:lang w:val="cy-GB"/>
        </w:rPr>
        <w:t>Ymarferwyr Crefydd, Gwerthoedd a Moeseg</w:t>
      </w:r>
    </w:p>
    <w:p w14:paraId="4D371ECD" w14:textId="66CB3AD0" w:rsidR="00CB1F19" w:rsidRPr="008955D2" w:rsidRDefault="00741296" w:rsidP="00CB1F19">
      <w:pPr>
        <w:spacing w:after="0"/>
        <w:rPr>
          <w:rFonts w:cstheme="minorHAnsi"/>
          <w:lang w:val="cy-GB"/>
        </w:rPr>
      </w:pPr>
      <w:r w:rsidRPr="008955D2">
        <w:rPr>
          <w:rFonts w:cstheme="minorHAnsi"/>
          <w:lang w:val="cy-GB"/>
        </w:rPr>
        <w:t>Yn ôl Deddf Cwricwlwm ac Asesu (Cymru) 2021, dylai ymarferwyr ac ysgolion, ar gyfer CGM, ac eithrio mewn perthynas â dysgwyr mewn dosbarthiadau derbyn h.y. y dysgwyr hynny o dan oedran ysgol gorfodol, fel arfer y rhai 3 i 5 oed, alinio â gofynion cynllunio'r cwricwlwm. Dylai plant 3 i 5 oed barhau i gael CGM plwraliaethol</w:t>
      </w:r>
      <w:r w:rsidR="00CB1F19" w:rsidRPr="008955D2">
        <w:rPr>
          <w:rFonts w:cstheme="minorHAnsi"/>
          <w:lang w:val="cy-GB"/>
        </w:rPr>
        <w:t xml:space="preserve">. </w:t>
      </w:r>
    </w:p>
    <w:p w14:paraId="56A57DC8" w14:textId="77777777" w:rsidR="00CB1F19" w:rsidRPr="008955D2" w:rsidRDefault="00CB1F19" w:rsidP="00CB1F19">
      <w:pPr>
        <w:spacing w:after="0"/>
        <w:rPr>
          <w:rFonts w:cstheme="minorHAnsi"/>
          <w:lang w:val="cy-GB"/>
        </w:rPr>
      </w:pPr>
    </w:p>
    <w:p w14:paraId="25D73D4C" w14:textId="45B8670C" w:rsidR="00CB1F19" w:rsidRPr="008955D2" w:rsidRDefault="00741296" w:rsidP="00CB1F19">
      <w:pPr>
        <w:spacing w:after="0"/>
        <w:rPr>
          <w:rFonts w:cstheme="minorHAnsi"/>
          <w:color w:val="1F1F1F"/>
          <w:shd w:val="clear" w:color="auto" w:fill="FFFFFF"/>
          <w:lang w:val="cy-GB"/>
        </w:rPr>
      </w:pPr>
      <w:r w:rsidRPr="008955D2">
        <w:rPr>
          <w:rFonts w:cstheme="minorHAnsi"/>
          <w:color w:val="1F1F1F"/>
          <w:shd w:val="clear" w:color="auto" w:fill="FFFFFF"/>
          <w:lang w:val="cy-GB"/>
        </w:rPr>
        <w:t xml:space="preserve">Gan y gall </w:t>
      </w:r>
      <w:r w:rsidR="001153C2">
        <w:rPr>
          <w:rFonts w:cstheme="minorHAnsi"/>
          <w:color w:val="1F1F1F"/>
          <w:shd w:val="clear" w:color="auto" w:fill="FFFFFF"/>
          <w:lang w:val="cy-GB"/>
        </w:rPr>
        <w:t>CGM</w:t>
      </w:r>
      <w:r w:rsidRPr="008955D2">
        <w:rPr>
          <w:rFonts w:cstheme="minorHAnsi"/>
          <w:color w:val="1F1F1F"/>
          <w:shd w:val="clear" w:color="auto" w:fill="FFFFFF"/>
          <w:lang w:val="cy-GB"/>
        </w:rPr>
        <w:t xml:space="preserve"> o fewn y Cwricwlwm i Gymru gynnig cyfraniad nodedig at wireddu'r </w:t>
      </w:r>
      <w:hyperlink r:id="rId193" w:anchor="cynllunio-cwricwlwm-a'r-pedwar-diben" w:history="1">
        <w:r w:rsidRPr="008955D2">
          <w:rPr>
            <w:rStyle w:val="Hyperlink"/>
            <w:rFonts w:cstheme="minorHAnsi"/>
            <w:b/>
            <w:bCs/>
            <w:color w:val="0360A6"/>
            <w:bdr w:val="none" w:sz="0" w:space="0" w:color="auto" w:frame="1"/>
            <w:shd w:val="clear" w:color="auto" w:fill="FFFFFF"/>
            <w:lang w:val="cy-GB"/>
          </w:rPr>
          <w:t>pedwar diben</w:t>
        </w:r>
      </w:hyperlink>
      <w:r w:rsidRPr="008955D2">
        <w:rPr>
          <w:rFonts w:cstheme="minorHAnsi"/>
          <w:color w:val="1F1F1F"/>
          <w:shd w:val="clear" w:color="auto" w:fill="FFFFFF"/>
          <w:lang w:val="cy-GB"/>
        </w:rPr>
        <w:t xml:space="preserve"> ar gyfer pob dysgwr, mae angen i ymarferwyr fod yn ymwybodol o'r sefyllfa unigryw hon</w:t>
      </w:r>
      <w:r w:rsidR="00CB1F19" w:rsidRPr="008955D2">
        <w:rPr>
          <w:rFonts w:cstheme="minorHAnsi"/>
          <w:color w:val="1F1F1F"/>
          <w:shd w:val="clear" w:color="auto" w:fill="FFFFFF"/>
          <w:lang w:val="cy-GB"/>
        </w:rPr>
        <w:t xml:space="preserve">. </w:t>
      </w:r>
      <w:r w:rsidRPr="008955D2">
        <w:rPr>
          <w:rFonts w:cstheme="minorHAnsi"/>
          <w:color w:val="1F1F1F"/>
          <w:shd w:val="clear" w:color="auto" w:fill="FFFFFF"/>
          <w:lang w:val="cy-GB"/>
        </w:rPr>
        <w:t>O'r herwydd, mae'r maes llafur cytûn hwn yn cefnogi ysgolion a lleoliadau i ddatblygu'r ddarpariaeth ar gyfer CGM sy'n paratoi dysgwyr yng Nghymru ar gyfer bywyd a gwaith mewn byd sy'n newid yn gyflym ac amrywiol, fel dinasyddion cyfrifol a gwybodus</w:t>
      </w:r>
      <w:r w:rsidR="00CB1F19" w:rsidRPr="008955D2">
        <w:rPr>
          <w:rFonts w:cstheme="minorHAnsi"/>
          <w:color w:val="1F1F1F"/>
          <w:shd w:val="clear" w:color="auto" w:fill="FFFFFF"/>
          <w:lang w:val="cy-GB"/>
        </w:rPr>
        <w:t>.</w:t>
      </w:r>
    </w:p>
    <w:p w14:paraId="4D5745B4" w14:textId="77777777" w:rsidR="00CB1F19" w:rsidRPr="008955D2" w:rsidRDefault="00CB1F19" w:rsidP="00CB1F19">
      <w:pPr>
        <w:spacing w:after="0"/>
        <w:rPr>
          <w:rFonts w:cstheme="minorHAnsi"/>
          <w:color w:val="1F1F1F"/>
          <w:shd w:val="clear" w:color="auto" w:fill="FFFFFF"/>
          <w:lang w:val="cy-GB"/>
        </w:rPr>
      </w:pPr>
    </w:p>
    <w:p w14:paraId="2819F3F7" w14:textId="1F329E0B" w:rsidR="00CB1F19" w:rsidRPr="008955D2" w:rsidRDefault="00741296" w:rsidP="00CB1F19">
      <w:pPr>
        <w:spacing w:after="0"/>
        <w:rPr>
          <w:rFonts w:cstheme="minorHAnsi"/>
          <w:color w:val="1F1F1F"/>
          <w:shd w:val="clear" w:color="auto" w:fill="FFFFFF"/>
          <w:lang w:val="cy-GB"/>
        </w:rPr>
      </w:pPr>
      <w:r w:rsidRPr="008955D2">
        <w:rPr>
          <w:rFonts w:cstheme="minorHAnsi"/>
          <w:color w:val="1F1F1F"/>
          <w:shd w:val="clear" w:color="auto" w:fill="FFFFFF"/>
          <w:lang w:val="cy-GB"/>
        </w:rPr>
        <w:t>Dylai ymarferwyr CGM fod yn ymwybodol ei fod wedi'i leoli o fewn Maes y Dyniaethau ac yn ymgorffori ystod o ddulliau disgyblu y gall dysgwyr eu defnyddio i ymgysylltu'n feirniadol ag ystod eang o gysyniadau crefyddol ac anghrefyddol. Er enghraifft, gall dulliau disgyblu sy'n berthnasol i CGM gynnwys astudiaethau crefyddol, athroniaeth, diwinyddiaeth, cymdeithaseg, seicoleg, ac anthropoleg. Mae yna hefyd berthnasoedd cryf rhwng CGM a'r disgyblaethau eraill o fewn y Dyniaethau yn ogystal â gyda meysydd eraill. Dylai ymarferwyr ddeall bod cysyniadau yn bwysig yn CGM oherwydd eu bod yn syniadau canolog sy'n helpu dysgwyr i wneud synnwyr o a dehongli profiad dynol, y byd naturiol a'u lle eu hunain ynddo</w:t>
      </w:r>
      <w:r w:rsidR="00CB1F19" w:rsidRPr="008955D2">
        <w:rPr>
          <w:rFonts w:cstheme="minorHAnsi"/>
          <w:color w:val="1F1F1F"/>
          <w:shd w:val="clear" w:color="auto" w:fill="FFFFFF"/>
          <w:lang w:val="cy-GB"/>
        </w:rPr>
        <w:t xml:space="preserve">. </w:t>
      </w:r>
    </w:p>
    <w:p w14:paraId="06B121F3" w14:textId="77777777" w:rsidR="00CB1F19" w:rsidRPr="008955D2" w:rsidRDefault="00CB1F19" w:rsidP="00CB1F19">
      <w:pPr>
        <w:spacing w:after="0"/>
        <w:rPr>
          <w:rFonts w:cstheme="minorHAnsi"/>
          <w:color w:val="1F1F1F"/>
          <w:shd w:val="clear" w:color="auto" w:fill="FFFFFF"/>
          <w:lang w:val="cy-GB"/>
        </w:rPr>
      </w:pPr>
    </w:p>
    <w:p w14:paraId="17DD5F4F" w14:textId="7FA616E9" w:rsidR="00207CF6" w:rsidRPr="008955D2" w:rsidRDefault="00741296" w:rsidP="005217B5">
      <w:pPr>
        <w:spacing w:after="0"/>
        <w:rPr>
          <w:rFonts w:cstheme="minorHAnsi"/>
          <w:color w:val="1F1F1F"/>
          <w:shd w:val="clear" w:color="auto" w:fill="FFFFFF"/>
          <w:lang w:val="cy-GB"/>
        </w:rPr>
      </w:pPr>
      <w:r w:rsidRPr="008955D2">
        <w:rPr>
          <w:rFonts w:cstheme="minorHAnsi"/>
          <w:color w:val="1F1F1F"/>
          <w:shd w:val="clear" w:color="auto" w:fill="FFFFFF"/>
          <w:lang w:val="cy-GB"/>
        </w:rPr>
        <w:t>I grynhoi, dylai ymarferwyr sicrhau bod y CGM yn wrthrychol, yn feirniadol ac yn blwraliaethol ar gyfer pob dysgwr. Dylid ystyried hyn hefyd wrth drefnu/gwahodd unrhyw ymweliadau/ymwelwyr/sefydliadau/elusennau/darparwyr allanol ar gyfer eich CGM</w:t>
      </w:r>
      <w:r w:rsidR="00C274A7" w:rsidRPr="008955D2">
        <w:rPr>
          <w:rFonts w:cstheme="minorHAnsi"/>
          <w:color w:val="1F1F1F"/>
          <w:shd w:val="clear" w:color="auto" w:fill="FFFFFF"/>
          <w:lang w:val="cy-GB"/>
        </w:rPr>
        <w:t xml:space="preserve">. </w:t>
      </w:r>
    </w:p>
    <w:p w14:paraId="6E579A40" w14:textId="77777777" w:rsidR="005217B5" w:rsidRPr="008955D2" w:rsidRDefault="005217B5" w:rsidP="005217B5">
      <w:pPr>
        <w:spacing w:after="0"/>
        <w:rPr>
          <w:rFonts w:cstheme="minorHAnsi"/>
          <w:color w:val="1F1F1F"/>
          <w:shd w:val="clear" w:color="auto" w:fill="FFFFFF"/>
          <w:lang w:val="cy-GB"/>
        </w:rPr>
      </w:pPr>
    </w:p>
    <w:p w14:paraId="768A51CD" w14:textId="455037D2" w:rsidR="001D0B0D" w:rsidRPr="008955D2" w:rsidRDefault="00741296" w:rsidP="001D0B0D">
      <w:pPr>
        <w:pStyle w:val="paragraph"/>
        <w:spacing w:before="0" w:beforeAutospacing="0" w:after="0" w:afterAutospacing="0"/>
        <w:textAlignment w:val="baseline"/>
        <w:rPr>
          <w:rStyle w:val="normaltextrun"/>
          <w:rFonts w:asciiTheme="minorHAnsi" w:hAnsiTheme="minorHAnsi" w:cstheme="minorHAnsi"/>
          <w:color w:val="000000"/>
          <w:position w:val="1"/>
          <w:sz w:val="22"/>
          <w:szCs w:val="22"/>
          <w:lang w:val="cy-GB"/>
        </w:rPr>
      </w:pPr>
      <w:r w:rsidRPr="008955D2">
        <w:rPr>
          <w:rStyle w:val="normaltextrun"/>
          <w:rFonts w:asciiTheme="minorHAnsi" w:hAnsiTheme="minorHAnsi" w:cstheme="minorHAnsi"/>
          <w:color w:val="000000"/>
          <w:position w:val="1"/>
          <w:sz w:val="22"/>
          <w:szCs w:val="22"/>
          <w:lang w:val="cy-GB"/>
        </w:rPr>
        <w:t>Cynghorir ymarferwyr eu bod</w:t>
      </w:r>
      <w:r w:rsidR="001D0B0D" w:rsidRPr="008955D2">
        <w:rPr>
          <w:rStyle w:val="normaltextrun"/>
          <w:rFonts w:asciiTheme="minorHAnsi" w:hAnsiTheme="minorHAnsi" w:cstheme="minorHAnsi"/>
          <w:color w:val="000000"/>
          <w:position w:val="1"/>
          <w:sz w:val="22"/>
          <w:szCs w:val="22"/>
          <w:lang w:val="cy-GB"/>
        </w:rPr>
        <w:t>:</w:t>
      </w:r>
    </w:p>
    <w:p w14:paraId="170D6DC5" w14:textId="77777777" w:rsidR="001D0B0D" w:rsidRPr="008955D2" w:rsidRDefault="001D0B0D" w:rsidP="001D0B0D">
      <w:pPr>
        <w:pStyle w:val="paragraph"/>
        <w:spacing w:before="0" w:beforeAutospacing="0" w:after="0" w:afterAutospacing="0"/>
        <w:textAlignment w:val="baseline"/>
        <w:rPr>
          <w:rStyle w:val="normaltextrun"/>
          <w:rFonts w:asciiTheme="minorHAnsi" w:hAnsiTheme="minorHAnsi" w:cstheme="minorHAnsi"/>
          <w:sz w:val="22"/>
          <w:szCs w:val="22"/>
          <w:lang w:val="cy-GB"/>
        </w:rPr>
      </w:pPr>
    </w:p>
    <w:p w14:paraId="44A61716" w14:textId="2AC517C4" w:rsidR="004B6FA9" w:rsidRPr="008955D2" w:rsidRDefault="00741296" w:rsidP="00B74ADF">
      <w:pPr>
        <w:pStyle w:val="paragraph"/>
        <w:numPr>
          <w:ilvl w:val="0"/>
          <w:numId w:val="52"/>
        </w:numPr>
        <w:spacing w:before="0" w:beforeAutospacing="0" w:after="0" w:afterAutospacing="0"/>
        <w:textAlignment w:val="baseline"/>
        <w:rPr>
          <w:rFonts w:asciiTheme="minorHAnsi" w:hAnsiTheme="minorHAnsi" w:cstheme="minorHAnsi"/>
          <w:sz w:val="22"/>
          <w:szCs w:val="22"/>
          <w:lang w:val="cy-GB"/>
        </w:rPr>
      </w:pPr>
      <w:r w:rsidRPr="008955D2">
        <w:rPr>
          <w:rStyle w:val="normaltextrun"/>
          <w:rFonts w:asciiTheme="minorHAnsi" w:hAnsiTheme="minorHAnsi" w:cstheme="minorHAnsi"/>
          <w:color w:val="000000"/>
          <w:position w:val="1"/>
          <w:sz w:val="22"/>
          <w:szCs w:val="22"/>
          <w:lang w:val="cy-GB"/>
        </w:rPr>
        <w:t>Sicrhau bod eich addysgu CGM yn niwtral ac yn ddiduedd</w:t>
      </w:r>
      <w:r w:rsidR="004B6FA9" w:rsidRPr="008955D2">
        <w:rPr>
          <w:rStyle w:val="normaltextrun"/>
          <w:rFonts w:asciiTheme="minorHAnsi" w:hAnsiTheme="minorHAnsi" w:cstheme="minorHAnsi"/>
          <w:color w:val="000000"/>
          <w:position w:val="1"/>
          <w:sz w:val="22"/>
          <w:szCs w:val="22"/>
          <w:lang w:val="cy-GB"/>
        </w:rPr>
        <w:t xml:space="preserve"> </w:t>
      </w:r>
    </w:p>
    <w:p w14:paraId="32D0845B" w14:textId="40ED1461" w:rsidR="004B6FA9" w:rsidRPr="008955D2" w:rsidRDefault="006420F0" w:rsidP="00B74ADF">
      <w:pPr>
        <w:pStyle w:val="paragraph"/>
        <w:numPr>
          <w:ilvl w:val="0"/>
          <w:numId w:val="52"/>
        </w:numPr>
        <w:spacing w:before="0" w:beforeAutospacing="0" w:after="0" w:afterAutospacing="0"/>
        <w:textAlignment w:val="baseline"/>
        <w:rPr>
          <w:rFonts w:asciiTheme="minorHAnsi" w:hAnsiTheme="minorHAnsi" w:cstheme="minorHAnsi"/>
          <w:sz w:val="22"/>
          <w:szCs w:val="22"/>
          <w:lang w:val="cy-GB"/>
        </w:rPr>
      </w:pPr>
      <w:r w:rsidRPr="008955D2">
        <w:rPr>
          <w:rStyle w:val="normaltextrun"/>
          <w:rFonts w:asciiTheme="minorHAnsi" w:hAnsiTheme="minorHAnsi" w:cstheme="minorHAnsi"/>
          <w:color w:val="000000"/>
          <w:position w:val="1"/>
          <w:sz w:val="22"/>
          <w:szCs w:val="22"/>
          <w:lang w:val="cy-GB"/>
        </w:rPr>
        <w:t>Archwilio eich gweithgareddau gwersi i sicrhau eu bod yn briodol, yn feirniadol ac yn wrthrychol</w:t>
      </w:r>
    </w:p>
    <w:p w14:paraId="047256FA" w14:textId="72D7BBA4" w:rsidR="004B6FA9" w:rsidRPr="008955D2" w:rsidRDefault="006420F0" w:rsidP="00B74ADF">
      <w:pPr>
        <w:pStyle w:val="paragraph"/>
        <w:numPr>
          <w:ilvl w:val="0"/>
          <w:numId w:val="52"/>
        </w:numPr>
        <w:spacing w:before="0" w:beforeAutospacing="0" w:after="0" w:afterAutospacing="0"/>
        <w:textAlignment w:val="baseline"/>
        <w:rPr>
          <w:rFonts w:asciiTheme="minorHAnsi" w:hAnsiTheme="minorHAnsi" w:cstheme="minorHAnsi"/>
          <w:sz w:val="18"/>
          <w:szCs w:val="18"/>
          <w:lang w:val="cy-GB"/>
        </w:rPr>
      </w:pPr>
      <w:r w:rsidRPr="008955D2">
        <w:rPr>
          <w:rStyle w:val="normaltextrun"/>
          <w:rFonts w:asciiTheme="minorHAnsi" w:hAnsiTheme="minorHAnsi" w:cstheme="minorHAnsi"/>
          <w:color w:val="000000"/>
          <w:position w:val="1"/>
          <w:sz w:val="22"/>
          <w:szCs w:val="22"/>
          <w:lang w:val="cy-GB"/>
        </w:rPr>
        <w:t>Canolbwyntio ar ddysgu 'am' a myfyrio ar ystod o grefyddau, credoau ac argyhoeddiadau athronyddol, nid 'cymryd rhan'</w:t>
      </w:r>
    </w:p>
    <w:p w14:paraId="58EAAA63" w14:textId="77777777" w:rsidR="004B6FA9" w:rsidRPr="008955D2" w:rsidRDefault="004B6FA9" w:rsidP="0082206C">
      <w:pPr>
        <w:rPr>
          <w:rFonts w:cstheme="minorHAnsi"/>
          <w:sz w:val="24"/>
          <w:szCs w:val="24"/>
          <w:lang w:val="cy-GB"/>
        </w:rPr>
      </w:pPr>
    </w:p>
    <w:p w14:paraId="2751E7A8" w14:textId="08EE3C1E" w:rsidR="00207CF6" w:rsidRPr="008955D2" w:rsidRDefault="006420F0" w:rsidP="005217B5">
      <w:pPr>
        <w:rPr>
          <w:rFonts w:cstheme="minorHAnsi"/>
          <w:b/>
          <w:bCs/>
          <w:lang w:val="cy-GB"/>
        </w:rPr>
      </w:pPr>
      <w:r w:rsidRPr="008955D2">
        <w:rPr>
          <w:rFonts w:cstheme="minorHAnsi"/>
          <w:lang w:val="cy-GB"/>
        </w:rPr>
        <w:t xml:space="preserve">Dolen i astudiaethau achos ar y prosiect a ariennir dan arweiniad y </w:t>
      </w:r>
      <w:hyperlink r:id="rId194" w:history="1">
        <w:r w:rsidRPr="008955D2">
          <w:rPr>
            <w:rStyle w:val="Hyperlink"/>
            <w:rFonts w:cstheme="minorHAnsi"/>
            <w:b/>
            <w:bCs/>
            <w:lang w:val="cy-GB"/>
          </w:rPr>
          <w:t>Yr Eglwys yng Nghymru yn archwilio 'CGM gwrthrychol, beirniadol a phlwraliaethol'.</w:t>
        </w:r>
      </w:hyperlink>
      <w:r w:rsidR="00B90911" w:rsidRPr="008955D2">
        <w:rPr>
          <w:rFonts w:cstheme="minorHAnsi"/>
          <w:b/>
          <w:bCs/>
          <w:lang w:val="cy-GB"/>
        </w:rPr>
        <w:t xml:space="preserve"> </w:t>
      </w:r>
    </w:p>
    <w:p w14:paraId="00D208E8" w14:textId="77777777" w:rsidR="00E72251" w:rsidRPr="008955D2" w:rsidRDefault="00E72251" w:rsidP="005217B5">
      <w:pPr>
        <w:rPr>
          <w:rFonts w:cstheme="minorHAnsi"/>
          <w:b/>
          <w:bCs/>
          <w:lang w:val="cy-GB"/>
        </w:rPr>
      </w:pPr>
    </w:p>
    <w:p w14:paraId="5FE01EA6" w14:textId="2381EA12" w:rsidR="00692C4E" w:rsidRPr="008955D2" w:rsidRDefault="006420F0" w:rsidP="004B6FA9">
      <w:pPr>
        <w:rPr>
          <w:rFonts w:cstheme="minorHAnsi"/>
          <w:b/>
          <w:bCs/>
          <w:lang w:val="cy-GB"/>
        </w:rPr>
      </w:pPr>
      <w:r w:rsidRPr="008955D2">
        <w:rPr>
          <w:rFonts w:cstheme="minorHAnsi"/>
          <w:b/>
          <w:bCs/>
          <w:lang w:val="cy-GB"/>
        </w:rPr>
        <w:t>Os oes gennych unrhyw gwestiynau ynghylch 'CGM gwrthrychol, beirniadol a phlwraliaethol', cysylltwch â CYS drwy'r Clerc</w:t>
      </w:r>
      <w:r w:rsidR="00E72251" w:rsidRPr="008955D2">
        <w:rPr>
          <w:rFonts w:cstheme="minorHAnsi"/>
          <w:b/>
          <w:bCs/>
          <w:lang w:val="cy-GB"/>
        </w:rPr>
        <w:t xml:space="preserve">: </w:t>
      </w:r>
      <w:hyperlink r:id="rId195" w:history="1">
        <w:r w:rsidR="00E72251" w:rsidRPr="008955D2">
          <w:rPr>
            <w:rStyle w:val="Hyperlink"/>
            <w:rFonts w:cstheme="minorHAnsi"/>
            <w:b/>
            <w:bCs/>
            <w:lang w:val="cy-GB"/>
          </w:rPr>
          <w:t>Edsu@Bridgend.gov.uk</w:t>
        </w:r>
      </w:hyperlink>
    </w:p>
    <w:p w14:paraId="7F1AF158" w14:textId="3CD38B34" w:rsidR="007D77B7" w:rsidRPr="008955D2" w:rsidRDefault="006420F0" w:rsidP="007D77B7">
      <w:pPr>
        <w:jc w:val="center"/>
        <w:rPr>
          <w:rFonts w:cstheme="minorHAnsi"/>
          <w:b/>
          <w:bCs/>
          <w:sz w:val="28"/>
          <w:szCs w:val="28"/>
          <w:lang w:val="cy-GB"/>
        </w:rPr>
      </w:pPr>
      <w:r w:rsidRPr="008955D2">
        <w:rPr>
          <w:rFonts w:cstheme="minorHAnsi"/>
          <w:b/>
          <w:bCs/>
          <w:sz w:val="28"/>
          <w:szCs w:val="28"/>
          <w:lang w:val="cy-GB"/>
        </w:rPr>
        <w:t>Adran 12</w:t>
      </w:r>
      <w:r w:rsidR="007D77B7" w:rsidRPr="008955D2">
        <w:rPr>
          <w:rFonts w:cstheme="minorHAnsi"/>
          <w:b/>
          <w:bCs/>
          <w:sz w:val="28"/>
          <w:szCs w:val="28"/>
          <w:lang w:val="cy-GB"/>
        </w:rPr>
        <w:t xml:space="preserve">: </w:t>
      </w:r>
      <w:r w:rsidRPr="008955D2">
        <w:rPr>
          <w:rFonts w:cstheme="minorHAnsi"/>
          <w:b/>
          <w:bCs/>
          <w:sz w:val="28"/>
          <w:szCs w:val="28"/>
          <w:lang w:val="cy-GB"/>
        </w:rPr>
        <w:t>Yr hawl i dynnu'n ôl yn y Cwricwlwm i Gymru</w:t>
      </w:r>
    </w:p>
    <w:p w14:paraId="47A9BAFF" w14:textId="1E1B89A1" w:rsidR="007D77B7" w:rsidRPr="008955D2" w:rsidRDefault="006420F0" w:rsidP="001D0B0D">
      <w:pPr>
        <w:jc w:val="center"/>
        <w:rPr>
          <w:rFonts w:cstheme="minorHAnsi"/>
          <w:color w:val="1F1F1F"/>
          <w:shd w:val="clear" w:color="auto" w:fill="FFFFFF"/>
          <w:lang w:val="cy-GB"/>
        </w:rPr>
      </w:pPr>
      <w:hyperlink r:id="rId196" w:anchor="canllawiau-ar-grefydd,-gwerthoedd-a-moeseg" w:history="1">
        <w:r w:rsidRPr="008955D2">
          <w:rPr>
            <w:rStyle w:val="Hyperlink"/>
            <w:rFonts w:cstheme="minorHAnsi"/>
            <w:b/>
            <w:bCs/>
            <w:i/>
            <w:iCs/>
            <w:shd w:val="clear" w:color="auto" w:fill="FFFFFF"/>
            <w:lang w:val="cy-GB"/>
          </w:rPr>
          <w:t>“Nid oes gan rieni hawl i ofyn am gael tynnu eu plentyn yn ôl o addysg Crefydd, Gwerthoedd a Moeseg o fewn Cwricwlwm i Gymru”</w:t>
        </w:r>
      </w:hyperlink>
      <w:r w:rsidR="007D77B7" w:rsidRPr="008955D2">
        <w:rPr>
          <w:rFonts w:cstheme="minorHAnsi"/>
          <w:lang w:val="cy-GB"/>
        </w:rPr>
        <w:t xml:space="preserve"> </w:t>
      </w:r>
    </w:p>
    <w:p w14:paraId="5577B68E" w14:textId="77777777" w:rsidR="007D77B7" w:rsidRPr="008955D2" w:rsidRDefault="007D77B7" w:rsidP="007D77B7">
      <w:pPr>
        <w:spacing w:after="0"/>
        <w:rPr>
          <w:rFonts w:cstheme="minorHAnsi"/>
          <w:b/>
          <w:lang w:val="cy-GB"/>
        </w:rPr>
      </w:pPr>
    </w:p>
    <w:p w14:paraId="6CA35155" w14:textId="5AA0E821" w:rsidR="007D77B7" w:rsidRPr="008955D2" w:rsidRDefault="006420F0" w:rsidP="007D77B7">
      <w:pPr>
        <w:spacing w:after="0"/>
        <w:rPr>
          <w:rFonts w:cstheme="minorHAnsi"/>
          <w:lang w:val="cy-GB"/>
        </w:rPr>
      </w:pPr>
      <w:r w:rsidRPr="008955D2">
        <w:rPr>
          <w:rFonts w:cstheme="minorHAnsi"/>
          <w:lang w:val="cy-GB"/>
        </w:rPr>
        <w:t>Cyflwynwyd hawl rhieni/gwarcheidwaid i dynnu eu plant yn ôl o Addysg Grefyddol am y tro cyntaf yn Neddf Addysg 1870. Cafodd ei ailadrodd yn Neddf Addysg 1944 a'i hailddeddfu yn Neddf 1988 ac nid yw wedi cael ei effeithio gan unrhyw Ddeddf ddilynol. Ac eithrio yng Nghymru bellach. O dan y newidiadau, Cymru fydd y rhan gyntaf o'r DU i ddileu'r broses o optio allan ar gyfer addysg grefyddol</w:t>
      </w:r>
      <w:r w:rsidR="007D77B7" w:rsidRPr="008955D2">
        <w:rPr>
          <w:rFonts w:cstheme="minorHAnsi"/>
          <w:lang w:val="cy-GB"/>
        </w:rPr>
        <w:t>.</w:t>
      </w:r>
    </w:p>
    <w:p w14:paraId="50740B5C" w14:textId="77777777" w:rsidR="007D77B7" w:rsidRPr="008955D2" w:rsidRDefault="007D77B7" w:rsidP="007D77B7">
      <w:pPr>
        <w:spacing w:after="0"/>
        <w:rPr>
          <w:rFonts w:cstheme="minorHAnsi"/>
          <w:lang w:val="cy-GB"/>
        </w:rPr>
      </w:pPr>
    </w:p>
    <w:p w14:paraId="0EE4AE67" w14:textId="763A1832" w:rsidR="007D77B7" w:rsidRPr="008955D2" w:rsidRDefault="006420F0" w:rsidP="007D77B7">
      <w:pPr>
        <w:spacing w:after="0"/>
        <w:rPr>
          <w:rStyle w:val="markedcontent"/>
          <w:rFonts w:cstheme="minorHAnsi"/>
          <w:lang w:val="cy-GB"/>
        </w:rPr>
      </w:pPr>
      <w:r w:rsidRPr="008955D2">
        <w:rPr>
          <w:rStyle w:val="markedcontent"/>
          <w:rFonts w:cstheme="minorHAnsi"/>
          <w:lang w:val="cy-GB"/>
        </w:rPr>
        <w:t xml:space="preserve">Wrth i’r Cwricwlwm i Gymru Newydd gael ei gyflwyno'n raddol, bydd CGM yn ofyniad statudol yn y Cwricwlwm i </w:t>
      </w:r>
      <w:r w:rsidRPr="008955D2">
        <w:rPr>
          <w:rStyle w:val="markedcontent"/>
          <w:rFonts w:cstheme="minorHAnsi"/>
          <w:b/>
          <w:bCs/>
          <w:lang w:val="cy-GB"/>
        </w:rPr>
        <w:t xml:space="preserve">bob </w:t>
      </w:r>
      <w:r w:rsidRPr="008955D2">
        <w:rPr>
          <w:rStyle w:val="markedcontent"/>
          <w:rFonts w:cstheme="minorHAnsi"/>
          <w:lang w:val="cy-GB"/>
        </w:rPr>
        <w:t xml:space="preserve">dysgwr rhwng </w:t>
      </w:r>
      <w:r w:rsidRPr="008955D2">
        <w:rPr>
          <w:rStyle w:val="markedcontent"/>
          <w:rFonts w:cstheme="minorHAnsi"/>
          <w:b/>
          <w:bCs/>
          <w:lang w:val="cy-GB"/>
        </w:rPr>
        <w:t>3</w:t>
      </w:r>
      <w:r w:rsidRPr="008955D2">
        <w:rPr>
          <w:rStyle w:val="markedcontent"/>
          <w:rFonts w:cstheme="minorHAnsi"/>
          <w:lang w:val="cy-GB"/>
        </w:rPr>
        <w:t xml:space="preserve"> ac 16 oed</w:t>
      </w:r>
      <w:r w:rsidR="007D77B7" w:rsidRPr="008955D2">
        <w:rPr>
          <w:rStyle w:val="markedcontent"/>
          <w:rFonts w:cstheme="minorHAnsi"/>
          <w:lang w:val="cy-GB"/>
        </w:rPr>
        <w:t>.</w:t>
      </w:r>
    </w:p>
    <w:p w14:paraId="7603610F" w14:textId="77777777" w:rsidR="007D77B7" w:rsidRPr="008955D2" w:rsidRDefault="007D77B7" w:rsidP="007D77B7">
      <w:pPr>
        <w:spacing w:after="0"/>
        <w:rPr>
          <w:rStyle w:val="markedcontent"/>
          <w:rFonts w:cstheme="minorHAnsi"/>
          <w:lang w:val="cy-GB"/>
        </w:rPr>
      </w:pPr>
    </w:p>
    <w:p w14:paraId="7AAF6CC3" w14:textId="4418792F" w:rsidR="007D77B7" w:rsidRPr="008955D2" w:rsidRDefault="006420F0" w:rsidP="007D77B7">
      <w:pPr>
        <w:spacing w:after="0"/>
        <w:rPr>
          <w:rFonts w:cstheme="minorHAnsi"/>
          <w:lang w:val="cy-GB"/>
        </w:rPr>
      </w:pPr>
      <w:r w:rsidRPr="008955D2">
        <w:rPr>
          <w:rFonts w:cstheme="minorHAnsi"/>
          <w:lang w:val="cy-GB"/>
        </w:rPr>
        <w:t>Gyda chyflwyniad y Cwricwlwm i Gymru, mae Llywodraeth Cymru wedi achub ar y cyfle i ddiddymu'r hawl hon gan rieni/gwarcheidwaid fel na fydd plant yn cael eu tynnu'n ôl o wersi Addysg Grefyddol, neu Grefydd, Gwerthoedd a Moeseg fel y'u gelwir bellach. Fodd bynnag, nid yw'r hawl hon yn cael ei dynnu'n ôl ar yr un pryd ar gyfer pob grŵp oedran. Bydd dyddiad dileu'r hawl hon yn dibynnu ar ba grŵp blwyddyn y mae'r plentyn ynddo. Bydd pob plentyn oed cynradd yn c</w:t>
      </w:r>
      <w:r w:rsidR="00D04AAA" w:rsidRPr="008955D2">
        <w:rPr>
          <w:rFonts w:cstheme="minorHAnsi"/>
          <w:lang w:val="cy-GB"/>
        </w:rPr>
        <w:t>olli’r</w:t>
      </w:r>
      <w:r w:rsidRPr="008955D2">
        <w:rPr>
          <w:rFonts w:cstheme="minorHAnsi"/>
          <w:lang w:val="cy-GB"/>
        </w:rPr>
        <w:t xml:space="preserve"> hawl hwn o 1 Medi 2022, sef y dyddiad y cyflwynir Cwricwlwm i Gymru mewn ysgolion cynradd. I ddysgwyr ym mlwyddyn 7 bydd dyddiad tynnu'r hawl hon yn ôl yn dibynnu a yw'r ysgol uwchradd y mae'r dysgwr yn ei mynychu yn cyflwyno'r cwricwlwm newydd ym mis Medi 2022 neu fis Medi 2023. Pe bai'r ysgol yn cyflwyno'r cwricwlwm newydd ar 1 Medi 2022 yna dyna'r dyddiad y caiff yr hawl i dynnu'n ôl </w:t>
      </w:r>
      <w:r w:rsidR="00D04AAA" w:rsidRPr="008955D2">
        <w:rPr>
          <w:rFonts w:cstheme="minorHAnsi"/>
          <w:lang w:val="cy-GB"/>
        </w:rPr>
        <w:t xml:space="preserve">ei dynnu </w:t>
      </w:r>
      <w:r w:rsidRPr="008955D2">
        <w:rPr>
          <w:rFonts w:cstheme="minorHAnsi"/>
          <w:lang w:val="cy-GB"/>
        </w:rPr>
        <w:t xml:space="preserve">oddi ar ddisgyblion ym mlwyddyn 7. Fodd bynnag, pe bai ysgol uwchradd yn dewis gohirio gweithredu'r cwricwlwm newydd tan fis Medi 2023 yna dyna'r dyddiad y bydd disgyblion ym mlwyddyn 7 yn colli eu hawl i dynnu'n ôl. Beth bynnag, bydd disgyblion ym mlynyddoedd 8-11 yn colli eu hawl </w:t>
      </w:r>
      <w:r w:rsidR="00D04AAA" w:rsidRPr="008955D2">
        <w:rPr>
          <w:rFonts w:cstheme="minorHAnsi"/>
          <w:lang w:val="cy-GB"/>
        </w:rPr>
        <w:t>yn ystod y blynyddoedd dilynol</w:t>
      </w:r>
      <w:r w:rsidRPr="008955D2">
        <w:rPr>
          <w:rFonts w:cstheme="minorHAnsi"/>
          <w:lang w:val="cy-GB"/>
        </w:rPr>
        <w:t xml:space="preserve">. Felly, mae'r amserlen ar gyfer dileu'r hawl i dynnu'n ôl o wersi </w:t>
      </w:r>
      <w:r w:rsidR="00D04AAA" w:rsidRPr="008955D2">
        <w:rPr>
          <w:rFonts w:cstheme="minorHAnsi"/>
          <w:lang w:val="cy-GB"/>
        </w:rPr>
        <w:t>CGM</w:t>
      </w:r>
      <w:r w:rsidRPr="008955D2">
        <w:rPr>
          <w:rFonts w:cstheme="minorHAnsi"/>
          <w:lang w:val="cy-GB"/>
        </w:rPr>
        <w:t xml:space="preserve"> fel a ganlyn</w:t>
      </w:r>
      <w:r w:rsidR="007D77B7" w:rsidRPr="008955D2">
        <w:rPr>
          <w:rFonts w:cstheme="minorHAnsi"/>
          <w:lang w:val="cy-GB"/>
        </w:rPr>
        <w:t>:</w:t>
      </w:r>
    </w:p>
    <w:p w14:paraId="36EC7FD5" w14:textId="77777777" w:rsidR="007D77B7" w:rsidRPr="008955D2" w:rsidRDefault="007D77B7" w:rsidP="007D77B7">
      <w:pPr>
        <w:spacing w:after="0"/>
        <w:rPr>
          <w:rFonts w:cstheme="minorHAnsi"/>
          <w:lang w:val="cy-GB"/>
        </w:rPr>
      </w:pPr>
    </w:p>
    <w:p w14:paraId="29F0E61F" w14:textId="59DD8D98" w:rsidR="007D77B7" w:rsidRPr="008955D2" w:rsidRDefault="00D04AAA" w:rsidP="007D77B7">
      <w:pPr>
        <w:spacing w:after="0" w:line="360" w:lineRule="auto"/>
        <w:rPr>
          <w:rFonts w:cstheme="minorHAnsi"/>
          <w:lang w:val="cy-GB"/>
        </w:rPr>
      </w:pPr>
      <w:r w:rsidRPr="008955D2">
        <w:rPr>
          <w:rFonts w:cstheme="minorHAnsi"/>
          <w:lang w:val="cy-GB"/>
        </w:rPr>
        <w:t>Dysgwyr oed cynradd – Medi 2022</w:t>
      </w:r>
    </w:p>
    <w:p w14:paraId="19B901A4" w14:textId="19F51601" w:rsidR="007D77B7" w:rsidRPr="008955D2" w:rsidRDefault="00D04AAA" w:rsidP="007D77B7">
      <w:pPr>
        <w:spacing w:after="0" w:line="240" w:lineRule="auto"/>
        <w:rPr>
          <w:rFonts w:cstheme="minorHAnsi"/>
          <w:lang w:val="cy-GB"/>
        </w:rPr>
      </w:pPr>
      <w:r w:rsidRPr="008955D2">
        <w:rPr>
          <w:rFonts w:cstheme="minorHAnsi"/>
          <w:lang w:val="cy-GB"/>
        </w:rPr>
        <w:t>Dysgwyr Blwyddyn 7 – Medi 2022 NEU Medi 2023, yn dibynnu ar gyflwyno'r Cwricwlwm i Gymru i'w hysgol</w:t>
      </w:r>
    </w:p>
    <w:p w14:paraId="6980A3E7" w14:textId="77777777" w:rsidR="007D77B7" w:rsidRPr="008955D2" w:rsidRDefault="007D77B7" w:rsidP="007D77B7">
      <w:pPr>
        <w:spacing w:after="0" w:line="240" w:lineRule="auto"/>
        <w:rPr>
          <w:rFonts w:cstheme="minorHAnsi"/>
          <w:lang w:val="cy-GB"/>
        </w:rPr>
      </w:pPr>
    </w:p>
    <w:p w14:paraId="071CBF05" w14:textId="33A95F2D" w:rsidR="007D77B7" w:rsidRPr="008955D2" w:rsidRDefault="00D04AAA" w:rsidP="007D77B7">
      <w:pPr>
        <w:spacing w:after="0" w:line="360" w:lineRule="auto"/>
        <w:rPr>
          <w:rFonts w:cstheme="minorHAnsi"/>
          <w:lang w:val="cy-GB"/>
        </w:rPr>
      </w:pPr>
      <w:r w:rsidRPr="008955D2">
        <w:rPr>
          <w:rFonts w:cstheme="minorHAnsi"/>
          <w:lang w:val="cy-GB"/>
        </w:rPr>
        <w:t>Dysgwyr Blwyddyn 8 – Medi 2023</w:t>
      </w:r>
    </w:p>
    <w:p w14:paraId="2115B2E2" w14:textId="77777777" w:rsidR="00D04AAA" w:rsidRPr="008955D2" w:rsidRDefault="00D04AAA" w:rsidP="00023233">
      <w:pPr>
        <w:spacing w:after="0" w:line="360" w:lineRule="auto"/>
        <w:rPr>
          <w:rFonts w:cstheme="minorHAnsi"/>
          <w:lang w:val="cy-GB"/>
        </w:rPr>
      </w:pPr>
      <w:r w:rsidRPr="008955D2">
        <w:rPr>
          <w:rFonts w:cstheme="minorHAnsi"/>
          <w:lang w:val="cy-GB"/>
        </w:rPr>
        <w:t>Dysgwyr Blwyddyn 9 – Medi 2024</w:t>
      </w:r>
    </w:p>
    <w:p w14:paraId="587C5E0B" w14:textId="77777777" w:rsidR="00D04AAA" w:rsidRPr="008955D2" w:rsidRDefault="00D04AAA" w:rsidP="00023233">
      <w:pPr>
        <w:spacing w:after="0" w:line="360" w:lineRule="auto"/>
        <w:rPr>
          <w:rFonts w:cstheme="minorHAnsi"/>
          <w:lang w:val="cy-GB"/>
        </w:rPr>
      </w:pPr>
      <w:r w:rsidRPr="008955D2">
        <w:rPr>
          <w:rFonts w:cstheme="minorHAnsi"/>
          <w:lang w:val="cy-GB"/>
        </w:rPr>
        <w:t>Dysgwyr Blwyddyn 10 – Medi 2025</w:t>
      </w:r>
    </w:p>
    <w:p w14:paraId="4FDA318A" w14:textId="3630B2F3" w:rsidR="007D77B7" w:rsidRPr="008955D2" w:rsidRDefault="00D04AAA" w:rsidP="007D77B7">
      <w:pPr>
        <w:spacing w:after="0" w:line="360" w:lineRule="auto"/>
        <w:rPr>
          <w:rFonts w:cstheme="minorHAnsi"/>
          <w:lang w:val="cy-GB"/>
        </w:rPr>
      </w:pPr>
      <w:r w:rsidRPr="008955D2">
        <w:rPr>
          <w:rFonts w:cstheme="minorHAnsi"/>
          <w:lang w:val="cy-GB"/>
        </w:rPr>
        <w:t>Dysgwyr Blwyddyn 11 – Medi 2026</w:t>
      </w:r>
    </w:p>
    <w:p w14:paraId="00AB57E6" w14:textId="77777777" w:rsidR="007D77B7" w:rsidRPr="008955D2" w:rsidRDefault="007D77B7" w:rsidP="007D77B7">
      <w:pPr>
        <w:spacing w:after="0"/>
        <w:rPr>
          <w:rFonts w:cstheme="minorHAnsi"/>
          <w:lang w:val="cy-GB"/>
        </w:rPr>
      </w:pPr>
    </w:p>
    <w:p w14:paraId="4857C116" w14:textId="6D872030" w:rsidR="007D77B7" w:rsidRPr="008955D2" w:rsidRDefault="00D04AAA" w:rsidP="007D77B7">
      <w:pPr>
        <w:spacing w:after="0"/>
        <w:rPr>
          <w:rFonts w:cstheme="minorHAnsi"/>
          <w:lang w:val="cy-GB"/>
        </w:rPr>
      </w:pPr>
      <w:r w:rsidRPr="008955D2">
        <w:rPr>
          <w:rFonts w:cstheme="minorHAnsi"/>
          <w:lang w:val="cy-GB"/>
        </w:rPr>
        <w:t>Mae'r amserlen hon yn golygu ei bod yn bosibilrwydd pendant y bydd gan rai plant yr hawl i dynnu'n ôl tra bydd plant eraill o'r un teulu yn cadw'r hawl honno, o bosibl am y blynyddoedd nesaf</w:t>
      </w:r>
      <w:r w:rsidR="007D77B7" w:rsidRPr="008955D2">
        <w:rPr>
          <w:rFonts w:cstheme="minorHAnsi"/>
          <w:lang w:val="cy-GB"/>
        </w:rPr>
        <w:t>.</w:t>
      </w:r>
    </w:p>
    <w:p w14:paraId="69973B1D" w14:textId="461DBBD3" w:rsidR="007D77B7" w:rsidRPr="008955D2" w:rsidRDefault="00D04AAA" w:rsidP="007D77B7">
      <w:pPr>
        <w:pStyle w:val="ssrcss-1q0x1qg-paragraph"/>
        <w:rPr>
          <w:rFonts w:asciiTheme="minorHAnsi" w:hAnsiTheme="minorHAnsi" w:cstheme="minorHAnsi"/>
          <w:sz w:val="22"/>
          <w:szCs w:val="22"/>
          <w:highlight w:val="yellow"/>
          <w:lang w:val="cy-GB"/>
        </w:rPr>
      </w:pPr>
      <w:r w:rsidRPr="008955D2">
        <w:rPr>
          <w:rFonts w:asciiTheme="minorHAnsi" w:hAnsiTheme="minorHAnsi" w:cstheme="minorHAnsi"/>
          <w:sz w:val="22"/>
          <w:szCs w:val="22"/>
          <w:lang w:val="cy-GB"/>
        </w:rPr>
        <w:t>Mae gweinidogion wedi dadlau bod gwneud y pynciau'n orfodol yn sicrhau bod gan bob plentyn fynediad at wybodaeth bwysig a'i bod yn gyson â statws pynciau eraill. Mae Llywodraeth Cymru wedi mynnu na fyddai'r cwricwlwm yn torri hawliau dynol y plentyn na'r rhieni/gwarcheidwad. Mewn ymateb i bryderon sydd wedi'u codi, dywedodd Llywodraeth Cymru y byddai'r fframwaith deddfwriaethol a'r canllawiau arfaethedig yn gydnaws â'r hawliau a ddiogelir gan Ddeddf Hawliau Dynol 1998</w:t>
      </w:r>
      <w:r w:rsidR="007D77B7" w:rsidRPr="008955D2">
        <w:rPr>
          <w:rFonts w:asciiTheme="minorHAnsi" w:hAnsiTheme="minorHAnsi" w:cstheme="minorHAnsi"/>
          <w:sz w:val="22"/>
          <w:szCs w:val="22"/>
          <w:lang w:val="cy-GB"/>
        </w:rPr>
        <w:t>.</w:t>
      </w:r>
    </w:p>
    <w:p w14:paraId="55AEAF5F" w14:textId="36011704" w:rsidR="007D77B7" w:rsidRPr="008955D2" w:rsidRDefault="007C23A3" w:rsidP="001448E0">
      <w:pPr>
        <w:jc w:val="both"/>
        <w:rPr>
          <w:rFonts w:eastAsia="Arial" w:cstheme="minorHAnsi"/>
          <w:color w:val="000000"/>
          <w:lang w:val="cy-GB"/>
        </w:rPr>
      </w:pPr>
      <w:r w:rsidRPr="008955D2">
        <w:rPr>
          <w:rFonts w:eastAsia="Arial" w:cstheme="minorHAnsi"/>
          <w:color w:val="000000"/>
          <w:lang w:val="cy-GB"/>
        </w:rPr>
        <w:lastRenderedPageBreak/>
        <w:t>Bydd CGM yn cael ei gyflwyno mewn ffordd 'wrthrychol feirniadol a phlwraliaethol' nid oes hawl i dynnu'n ôl fel gyda phob pwnc arall yn y cwricwlwm</w:t>
      </w:r>
      <w:r w:rsidR="007D77B7" w:rsidRPr="008955D2">
        <w:rPr>
          <w:rFonts w:eastAsia="Arial" w:cstheme="minorHAnsi"/>
          <w:color w:val="000000"/>
          <w:lang w:val="cy-GB"/>
        </w:rPr>
        <w:t>.</w:t>
      </w:r>
    </w:p>
    <w:p w14:paraId="796B58E4" w14:textId="77777777" w:rsidR="001448E0" w:rsidRPr="008955D2" w:rsidRDefault="001448E0" w:rsidP="001448E0">
      <w:pPr>
        <w:jc w:val="both"/>
        <w:rPr>
          <w:rFonts w:cstheme="minorHAnsi"/>
          <w:b/>
          <w:bCs/>
          <w:sz w:val="28"/>
          <w:szCs w:val="28"/>
          <w:lang w:val="cy-GB"/>
        </w:rPr>
      </w:pPr>
    </w:p>
    <w:p w14:paraId="46EEBA9C" w14:textId="2D1D316C" w:rsidR="007D77B7" w:rsidRPr="008955D2" w:rsidRDefault="007C23A3" w:rsidP="001448E0">
      <w:pPr>
        <w:rPr>
          <w:rFonts w:cstheme="minorHAnsi"/>
          <w:b/>
          <w:bCs/>
          <w:lang w:val="cy-GB"/>
        </w:rPr>
      </w:pPr>
      <w:r w:rsidRPr="008955D2">
        <w:rPr>
          <w:rFonts w:cstheme="minorHAnsi"/>
          <w:b/>
          <w:bCs/>
          <w:lang w:val="cy-GB"/>
        </w:rPr>
        <w:t>Os oes gennych unrhyw gwestiynau ynghylch yr hawl i dynnu'n ôl ar gyfer CGM, cysylltwch â Chlerc CYS</w:t>
      </w:r>
      <w:r w:rsidR="001448E0" w:rsidRPr="008955D2">
        <w:rPr>
          <w:rFonts w:cstheme="minorHAnsi"/>
          <w:b/>
          <w:bCs/>
          <w:lang w:val="cy-GB"/>
        </w:rPr>
        <w:t xml:space="preserve">: </w:t>
      </w:r>
      <w:hyperlink r:id="rId197" w:history="1">
        <w:r w:rsidR="001448E0" w:rsidRPr="008955D2">
          <w:rPr>
            <w:rStyle w:val="Hyperlink"/>
            <w:rFonts w:cstheme="minorHAnsi"/>
            <w:b/>
            <w:bCs/>
            <w:lang w:val="cy-GB"/>
          </w:rPr>
          <w:t>Edsu@Bridgend.gov.uk</w:t>
        </w:r>
      </w:hyperlink>
    </w:p>
    <w:p w14:paraId="10582E6D" w14:textId="77777777" w:rsidR="001448E0" w:rsidRPr="008955D2" w:rsidRDefault="001448E0" w:rsidP="001448E0">
      <w:pPr>
        <w:rPr>
          <w:rFonts w:cstheme="minorHAnsi"/>
          <w:b/>
          <w:bCs/>
          <w:sz w:val="28"/>
          <w:szCs w:val="28"/>
          <w:lang w:val="cy-GB"/>
        </w:rPr>
      </w:pPr>
    </w:p>
    <w:p w14:paraId="0EAD4F02" w14:textId="77777777" w:rsidR="007D77B7" w:rsidRPr="008955D2" w:rsidRDefault="007D77B7" w:rsidP="000822B0">
      <w:pPr>
        <w:jc w:val="center"/>
        <w:rPr>
          <w:rFonts w:cstheme="minorHAnsi"/>
          <w:b/>
          <w:bCs/>
          <w:sz w:val="28"/>
          <w:szCs w:val="28"/>
          <w:lang w:val="cy-GB"/>
        </w:rPr>
      </w:pPr>
    </w:p>
    <w:p w14:paraId="45E63290" w14:textId="77777777" w:rsidR="007D77B7" w:rsidRPr="008955D2" w:rsidRDefault="007D77B7" w:rsidP="000822B0">
      <w:pPr>
        <w:jc w:val="center"/>
        <w:rPr>
          <w:rFonts w:cstheme="minorHAnsi"/>
          <w:b/>
          <w:bCs/>
          <w:sz w:val="28"/>
          <w:szCs w:val="28"/>
          <w:lang w:val="cy-GB"/>
        </w:rPr>
      </w:pPr>
    </w:p>
    <w:p w14:paraId="38250418" w14:textId="77777777" w:rsidR="007D77B7" w:rsidRPr="008955D2" w:rsidRDefault="007D77B7" w:rsidP="000822B0">
      <w:pPr>
        <w:jc w:val="center"/>
        <w:rPr>
          <w:rFonts w:cstheme="minorHAnsi"/>
          <w:b/>
          <w:bCs/>
          <w:sz w:val="28"/>
          <w:szCs w:val="28"/>
          <w:lang w:val="cy-GB"/>
        </w:rPr>
      </w:pPr>
    </w:p>
    <w:p w14:paraId="0D797C32" w14:textId="77777777" w:rsidR="006C040D" w:rsidRPr="008955D2" w:rsidRDefault="006C040D" w:rsidP="000822B0">
      <w:pPr>
        <w:jc w:val="center"/>
        <w:rPr>
          <w:rFonts w:cstheme="minorHAnsi"/>
          <w:b/>
          <w:bCs/>
          <w:sz w:val="28"/>
          <w:szCs w:val="28"/>
          <w:lang w:val="cy-GB"/>
        </w:rPr>
      </w:pPr>
    </w:p>
    <w:p w14:paraId="397EB073" w14:textId="77777777" w:rsidR="006C040D" w:rsidRPr="008955D2" w:rsidRDefault="006C040D" w:rsidP="000822B0">
      <w:pPr>
        <w:jc w:val="center"/>
        <w:rPr>
          <w:rFonts w:cstheme="minorHAnsi"/>
          <w:b/>
          <w:bCs/>
          <w:sz w:val="28"/>
          <w:szCs w:val="28"/>
          <w:lang w:val="cy-GB"/>
        </w:rPr>
      </w:pPr>
    </w:p>
    <w:p w14:paraId="67873C5B" w14:textId="77777777" w:rsidR="006C040D" w:rsidRPr="008955D2" w:rsidRDefault="006C040D" w:rsidP="000822B0">
      <w:pPr>
        <w:jc w:val="center"/>
        <w:rPr>
          <w:rFonts w:cstheme="minorHAnsi"/>
          <w:b/>
          <w:bCs/>
          <w:sz w:val="28"/>
          <w:szCs w:val="28"/>
          <w:lang w:val="cy-GB"/>
        </w:rPr>
      </w:pPr>
    </w:p>
    <w:p w14:paraId="47CD046C" w14:textId="77777777" w:rsidR="006C040D" w:rsidRPr="008955D2" w:rsidRDefault="006C040D" w:rsidP="000822B0">
      <w:pPr>
        <w:jc w:val="center"/>
        <w:rPr>
          <w:rFonts w:cstheme="minorHAnsi"/>
          <w:b/>
          <w:bCs/>
          <w:sz w:val="28"/>
          <w:szCs w:val="28"/>
          <w:lang w:val="cy-GB"/>
        </w:rPr>
      </w:pPr>
    </w:p>
    <w:p w14:paraId="7DE65C2A" w14:textId="77777777" w:rsidR="006C040D" w:rsidRPr="008955D2" w:rsidRDefault="006C040D" w:rsidP="000822B0">
      <w:pPr>
        <w:jc w:val="center"/>
        <w:rPr>
          <w:rFonts w:cstheme="minorHAnsi"/>
          <w:b/>
          <w:bCs/>
          <w:sz w:val="28"/>
          <w:szCs w:val="28"/>
          <w:lang w:val="cy-GB"/>
        </w:rPr>
      </w:pPr>
    </w:p>
    <w:p w14:paraId="5B6F39D2" w14:textId="77777777" w:rsidR="006C040D" w:rsidRPr="008955D2" w:rsidRDefault="006C040D" w:rsidP="000822B0">
      <w:pPr>
        <w:jc w:val="center"/>
        <w:rPr>
          <w:rFonts w:cstheme="minorHAnsi"/>
          <w:b/>
          <w:bCs/>
          <w:sz w:val="28"/>
          <w:szCs w:val="28"/>
          <w:lang w:val="cy-GB"/>
        </w:rPr>
      </w:pPr>
    </w:p>
    <w:p w14:paraId="7EF0D570" w14:textId="77777777" w:rsidR="006C040D" w:rsidRPr="008955D2" w:rsidRDefault="006C040D" w:rsidP="000822B0">
      <w:pPr>
        <w:jc w:val="center"/>
        <w:rPr>
          <w:rFonts w:cstheme="minorHAnsi"/>
          <w:b/>
          <w:bCs/>
          <w:sz w:val="28"/>
          <w:szCs w:val="28"/>
          <w:lang w:val="cy-GB"/>
        </w:rPr>
      </w:pPr>
    </w:p>
    <w:p w14:paraId="44453EC9" w14:textId="77777777" w:rsidR="006C040D" w:rsidRPr="008955D2" w:rsidRDefault="006C040D" w:rsidP="000822B0">
      <w:pPr>
        <w:jc w:val="center"/>
        <w:rPr>
          <w:rFonts w:cstheme="minorHAnsi"/>
          <w:b/>
          <w:bCs/>
          <w:sz w:val="28"/>
          <w:szCs w:val="28"/>
          <w:lang w:val="cy-GB"/>
        </w:rPr>
      </w:pPr>
    </w:p>
    <w:p w14:paraId="5436A12E" w14:textId="77777777" w:rsidR="006C040D" w:rsidRPr="008955D2" w:rsidRDefault="006C040D" w:rsidP="000822B0">
      <w:pPr>
        <w:jc w:val="center"/>
        <w:rPr>
          <w:rFonts w:cstheme="minorHAnsi"/>
          <w:b/>
          <w:bCs/>
          <w:sz w:val="28"/>
          <w:szCs w:val="28"/>
          <w:lang w:val="cy-GB"/>
        </w:rPr>
      </w:pPr>
    </w:p>
    <w:p w14:paraId="75B2FA51" w14:textId="77777777" w:rsidR="006C040D" w:rsidRPr="008955D2" w:rsidRDefault="006C040D" w:rsidP="000822B0">
      <w:pPr>
        <w:jc w:val="center"/>
        <w:rPr>
          <w:rFonts w:cstheme="minorHAnsi"/>
          <w:b/>
          <w:bCs/>
          <w:sz w:val="28"/>
          <w:szCs w:val="28"/>
          <w:lang w:val="cy-GB"/>
        </w:rPr>
      </w:pPr>
    </w:p>
    <w:p w14:paraId="413D6B7A" w14:textId="77777777" w:rsidR="006C040D" w:rsidRPr="008955D2" w:rsidRDefault="006C040D" w:rsidP="000822B0">
      <w:pPr>
        <w:jc w:val="center"/>
        <w:rPr>
          <w:rFonts w:cstheme="minorHAnsi"/>
          <w:b/>
          <w:bCs/>
          <w:sz w:val="28"/>
          <w:szCs w:val="28"/>
          <w:lang w:val="cy-GB"/>
        </w:rPr>
      </w:pPr>
    </w:p>
    <w:p w14:paraId="7913E5AB" w14:textId="77777777" w:rsidR="006C040D" w:rsidRPr="008955D2" w:rsidRDefault="006C040D" w:rsidP="000822B0">
      <w:pPr>
        <w:jc w:val="center"/>
        <w:rPr>
          <w:rFonts w:cstheme="minorHAnsi"/>
          <w:b/>
          <w:bCs/>
          <w:sz w:val="28"/>
          <w:szCs w:val="28"/>
          <w:lang w:val="cy-GB"/>
        </w:rPr>
      </w:pPr>
    </w:p>
    <w:p w14:paraId="4FBF2CD4" w14:textId="77777777" w:rsidR="006C040D" w:rsidRPr="008955D2" w:rsidRDefault="006C040D" w:rsidP="000822B0">
      <w:pPr>
        <w:jc w:val="center"/>
        <w:rPr>
          <w:rFonts w:cstheme="minorHAnsi"/>
          <w:b/>
          <w:bCs/>
          <w:sz w:val="28"/>
          <w:szCs w:val="28"/>
          <w:lang w:val="cy-GB"/>
        </w:rPr>
      </w:pPr>
    </w:p>
    <w:p w14:paraId="3104975B" w14:textId="77777777" w:rsidR="006C040D" w:rsidRPr="008955D2" w:rsidRDefault="006C040D" w:rsidP="000822B0">
      <w:pPr>
        <w:jc w:val="center"/>
        <w:rPr>
          <w:rFonts w:cstheme="minorHAnsi"/>
          <w:b/>
          <w:bCs/>
          <w:sz w:val="28"/>
          <w:szCs w:val="28"/>
          <w:lang w:val="cy-GB"/>
        </w:rPr>
      </w:pPr>
    </w:p>
    <w:p w14:paraId="6C4E9896" w14:textId="77777777" w:rsidR="006C040D" w:rsidRPr="008955D2" w:rsidRDefault="006C040D" w:rsidP="000822B0">
      <w:pPr>
        <w:jc w:val="center"/>
        <w:rPr>
          <w:rFonts w:cstheme="minorHAnsi"/>
          <w:b/>
          <w:bCs/>
          <w:sz w:val="28"/>
          <w:szCs w:val="28"/>
          <w:lang w:val="cy-GB"/>
        </w:rPr>
      </w:pPr>
    </w:p>
    <w:p w14:paraId="2515FFB9" w14:textId="77777777" w:rsidR="006C040D" w:rsidRPr="008955D2" w:rsidRDefault="006C040D" w:rsidP="001448E0">
      <w:pPr>
        <w:rPr>
          <w:rFonts w:cstheme="minorHAnsi"/>
          <w:b/>
          <w:bCs/>
          <w:sz w:val="28"/>
          <w:szCs w:val="28"/>
          <w:lang w:val="cy-GB"/>
        </w:rPr>
      </w:pPr>
    </w:p>
    <w:p w14:paraId="0C8835F3" w14:textId="77777777" w:rsidR="006C040D" w:rsidRPr="008955D2" w:rsidRDefault="006C040D" w:rsidP="001448E0">
      <w:pPr>
        <w:rPr>
          <w:rFonts w:cstheme="minorHAnsi"/>
          <w:b/>
          <w:bCs/>
          <w:sz w:val="28"/>
          <w:szCs w:val="28"/>
          <w:lang w:val="cy-GB"/>
        </w:rPr>
      </w:pPr>
    </w:p>
    <w:p w14:paraId="4A0132C3" w14:textId="1B1DF8BE" w:rsidR="00C14AB0" w:rsidRPr="008955D2" w:rsidRDefault="007C23A3" w:rsidP="00B76726">
      <w:pPr>
        <w:jc w:val="center"/>
        <w:rPr>
          <w:rFonts w:cstheme="minorHAnsi"/>
          <w:b/>
          <w:bCs/>
          <w:sz w:val="28"/>
          <w:szCs w:val="28"/>
          <w:lang w:val="cy-GB"/>
        </w:rPr>
      </w:pPr>
      <w:r w:rsidRPr="008955D2">
        <w:rPr>
          <w:rFonts w:cstheme="minorHAnsi"/>
          <w:b/>
          <w:bCs/>
          <w:sz w:val="28"/>
          <w:szCs w:val="28"/>
          <w:lang w:val="cy-GB"/>
        </w:rPr>
        <w:t>Adran 13</w:t>
      </w:r>
      <w:r w:rsidR="00FC69B9" w:rsidRPr="008955D2">
        <w:rPr>
          <w:rFonts w:cstheme="minorHAnsi"/>
          <w:b/>
          <w:bCs/>
          <w:sz w:val="28"/>
          <w:szCs w:val="28"/>
          <w:lang w:val="cy-GB"/>
        </w:rPr>
        <w:t xml:space="preserve">: </w:t>
      </w:r>
      <w:r w:rsidRPr="008955D2">
        <w:rPr>
          <w:rFonts w:cstheme="minorHAnsi"/>
          <w:b/>
          <w:bCs/>
          <w:sz w:val="28"/>
          <w:szCs w:val="28"/>
          <w:lang w:val="cy-GB"/>
        </w:rPr>
        <w:t>Cynnydd yn y Dyniaethau / CGM</w:t>
      </w:r>
    </w:p>
    <w:p w14:paraId="6C62F6AE" w14:textId="540FD032" w:rsidR="00D133C3" w:rsidRPr="008955D2" w:rsidRDefault="007C23A3" w:rsidP="00026A2E">
      <w:pPr>
        <w:rPr>
          <w:rFonts w:cstheme="minorHAnsi"/>
          <w:lang w:val="cy-GB"/>
        </w:rPr>
      </w:pPr>
      <w:r w:rsidRPr="008955D2">
        <w:rPr>
          <w:rFonts w:cstheme="minorHAnsi"/>
          <w:lang w:val="cy-GB"/>
        </w:rPr>
        <w:lastRenderedPageBreak/>
        <w:t xml:space="preserve">Mae'r </w:t>
      </w:r>
      <w:hyperlink r:id="rId198" w:history="1">
        <w:r w:rsidRPr="008955D2">
          <w:rPr>
            <w:rStyle w:val="Hyperlink"/>
            <w:rFonts w:cstheme="minorHAnsi"/>
            <w:lang w:val="cy-GB"/>
          </w:rPr>
          <w:t>Datganiadau o'r hyn sy'n Bwysig</w:t>
        </w:r>
      </w:hyperlink>
      <w:r w:rsidRPr="008955D2">
        <w:rPr>
          <w:rFonts w:cstheme="minorHAnsi"/>
          <w:lang w:val="cy-GB"/>
        </w:rPr>
        <w:t xml:space="preserve"> yn </w:t>
      </w:r>
      <w:r w:rsidRPr="008955D2">
        <w:rPr>
          <w:rFonts w:cstheme="minorHAnsi"/>
          <w:b/>
          <w:bCs/>
          <w:lang w:val="cy-GB"/>
        </w:rPr>
        <w:t>orfodol</w:t>
      </w:r>
      <w:r w:rsidRPr="008955D2">
        <w:rPr>
          <w:rFonts w:cstheme="minorHAnsi"/>
          <w:lang w:val="cy-GB"/>
        </w:rPr>
        <w:t xml:space="preserve"> a'r syniadau, yr egwyddorion a'r cysyniadau allweddol y dylai dysgwyr fod yn gwneud cynnydd ynddynt</w:t>
      </w:r>
      <w:r w:rsidR="007F0A1D" w:rsidRPr="008955D2">
        <w:rPr>
          <w:rFonts w:cstheme="minorHAnsi"/>
          <w:lang w:val="cy-GB"/>
        </w:rPr>
        <w:t xml:space="preserve">. </w:t>
      </w:r>
      <w:r w:rsidRPr="008955D2">
        <w:rPr>
          <w:rFonts w:cstheme="minorHAnsi"/>
          <w:lang w:val="cy-GB"/>
        </w:rPr>
        <w:t>Yn y Dyniaethau, mae pum Datganiad o'r Hyn sy'n Bwysig – mae'r cyntaf yn canolbwyntio ar ymholi ac ymchwilio. Mae'r ail yn canolbwyntio ar ddehongliadau a ffyrdd o gyfathrebu. Mae'r trydydd yn canolbwyntio ar y cysylltiad rhwng pobl a'r byd naturiol. Mae'r pedwerydd yn canolbwyntio ar gymdeithasau amrywiol a newidiol ac mae'r pumed yn canolbwyntio ar yr heriau a'r cyfleoedd sy'n wynebu dynoliaeth, a'r hyn y gall dinasyddion gwybodus ac egwyddorol ei wneud am yr heriau hynny</w:t>
      </w:r>
      <w:r w:rsidR="007F0A1D" w:rsidRPr="008955D2">
        <w:rPr>
          <w:rFonts w:cstheme="minorHAnsi"/>
          <w:lang w:val="cy-GB"/>
        </w:rPr>
        <w:t xml:space="preserve">. </w:t>
      </w:r>
    </w:p>
    <w:p w14:paraId="3F1DC05E" w14:textId="11D96FFF" w:rsidR="00D133C3" w:rsidRPr="008955D2" w:rsidRDefault="007C23A3" w:rsidP="00026A2E">
      <w:pPr>
        <w:rPr>
          <w:rFonts w:cstheme="minorHAnsi"/>
          <w:lang w:val="cy-GB"/>
        </w:rPr>
      </w:pPr>
      <w:r w:rsidRPr="008955D2">
        <w:rPr>
          <w:rFonts w:cstheme="minorHAnsi"/>
          <w:lang w:val="cy-GB"/>
        </w:rPr>
        <w:t xml:space="preserve">Mae'r </w:t>
      </w:r>
      <w:hyperlink r:id="rId199" w:history="1">
        <w:r w:rsidRPr="008955D2">
          <w:rPr>
            <w:rStyle w:val="Hyperlink"/>
            <w:rFonts w:cstheme="minorHAnsi"/>
            <w:lang w:val="cy-GB"/>
          </w:rPr>
          <w:t>Egwyddorion Cynnydd</w:t>
        </w:r>
      </w:hyperlink>
      <w:r w:rsidRPr="008955D2">
        <w:rPr>
          <w:rFonts w:cstheme="minorHAnsi"/>
          <w:lang w:val="cy-GB"/>
        </w:rPr>
        <w:t xml:space="preserve"> yn </w:t>
      </w:r>
      <w:r w:rsidRPr="008955D2">
        <w:rPr>
          <w:rFonts w:cstheme="minorHAnsi"/>
          <w:b/>
          <w:bCs/>
          <w:lang w:val="cy-GB"/>
        </w:rPr>
        <w:t>orfodol</w:t>
      </w:r>
      <w:r w:rsidRPr="008955D2">
        <w:rPr>
          <w:rFonts w:cstheme="minorHAnsi"/>
          <w:lang w:val="cy-GB"/>
        </w:rPr>
        <w:t xml:space="preserve"> a nhw yw'r egwyddorion lefel uchel sy'n egluro beth mae'n ei olygu i wneud cynnydd – nhw yw'r prif ffyrdd y mae dysgu'n digwydd</w:t>
      </w:r>
      <w:r w:rsidR="007F0A1D" w:rsidRPr="008955D2">
        <w:rPr>
          <w:rFonts w:cstheme="minorHAnsi"/>
          <w:lang w:val="cy-GB"/>
        </w:rPr>
        <w:t xml:space="preserve">. </w:t>
      </w:r>
    </w:p>
    <w:p w14:paraId="4A9EF713" w14:textId="54689662" w:rsidR="00D133C3" w:rsidRPr="008955D2" w:rsidRDefault="007C23A3" w:rsidP="00026A2E">
      <w:pPr>
        <w:rPr>
          <w:rFonts w:cstheme="minorHAnsi"/>
          <w:lang w:val="cy-GB"/>
        </w:rPr>
      </w:pPr>
      <w:r w:rsidRPr="008955D2">
        <w:rPr>
          <w:rFonts w:cstheme="minorHAnsi"/>
          <w:lang w:val="cy-GB"/>
        </w:rPr>
        <w:t>Y disgrifiadau dysgu yw'r disgrifiad manylach o sut olwg sydd ar y dysgu blaengar hwnnw mewn perthynas â phob Datganiad o'r Hyn sy'n Bwysig. Y gyfrinach yw peidio ag edrych ar un o'r rhannau hyn o'r fframwaith ar wahân, ond gweld sut maent yn cysylltu â'i gilydd i gefnogi eich cynllunio ar gyfer cynnydd dysgwyr</w:t>
      </w:r>
      <w:r w:rsidR="00D133C3" w:rsidRPr="008955D2">
        <w:rPr>
          <w:rFonts w:cstheme="minorHAnsi"/>
          <w:lang w:val="cy-GB"/>
        </w:rPr>
        <w:t>.</w:t>
      </w:r>
    </w:p>
    <w:p w14:paraId="70C03607" w14:textId="739B7588" w:rsidR="00382635" w:rsidRPr="008955D2" w:rsidRDefault="00954D81" w:rsidP="00382635">
      <w:pPr>
        <w:rPr>
          <w:rFonts w:cstheme="minorHAnsi"/>
          <w:i/>
          <w:iCs/>
          <w:lang w:val="cy-GB"/>
        </w:rPr>
      </w:pPr>
      <w:r w:rsidRPr="008955D2">
        <w:rPr>
          <w:rFonts w:cstheme="minorHAnsi"/>
          <w:i/>
          <w:iCs/>
          <w:highlight w:val="lightGray"/>
          <w:lang w:val="cy-GB"/>
        </w:rPr>
        <w:t>Mae cynnydd mewn dysgu yn broses o ddatblygu a gwella sgiliau a gwybodaeth dros amser. Mae hyn yn canolbwyntio ar ddeall beth mae'n ei olygu i wneud cynnydd mewn Maes neu ddisgyblaeth benodol a sut y dylai dysgwyr ddyfnhau ac ehangu eu gwybodaeth a'u dealltwriaeth, eu sgiliau a'u galluoedd, a'u priodoleddau a'u gwarediadau</w:t>
      </w:r>
      <w:r w:rsidR="00382635" w:rsidRPr="008955D2">
        <w:rPr>
          <w:rFonts w:cstheme="minorHAnsi"/>
          <w:i/>
          <w:iCs/>
          <w:highlight w:val="lightGray"/>
          <w:lang w:val="cy-GB"/>
        </w:rPr>
        <w:t>.</w:t>
      </w:r>
    </w:p>
    <w:p w14:paraId="03A43EF9" w14:textId="1C74341D" w:rsidR="00D133C3" w:rsidRPr="008955D2" w:rsidRDefault="00382635" w:rsidP="00382635">
      <w:pPr>
        <w:rPr>
          <w:rFonts w:cstheme="minorHAnsi"/>
          <w:lang w:val="cy-GB"/>
        </w:rPr>
      </w:pPr>
      <w:r w:rsidRPr="008955D2">
        <w:rPr>
          <w:rFonts w:cstheme="minorHAnsi"/>
          <w:lang w:val="cy-GB"/>
        </w:rPr>
        <w:t xml:space="preserve"> (</w:t>
      </w:r>
      <w:r w:rsidR="00954D81" w:rsidRPr="008955D2">
        <w:rPr>
          <w:rFonts w:cstheme="minorHAnsi"/>
          <w:lang w:val="cy-GB"/>
        </w:rPr>
        <w:t>Cynllunio eich cwricwlwm – datblygu gweledigaeth ar gyfer canllawiau'r cwricwlwm</w:t>
      </w:r>
      <w:r w:rsidRPr="008955D2">
        <w:rPr>
          <w:rFonts w:cstheme="minorHAnsi"/>
          <w:lang w:val="cy-GB"/>
        </w:rPr>
        <w:t>)</w:t>
      </w:r>
    </w:p>
    <w:p w14:paraId="792F62B4" w14:textId="3CF82BAF" w:rsidR="009F467A" w:rsidRPr="008955D2" w:rsidRDefault="00954D81" w:rsidP="009F467A">
      <w:pPr>
        <w:rPr>
          <w:rFonts w:cstheme="minorHAnsi"/>
          <w:b/>
          <w:bCs/>
          <w:sz w:val="24"/>
          <w:szCs w:val="24"/>
          <w:lang w:val="cy-GB"/>
        </w:rPr>
      </w:pPr>
      <w:hyperlink r:id="rId200" w:anchor="egwyddorion-cynnydd" w:history="1">
        <w:r w:rsidRPr="008955D2">
          <w:rPr>
            <w:rStyle w:val="Hyperlink"/>
            <w:rFonts w:cstheme="minorHAnsi"/>
            <w:b/>
            <w:bCs/>
            <w:sz w:val="24"/>
            <w:szCs w:val="24"/>
            <w:lang w:val="cy-GB"/>
          </w:rPr>
          <w:t>Egwyddorion Cynnydd</w:t>
        </w:r>
      </w:hyperlink>
      <w:r w:rsidR="009F467A" w:rsidRPr="008955D2">
        <w:rPr>
          <w:rFonts w:cstheme="minorHAnsi"/>
          <w:b/>
          <w:bCs/>
          <w:sz w:val="24"/>
          <w:szCs w:val="24"/>
          <w:lang w:val="cy-GB"/>
        </w:rPr>
        <w:t xml:space="preserve"> – </w:t>
      </w:r>
      <w:r w:rsidRPr="008955D2">
        <w:rPr>
          <w:rFonts w:cstheme="minorHAnsi"/>
          <w:b/>
          <w:bCs/>
          <w:sz w:val="24"/>
          <w:szCs w:val="24"/>
          <w:lang w:val="cy-GB"/>
        </w:rPr>
        <w:t>'Cod' cynnydd</w:t>
      </w:r>
    </w:p>
    <w:p w14:paraId="29EA9804" w14:textId="11EFDC23" w:rsidR="009F467A" w:rsidRPr="008955D2" w:rsidRDefault="00954D81" w:rsidP="009F467A">
      <w:pPr>
        <w:rPr>
          <w:rFonts w:cstheme="minorHAnsi"/>
          <w:b/>
          <w:bCs/>
          <w:lang w:val="cy-GB"/>
        </w:rPr>
      </w:pPr>
      <w:r w:rsidRPr="008955D2">
        <w:rPr>
          <w:rFonts w:cstheme="minorHAnsi"/>
          <w:b/>
          <w:bCs/>
          <w:lang w:val="cy-GB"/>
        </w:rPr>
        <w:t>Cynyddu effeithiolrwydd fel dysgwr</w:t>
      </w:r>
    </w:p>
    <w:p w14:paraId="27D69869" w14:textId="19B5E79E"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Gofyn cwestiynau</w:t>
      </w:r>
      <w:r w:rsidR="009F467A" w:rsidRPr="008955D2">
        <w:rPr>
          <w:rFonts w:cstheme="minorHAnsi"/>
          <w:lang w:val="cy-GB"/>
        </w:rPr>
        <w:t xml:space="preserve"> </w:t>
      </w:r>
    </w:p>
    <w:p w14:paraId="6EA1CE81" w14:textId="7245912C"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Annibyniaeth</w:t>
      </w:r>
    </w:p>
    <w:p w14:paraId="507C2D50" w14:textId="66484342"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Penderfyniadau gwybodus a rhagfynegiadau</w:t>
      </w:r>
      <w:r w:rsidR="009F467A" w:rsidRPr="008955D2">
        <w:rPr>
          <w:rFonts w:cstheme="minorHAnsi"/>
          <w:lang w:val="cy-GB"/>
        </w:rPr>
        <w:t xml:space="preserve"> </w:t>
      </w:r>
    </w:p>
    <w:p w14:paraId="46E3390B" w14:textId="13F0DF22"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Gwneud penderfyniadau</w:t>
      </w:r>
      <w:r w:rsidR="009F467A" w:rsidRPr="008955D2">
        <w:rPr>
          <w:rFonts w:cstheme="minorHAnsi"/>
          <w:lang w:val="cy-GB"/>
        </w:rPr>
        <w:t xml:space="preserve"> </w:t>
      </w:r>
    </w:p>
    <w:p w14:paraId="161032D1" w14:textId="7A84F68B"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Cydweithio</w:t>
      </w:r>
    </w:p>
    <w:p w14:paraId="067A2AE9" w14:textId="7F447CED"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Hyder a gwytnwch fel dysgwr</w:t>
      </w:r>
    </w:p>
    <w:p w14:paraId="17CCDBDA" w14:textId="0522757F" w:rsidR="009F467A" w:rsidRPr="008955D2" w:rsidRDefault="00954D81" w:rsidP="00B74ADF">
      <w:pPr>
        <w:pStyle w:val="ListParagraph"/>
        <w:numPr>
          <w:ilvl w:val="0"/>
          <w:numId w:val="15"/>
        </w:numPr>
        <w:ind w:left="1080"/>
        <w:rPr>
          <w:rFonts w:cstheme="minorHAnsi"/>
          <w:lang w:val="cy-GB"/>
        </w:rPr>
      </w:pPr>
      <w:r w:rsidRPr="008955D2">
        <w:rPr>
          <w:rFonts w:cstheme="minorHAnsi"/>
          <w:lang w:val="cy-GB"/>
        </w:rPr>
        <w:t>Dealltwriaeth metawybyddol</w:t>
      </w:r>
    </w:p>
    <w:p w14:paraId="291AFE4F" w14:textId="77777777" w:rsidR="009F467A" w:rsidRPr="008955D2" w:rsidRDefault="009F467A" w:rsidP="009F467A">
      <w:pPr>
        <w:pStyle w:val="ListParagraph"/>
        <w:ind w:left="1080"/>
        <w:rPr>
          <w:rFonts w:cstheme="minorHAnsi"/>
          <w:b/>
          <w:bCs/>
          <w:lang w:val="cy-GB"/>
        </w:rPr>
      </w:pPr>
    </w:p>
    <w:p w14:paraId="0B9AD473" w14:textId="537A9E26" w:rsidR="009F467A" w:rsidRPr="008955D2" w:rsidRDefault="00954D81" w:rsidP="009F467A">
      <w:pPr>
        <w:rPr>
          <w:rFonts w:cstheme="minorHAnsi"/>
          <w:b/>
          <w:bCs/>
          <w:lang w:val="cy-GB"/>
        </w:rPr>
      </w:pPr>
      <w:r w:rsidRPr="008955D2">
        <w:rPr>
          <w:rFonts w:cstheme="minorHAnsi"/>
          <w:b/>
          <w:bCs/>
          <w:lang w:val="cy-GB"/>
        </w:rPr>
        <w:t>Cynyddu ehangder a dyfnder gwybodaeth</w:t>
      </w:r>
    </w:p>
    <w:p w14:paraId="4DD4F8A6" w14:textId="49F46A5F" w:rsidR="009F467A" w:rsidRPr="008955D2" w:rsidRDefault="00954D81" w:rsidP="00B74ADF">
      <w:pPr>
        <w:pStyle w:val="ListParagraph"/>
        <w:numPr>
          <w:ilvl w:val="0"/>
          <w:numId w:val="16"/>
        </w:numPr>
        <w:rPr>
          <w:rFonts w:cstheme="minorHAnsi"/>
          <w:lang w:val="cy-GB"/>
        </w:rPr>
      </w:pPr>
      <w:r w:rsidRPr="008955D2">
        <w:rPr>
          <w:rFonts w:cstheme="minorHAnsi"/>
          <w:lang w:val="cy-GB"/>
        </w:rPr>
        <w:t>Ehangder</w:t>
      </w:r>
    </w:p>
    <w:p w14:paraId="6924482F" w14:textId="77777777" w:rsidR="00954D81" w:rsidRPr="008955D2" w:rsidRDefault="00954D81" w:rsidP="00954D81">
      <w:pPr>
        <w:pStyle w:val="ListParagraph"/>
        <w:numPr>
          <w:ilvl w:val="0"/>
          <w:numId w:val="16"/>
        </w:numPr>
        <w:rPr>
          <w:rFonts w:cstheme="minorHAnsi"/>
          <w:lang w:val="cy-GB"/>
        </w:rPr>
      </w:pPr>
      <w:r w:rsidRPr="008955D2">
        <w:rPr>
          <w:rFonts w:cstheme="minorHAnsi"/>
          <w:lang w:val="cy-GB"/>
        </w:rPr>
        <w:t>Dyfnder</w:t>
      </w:r>
    </w:p>
    <w:p w14:paraId="2FF226FD" w14:textId="77777777" w:rsidR="00954D81" w:rsidRPr="008955D2" w:rsidRDefault="00954D81" w:rsidP="00954D81">
      <w:pPr>
        <w:pStyle w:val="ListParagraph"/>
        <w:numPr>
          <w:ilvl w:val="0"/>
          <w:numId w:val="16"/>
        </w:numPr>
        <w:rPr>
          <w:rFonts w:cstheme="minorHAnsi"/>
          <w:lang w:val="cy-GB"/>
        </w:rPr>
      </w:pPr>
      <w:r w:rsidRPr="008955D2">
        <w:rPr>
          <w:rFonts w:cstheme="minorHAnsi"/>
          <w:lang w:val="cy-GB"/>
        </w:rPr>
        <w:t>Dealltwriaeth gysyniadol – syniadau haniaethol</w:t>
      </w:r>
    </w:p>
    <w:p w14:paraId="77CE91AC" w14:textId="77777777" w:rsidR="00954D81" w:rsidRPr="008955D2" w:rsidRDefault="00954D81" w:rsidP="00954D81">
      <w:pPr>
        <w:pStyle w:val="ListParagraph"/>
        <w:numPr>
          <w:ilvl w:val="0"/>
          <w:numId w:val="16"/>
        </w:numPr>
        <w:rPr>
          <w:rFonts w:cstheme="minorHAnsi"/>
          <w:lang w:val="cy-GB"/>
        </w:rPr>
      </w:pPr>
      <w:r w:rsidRPr="008955D2">
        <w:rPr>
          <w:rFonts w:cstheme="minorHAnsi"/>
          <w:lang w:val="cy-GB"/>
        </w:rPr>
        <w:t>Trefnu gwybodaeth</w:t>
      </w:r>
    </w:p>
    <w:p w14:paraId="4AB7648D" w14:textId="141F6D4B" w:rsidR="00954D81" w:rsidRPr="008955D2" w:rsidRDefault="00954D81" w:rsidP="00954D81">
      <w:pPr>
        <w:pStyle w:val="ListParagraph"/>
        <w:numPr>
          <w:ilvl w:val="0"/>
          <w:numId w:val="16"/>
        </w:numPr>
        <w:rPr>
          <w:rFonts w:cstheme="minorHAnsi"/>
          <w:lang w:val="cy-GB"/>
        </w:rPr>
      </w:pPr>
      <w:r w:rsidRPr="008955D2">
        <w:rPr>
          <w:rFonts w:cstheme="minorHAnsi"/>
          <w:lang w:val="cy-GB"/>
        </w:rPr>
        <w:t>Gwneud cysylltiadau ar draws gwybodaeth osodiadol</w:t>
      </w:r>
    </w:p>
    <w:p w14:paraId="789952CE" w14:textId="77777777" w:rsidR="00954D81" w:rsidRPr="008955D2" w:rsidRDefault="00954D81" w:rsidP="00954D81">
      <w:pPr>
        <w:pStyle w:val="ListParagraph"/>
        <w:numPr>
          <w:ilvl w:val="0"/>
          <w:numId w:val="16"/>
        </w:numPr>
        <w:rPr>
          <w:rFonts w:cstheme="minorHAnsi"/>
          <w:lang w:val="cy-GB"/>
        </w:rPr>
      </w:pPr>
      <w:r w:rsidRPr="008955D2">
        <w:rPr>
          <w:rFonts w:cstheme="minorHAnsi"/>
          <w:lang w:val="cy-GB"/>
        </w:rPr>
        <w:t>Cysyniadau mwy 'pwerus'</w:t>
      </w:r>
    </w:p>
    <w:p w14:paraId="0957FF1A" w14:textId="77777777" w:rsidR="00954D81" w:rsidRPr="008955D2" w:rsidRDefault="00954D81" w:rsidP="00954D81">
      <w:pPr>
        <w:pStyle w:val="ListParagraph"/>
        <w:numPr>
          <w:ilvl w:val="0"/>
          <w:numId w:val="16"/>
        </w:numPr>
        <w:rPr>
          <w:rFonts w:cstheme="minorHAnsi"/>
          <w:lang w:val="cy-GB"/>
        </w:rPr>
      </w:pPr>
      <w:r w:rsidRPr="008955D2">
        <w:rPr>
          <w:rFonts w:cstheme="minorHAnsi"/>
          <w:lang w:val="cy-GB"/>
        </w:rPr>
        <w:t>Gwneud penderfyniadau</w:t>
      </w:r>
    </w:p>
    <w:p w14:paraId="0C431EF9" w14:textId="69DCBDF1" w:rsidR="00954D81" w:rsidRPr="008955D2" w:rsidRDefault="00954D81" w:rsidP="00954D81">
      <w:pPr>
        <w:pStyle w:val="ListParagraph"/>
        <w:numPr>
          <w:ilvl w:val="0"/>
          <w:numId w:val="16"/>
        </w:numPr>
        <w:rPr>
          <w:rFonts w:cstheme="minorHAnsi"/>
          <w:lang w:val="cy-GB"/>
        </w:rPr>
      </w:pPr>
      <w:r w:rsidRPr="008955D2">
        <w:rPr>
          <w:rFonts w:cstheme="minorHAnsi"/>
          <w:lang w:val="cy-GB"/>
        </w:rPr>
        <w:t xml:space="preserve"> Cyd-destunau mwy soffistigedig</w:t>
      </w:r>
    </w:p>
    <w:p w14:paraId="27FA33E5" w14:textId="0607F10E" w:rsidR="009F467A" w:rsidRPr="008955D2" w:rsidRDefault="00954D81" w:rsidP="00B74ADF">
      <w:pPr>
        <w:pStyle w:val="ListParagraph"/>
        <w:numPr>
          <w:ilvl w:val="0"/>
          <w:numId w:val="16"/>
        </w:numPr>
        <w:rPr>
          <w:rFonts w:cstheme="minorHAnsi"/>
          <w:lang w:val="cy-GB"/>
        </w:rPr>
      </w:pPr>
      <w:r w:rsidRPr="008955D2">
        <w:rPr>
          <w:rFonts w:cstheme="minorHAnsi"/>
          <w:lang w:val="cy-GB"/>
        </w:rPr>
        <w:t>Cysylltu dysgu y tu mewn a'r tu allan i'r ysgol</w:t>
      </w:r>
    </w:p>
    <w:p w14:paraId="598ED113" w14:textId="77777777" w:rsidR="00B76726" w:rsidRPr="008955D2" w:rsidRDefault="00B76726" w:rsidP="009F467A">
      <w:pPr>
        <w:rPr>
          <w:rFonts w:cstheme="minorHAnsi"/>
          <w:b/>
          <w:bCs/>
          <w:lang w:val="cy-GB"/>
        </w:rPr>
      </w:pPr>
    </w:p>
    <w:p w14:paraId="44A5A298" w14:textId="0821E863" w:rsidR="009F467A" w:rsidRPr="008955D2" w:rsidRDefault="00954D81" w:rsidP="009F467A">
      <w:pPr>
        <w:rPr>
          <w:rFonts w:cstheme="minorHAnsi"/>
          <w:b/>
          <w:bCs/>
          <w:lang w:val="cy-GB"/>
        </w:rPr>
      </w:pPr>
      <w:r w:rsidRPr="008955D2">
        <w:rPr>
          <w:rFonts w:cstheme="minorHAnsi"/>
          <w:b/>
          <w:bCs/>
          <w:lang w:val="cy-GB"/>
        </w:rPr>
        <w:t>Dyfnhau dealltwriaeth o'r syniadau a'r disgyblaethau o fewn meysydd dysgu a phrofiad</w:t>
      </w:r>
    </w:p>
    <w:p w14:paraId="532E59D5" w14:textId="77777777" w:rsidR="00954D81" w:rsidRPr="008955D2" w:rsidRDefault="00954D81" w:rsidP="00B74ADF">
      <w:pPr>
        <w:pStyle w:val="ListParagraph"/>
        <w:numPr>
          <w:ilvl w:val="0"/>
          <w:numId w:val="15"/>
        </w:numPr>
        <w:rPr>
          <w:rFonts w:cstheme="minorHAnsi"/>
          <w:lang w:val="cy-GB"/>
        </w:rPr>
      </w:pPr>
      <w:r w:rsidRPr="008955D2">
        <w:rPr>
          <w:rFonts w:cstheme="minorHAnsi"/>
          <w:lang w:val="cy-GB"/>
        </w:rPr>
        <w:lastRenderedPageBreak/>
        <w:t>Symud o ddealltwriaeth gyfannol o'r byd</w:t>
      </w:r>
    </w:p>
    <w:p w14:paraId="5E55E91A" w14:textId="7BB5498B" w:rsidR="00954D81" w:rsidRPr="008955D2" w:rsidRDefault="00954D81" w:rsidP="00954D81">
      <w:pPr>
        <w:pStyle w:val="ListParagraph"/>
        <w:numPr>
          <w:ilvl w:val="0"/>
          <w:numId w:val="15"/>
        </w:numPr>
        <w:rPr>
          <w:rFonts w:cstheme="minorHAnsi"/>
          <w:lang w:val="cy-GB"/>
        </w:rPr>
      </w:pPr>
      <w:r w:rsidRPr="008955D2">
        <w:rPr>
          <w:rFonts w:cstheme="minorHAnsi"/>
          <w:lang w:val="cy-GB"/>
        </w:rPr>
        <w:t xml:space="preserve"> Dulliau disgyblaeth benodol</w:t>
      </w:r>
    </w:p>
    <w:p w14:paraId="20DC75BF" w14:textId="186D5532" w:rsidR="00954D81" w:rsidRPr="008955D2" w:rsidRDefault="00954D81" w:rsidP="00954D81">
      <w:pPr>
        <w:pStyle w:val="ListParagraph"/>
        <w:numPr>
          <w:ilvl w:val="0"/>
          <w:numId w:val="15"/>
        </w:numPr>
        <w:rPr>
          <w:rFonts w:cstheme="minorHAnsi"/>
          <w:lang w:val="cy-GB"/>
        </w:rPr>
      </w:pPr>
      <w:r w:rsidRPr="008955D2">
        <w:rPr>
          <w:rFonts w:cstheme="minorHAnsi"/>
          <w:lang w:val="cy-GB"/>
        </w:rPr>
        <w:t>Nodweddion diffiniol disgyblaethau'r Dyniaethau</w:t>
      </w:r>
    </w:p>
    <w:p w14:paraId="449DD80F" w14:textId="77777777" w:rsidR="00954D81" w:rsidRPr="008955D2" w:rsidRDefault="00954D81" w:rsidP="00954D81">
      <w:pPr>
        <w:pStyle w:val="ListParagraph"/>
        <w:numPr>
          <w:ilvl w:val="0"/>
          <w:numId w:val="15"/>
        </w:numPr>
        <w:rPr>
          <w:rFonts w:cstheme="minorHAnsi"/>
          <w:lang w:val="cy-GB"/>
        </w:rPr>
      </w:pPr>
      <w:r w:rsidRPr="008955D2">
        <w:rPr>
          <w:rFonts w:cstheme="minorHAnsi"/>
          <w:lang w:val="cy-GB"/>
        </w:rPr>
        <w:t>Sut y gellir dod â'r disgyblaethau at ei gilydd</w:t>
      </w:r>
    </w:p>
    <w:p w14:paraId="541D4B35" w14:textId="76768FB6" w:rsidR="009F467A" w:rsidRPr="008955D2" w:rsidRDefault="00954D81" w:rsidP="00B74ADF">
      <w:pPr>
        <w:pStyle w:val="ListParagraph"/>
        <w:numPr>
          <w:ilvl w:val="0"/>
          <w:numId w:val="15"/>
        </w:numPr>
        <w:rPr>
          <w:rFonts w:cstheme="minorHAnsi"/>
          <w:lang w:val="cy-GB"/>
        </w:rPr>
      </w:pPr>
      <w:r w:rsidRPr="008955D2">
        <w:rPr>
          <w:rFonts w:cstheme="minorHAnsi"/>
          <w:lang w:val="cy-GB"/>
        </w:rPr>
        <w:t>'Lensys'</w:t>
      </w:r>
    </w:p>
    <w:p w14:paraId="02DB19E8" w14:textId="0C915F81" w:rsidR="009F467A" w:rsidRPr="008955D2" w:rsidRDefault="00954D81" w:rsidP="009F467A">
      <w:pPr>
        <w:rPr>
          <w:rFonts w:cstheme="minorHAnsi"/>
          <w:b/>
          <w:bCs/>
          <w:lang w:val="cy-GB"/>
        </w:rPr>
      </w:pPr>
      <w:r w:rsidRPr="008955D2">
        <w:rPr>
          <w:rFonts w:cstheme="minorHAnsi"/>
          <w:b/>
          <w:bCs/>
          <w:lang w:val="cy-GB"/>
        </w:rPr>
        <w:t>Mireinio a thyfu soffistigedigrwydd wrth ddefnyddio a chymhwyso sgiliau</w:t>
      </w:r>
    </w:p>
    <w:p w14:paraId="2A7D911B" w14:textId="1851CF59" w:rsidR="009F467A" w:rsidRPr="008955D2" w:rsidRDefault="00954D81" w:rsidP="00B74ADF">
      <w:pPr>
        <w:pStyle w:val="ListParagraph"/>
        <w:numPr>
          <w:ilvl w:val="0"/>
          <w:numId w:val="17"/>
        </w:numPr>
        <w:rPr>
          <w:rFonts w:cstheme="minorHAnsi"/>
          <w:lang w:val="cy-GB"/>
        </w:rPr>
      </w:pPr>
      <w:r w:rsidRPr="008955D2">
        <w:rPr>
          <w:rFonts w:cstheme="minorHAnsi"/>
          <w:lang w:val="cy-GB"/>
        </w:rPr>
        <w:t>Cywirdeb</w:t>
      </w:r>
    </w:p>
    <w:p w14:paraId="07CCEE1E" w14:textId="77777777" w:rsidR="00954D81" w:rsidRPr="008955D2" w:rsidRDefault="00954D81" w:rsidP="00954D81">
      <w:pPr>
        <w:pStyle w:val="ListParagraph"/>
        <w:numPr>
          <w:ilvl w:val="0"/>
          <w:numId w:val="17"/>
        </w:numPr>
        <w:rPr>
          <w:rFonts w:cstheme="minorHAnsi"/>
          <w:lang w:val="cy-GB"/>
        </w:rPr>
      </w:pPr>
      <w:r w:rsidRPr="008955D2">
        <w:rPr>
          <w:rFonts w:cstheme="minorHAnsi"/>
          <w:lang w:val="cy-GB"/>
        </w:rPr>
        <w:t>Rhuglder</w:t>
      </w:r>
    </w:p>
    <w:p w14:paraId="5BD79B69" w14:textId="77777777" w:rsidR="00954D81" w:rsidRPr="008955D2" w:rsidRDefault="00954D81" w:rsidP="00954D81">
      <w:pPr>
        <w:pStyle w:val="ListParagraph"/>
        <w:numPr>
          <w:ilvl w:val="0"/>
          <w:numId w:val="17"/>
        </w:numPr>
        <w:rPr>
          <w:rFonts w:cstheme="minorHAnsi"/>
          <w:lang w:val="cy-GB"/>
        </w:rPr>
      </w:pPr>
      <w:r w:rsidRPr="008955D2">
        <w:rPr>
          <w:rFonts w:cstheme="minorHAnsi"/>
          <w:lang w:val="cy-GB"/>
        </w:rPr>
        <w:t>Amrywiaeth</w:t>
      </w:r>
    </w:p>
    <w:p w14:paraId="0D5770CB" w14:textId="77777777" w:rsidR="00954D81" w:rsidRPr="008955D2" w:rsidRDefault="00954D81" w:rsidP="00954D81">
      <w:pPr>
        <w:pStyle w:val="ListParagraph"/>
        <w:numPr>
          <w:ilvl w:val="0"/>
          <w:numId w:val="17"/>
        </w:numPr>
        <w:rPr>
          <w:rFonts w:cstheme="minorHAnsi"/>
          <w:lang w:val="cy-GB"/>
        </w:rPr>
      </w:pPr>
      <w:r w:rsidRPr="008955D2">
        <w:rPr>
          <w:rFonts w:cstheme="minorHAnsi"/>
          <w:lang w:val="cy-GB"/>
        </w:rPr>
        <w:t>Mireinio</w:t>
      </w:r>
    </w:p>
    <w:p w14:paraId="71B2FEE7" w14:textId="77777777" w:rsidR="00954D81" w:rsidRPr="008955D2" w:rsidRDefault="00954D81" w:rsidP="00954D81">
      <w:pPr>
        <w:pStyle w:val="ListParagraph"/>
        <w:numPr>
          <w:ilvl w:val="0"/>
          <w:numId w:val="17"/>
        </w:numPr>
        <w:rPr>
          <w:rFonts w:cstheme="minorHAnsi"/>
          <w:lang w:val="cy-GB"/>
        </w:rPr>
      </w:pPr>
      <w:r w:rsidRPr="008955D2">
        <w:rPr>
          <w:rFonts w:cstheme="minorHAnsi"/>
          <w:lang w:val="cy-GB"/>
        </w:rPr>
        <w:t>Sgiliau disgyblaethol</w:t>
      </w:r>
    </w:p>
    <w:p w14:paraId="34B921AE" w14:textId="77777777" w:rsidR="00954D81" w:rsidRPr="008955D2" w:rsidRDefault="00954D81" w:rsidP="00954D81">
      <w:pPr>
        <w:pStyle w:val="ListParagraph"/>
        <w:numPr>
          <w:ilvl w:val="0"/>
          <w:numId w:val="17"/>
        </w:numPr>
        <w:rPr>
          <w:rFonts w:cstheme="minorHAnsi"/>
          <w:lang w:val="cy-GB"/>
        </w:rPr>
      </w:pPr>
      <w:r w:rsidRPr="008955D2">
        <w:rPr>
          <w:rFonts w:cstheme="minorHAnsi"/>
          <w:lang w:val="cy-GB"/>
        </w:rPr>
        <w:t xml:space="preserve">Sgiliau ymholi </w:t>
      </w:r>
    </w:p>
    <w:p w14:paraId="2171DA3D" w14:textId="4AD3A6F7" w:rsidR="00954D81" w:rsidRPr="008955D2" w:rsidRDefault="00954D81" w:rsidP="00954D81">
      <w:pPr>
        <w:pStyle w:val="ListParagraph"/>
        <w:numPr>
          <w:ilvl w:val="0"/>
          <w:numId w:val="17"/>
        </w:numPr>
        <w:rPr>
          <w:rFonts w:cstheme="minorHAnsi"/>
          <w:lang w:val="cy-GB"/>
        </w:rPr>
      </w:pPr>
      <w:r w:rsidRPr="008955D2">
        <w:rPr>
          <w:rFonts w:cstheme="minorHAnsi"/>
          <w:lang w:val="cy-GB"/>
        </w:rPr>
        <w:t xml:space="preserve">Sgiliau dehongli </w:t>
      </w:r>
    </w:p>
    <w:p w14:paraId="22247A20" w14:textId="17DD338E" w:rsidR="009F467A" w:rsidRPr="008955D2" w:rsidRDefault="00954D81" w:rsidP="00B74ADF">
      <w:pPr>
        <w:pStyle w:val="ListParagraph"/>
        <w:numPr>
          <w:ilvl w:val="0"/>
          <w:numId w:val="17"/>
        </w:numPr>
        <w:rPr>
          <w:rFonts w:cstheme="minorHAnsi"/>
          <w:lang w:val="cy-GB"/>
        </w:rPr>
      </w:pPr>
      <w:r w:rsidRPr="008955D2">
        <w:rPr>
          <w:rFonts w:cstheme="minorHAnsi"/>
          <w:lang w:val="cy-GB"/>
        </w:rPr>
        <w:t>Datrys c</w:t>
      </w:r>
      <w:r w:rsidR="00494975" w:rsidRPr="008955D2">
        <w:rPr>
          <w:rFonts w:cstheme="minorHAnsi"/>
          <w:lang w:val="cy-GB"/>
        </w:rPr>
        <w:t>ofnodion</w:t>
      </w:r>
      <w:r w:rsidRPr="008955D2">
        <w:rPr>
          <w:rFonts w:cstheme="minorHAnsi"/>
          <w:lang w:val="cy-GB"/>
        </w:rPr>
        <w:t xml:space="preserve"> </w:t>
      </w:r>
      <w:r w:rsidR="00494975" w:rsidRPr="008955D2">
        <w:rPr>
          <w:rFonts w:cstheme="minorHAnsi"/>
          <w:lang w:val="cy-GB"/>
        </w:rPr>
        <w:t>anghyson</w:t>
      </w:r>
      <w:r w:rsidRPr="008955D2">
        <w:rPr>
          <w:rFonts w:cstheme="minorHAnsi"/>
          <w:lang w:val="cy-GB"/>
        </w:rPr>
        <w:t xml:space="preserve"> neu wrthgyferbyniol</w:t>
      </w:r>
    </w:p>
    <w:p w14:paraId="6C6DF25E" w14:textId="62FF9907" w:rsidR="009F467A" w:rsidRPr="008955D2" w:rsidRDefault="00494975" w:rsidP="009F467A">
      <w:pPr>
        <w:rPr>
          <w:rFonts w:cstheme="minorHAnsi"/>
          <w:b/>
          <w:bCs/>
          <w:lang w:val="cy-GB"/>
        </w:rPr>
      </w:pPr>
      <w:r w:rsidRPr="008955D2">
        <w:rPr>
          <w:rFonts w:cstheme="minorHAnsi"/>
          <w:b/>
          <w:bCs/>
          <w:lang w:val="cy-GB"/>
        </w:rPr>
        <w:t>Gwneud cysylltiadau a throsglwyddo dysgu i gyd-destun newydd</w:t>
      </w:r>
    </w:p>
    <w:p w14:paraId="5162403B" w14:textId="5A88D1C1" w:rsidR="00494975" w:rsidRPr="008955D2" w:rsidRDefault="00494975" w:rsidP="00494975">
      <w:pPr>
        <w:pStyle w:val="ListParagraph"/>
        <w:numPr>
          <w:ilvl w:val="0"/>
          <w:numId w:val="18"/>
        </w:numPr>
        <w:rPr>
          <w:rFonts w:cstheme="minorHAnsi"/>
          <w:lang w:val="cy-GB"/>
        </w:rPr>
      </w:pPr>
      <w:r w:rsidRPr="008955D2">
        <w:rPr>
          <w:rFonts w:cstheme="minorHAnsi"/>
          <w:lang w:val="cy-GB"/>
        </w:rPr>
        <w:t>Trosglwyddo gwybodaeth a sgiliau i gyd-destunau Newydd</w:t>
      </w:r>
    </w:p>
    <w:p w14:paraId="1B4C5E63" w14:textId="75D04133" w:rsidR="00494975" w:rsidRPr="008955D2" w:rsidRDefault="00494975" w:rsidP="00494975">
      <w:pPr>
        <w:pStyle w:val="ListParagraph"/>
        <w:numPr>
          <w:ilvl w:val="0"/>
          <w:numId w:val="18"/>
        </w:numPr>
        <w:rPr>
          <w:rFonts w:cstheme="minorHAnsi"/>
          <w:lang w:val="cy-GB"/>
        </w:rPr>
      </w:pPr>
      <w:r w:rsidRPr="008955D2">
        <w:rPr>
          <w:rFonts w:cstheme="minorHAnsi"/>
          <w:lang w:val="cy-GB"/>
        </w:rPr>
        <w:t>Cyd-destunau anghyfarwydd</w:t>
      </w:r>
    </w:p>
    <w:p w14:paraId="087D7AE2" w14:textId="5BCDAC24" w:rsidR="009F467A" w:rsidRPr="008955D2" w:rsidRDefault="00494975" w:rsidP="00B74ADF">
      <w:pPr>
        <w:pStyle w:val="ListParagraph"/>
        <w:numPr>
          <w:ilvl w:val="0"/>
          <w:numId w:val="18"/>
        </w:numPr>
        <w:rPr>
          <w:rFonts w:cstheme="minorHAnsi"/>
          <w:lang w:val="cy-GB"/>
        </w:rPr>
      </w:pPr>
      <w:r w:rsidRPr="008955D2">
        <w:rPr>
          <w:rFonts w:cstheme="minorHAnsi"/>
          <w:lang w:val="cy-GB"/>
        </w:rPr>
        <w:t>Cysylltiadau rhwng dysgu newydd a blaenorol</w:t>
      </w:r>
    </w:p>
    <w:p w14:paraId="05D1C40A" w14:textId="77777777" w:rsidR="009C7A75" w:rsidRPr="008955D2" w:rsidRDefault="009C7A75" w:rsidP="00382635">
      <w:pPr>
        <w:rPr>
          <w:rFonts w:cstheme="minorHAnsi"/>
          <w:lang w:val="cy-GB"/>
        </w:rPr>
      </w:pPr>
    </w:p>
    <w:p w14:paraId="3682EB39" w14:textId="387CA450" w:rsidR="009C7A75" w:rsidRPr="008955D2" w:rsidRDefault="00494975" w:rsidP="00382635">
      <w:pPr>
        <w:rPr>
          <w:rFonts w:cstheme="minorHAnsi"/>
          <w:b/>
          <w:bCs/>
          <w:lang w:val="cy-GB"/>
        </w:rPr>
      </w:pPr>
      <w:hyperlink r:id="rId201" w:history="1">
        <w:r w:rsidRPr="008955D2">
          <w:rPr>
            <w:rStyle w:val="Hyperlink"/>
            <w:rFonts w:cstheme="minorHAnsi"/>
            <w:b/>
            <w:bCs/>
            <w:lang w:val="cy-GB"/>
          </w:rPr>
          <w:t>Egwyddorion Cynnydd ym Maes Dysgu y Dyniaethau</w:t>
        </w:r>
      </w:hyperlink>
      <w:r w:rsidR="009C7A75" w:rsidRPr="008955D2">
        <w:rPr>
          <w:rFonts w:cstheme="minorHAnsi"/>
          <w:b/>
          <w:bCs/>
          <w:lang w:val="cy-GB"/>
        </w:rPr>
        <w:t>:</w:t>
      </w:r>
    </w:p>
    <w:p w14:paraId="2C3D081E" w14:textId="0233795C" w:rsidR="009C7A75" w:rsidRPr="008955D2" w:rsidRDefault="00494975" w:rsidP="009C7A75">
      <w:pPr>
        <w:rPr>
          <w:rFonts w:cstheme="minorHAnsi"/>
          <w:b/>
          <w:bCs/>
          <w:lang w:val="cy-GB"/>
        </w:rPr>
      </w:pPr>
      <w:r w:rsidRPr="00494975">
        <w:rPr>
          <w:rFonts w:cstheme="minorHAnsi"/>
          <w:b/>
          <w:bCs/>
          <w:lang w:val="cy-GB"/>
        </w:rPr>
        <w:t>Effeithiolrwydd cynyddol fel dysgwr</w:t>
      </w:r>
    </w:p>
    <w:p w14:paraId="3C6D4190" w14:textId="07474E5A" w:rsidR="009C7A75" w:rsidRPr="008955D2" w:rsidRDefault="00494975" w:rsidP="009C7A75">
      <w:pPr>
        <w:rPr>
          <w:rFonts w:cstheme="minorHAnsi"/>
          <w:lang w:val="cy-GB"/>
        </w:rPr>
      </w:pPr>
      <w:r w:rsidRPr="008955D2">
        <w:rPr>
          <w:rFonts w:cstheme="minorHAnsi"/>
          <w:lang w:val="cy-GB"/>
        </w:rPr>
        <w:t>Wrth i ddysgwyr wneud cynnydd o fewn y Maes hwn, byddant yn gofyn cwestiynau ymholi cynyddol soffistigedig. Byddant yn dangos mwy o annibyniaeth wrth ddod o hyd i wybodaeth addas, gan wneud rhagfynegiadau a damcaniaethau gwybodus, a gwneud penderfyniadau ynghylch dibynadwyedd a chyfleustod, ymysg pethau eraill. Byddant hefyd yn gallu gweithio'n fwy effeithiol gydag eraill, yn enwedig wrth gymryd rhan mewn gwaith cymdeithasol, ond heb fod yn gyfyngedig i hynny</w:t>
      </w:r>
      <w:r w:rsidR="009C7A75" w:rsidRPr="008955D2">
        <w:rPr>
          <w:rFonts w:cstheme="minorHAnsi"/>
          <w:lang w:val="cy-GB"/>
        </w:rPr>
        <w:t>.</w:t>
      </w:r>
    </w:p>
    <w:p w14:paraId="467902E9" w14:textId="49F304C4" w:rsidR="009C7A75" w:rsidRPr="008955D2" w:rsidRDefault="00494975" w:rsidP="009C7A75">
      <w:pPr>
        <w:rPr>
          <w:rFonts w:cstheme="minorHAnsi"/>
          <w:b/>
          <w:bCs/>
          <w:lang w:val="cy-GB"/>
        </w:rPr>
      </w:pPr>
      <w:r w:rsidRPr="00494975">
        <w:rPr>
          <w:rFonts w:cstheme="minorHAnsi"/>
          <w:b/>
          <w:bCs/>
          <w:lang w:val="cy-GB"/>
        </w:rPr>
        <w:t>Ehangder a dyfnder gwybodaeth cynyddol</w:t>
      </w:r>
    </w:p>
    <w:p w14:paraId="29637E29" w14:textId="77777777" w:rsidR="00494975" w:rsidRPr="00494975" w:rsidRDefault="00494975" w:rsidP="00494975">
      <w:pPr>
        <w:rPr>
          <w:rFonts w:cstheme="minorHAnsi"/>
          <w:lang w:val="cy-GB"/>
        </w:rPr>
      </w:pPr>
      <w:r w:rsidRPr="00494975">
        <w:rPr>
          <w:rFonts w:cstheme="minorHAnsi"/>
          <w:lang w:val="cy-GB"/>
        </w:rPr>
        <w:t>Caiff cynnydd ym Maes Dysgu a Phrofiad y Dyniaethau (Maes) ei ddangos wrth i ddysgwyr ymgysylltu â gwybodaeth a chysyniadau sylfaenol cynyddol eang a dwfn. Mae dysgwyr yn datblygu’r gallu i drefnu a nodi cysylltiadau rhwng gwybodaeth osodiadol yn gynyddol, er mwyn nodi a datblygu cysyniadau ategol mwy pwerus, a gwneud penderfyniadau wedi’u hategu mewn cyd-destunau mwy cymhleth.</w:t>
      </w:r>
    </w:p>
    <w:p w14:paraId="4F278816" w14:textId="61E3A641" w:rsidR="00B76726" w:rsidRPr="008955D2" w:rsidRDefault="00494975" w:rsidP="009C7A75">
      <w:pPr>
        <w:rPr>
          <w:rFonts w:cstheme="minorHAnsi"/>
          <w:lang w:val="cy-GB"/>
        </w:rPr>
      </w:pPr>
      <w:r w:rsidRPr="00494975">
        <w:rPr>
          <w:rFonts w:cstheme="minorHAnsi"/>
          <w:lang w:val="cy-GB"/>
        </w:rPr>
        <w:t>Mae dysgwyr yn cysylltu syniadau a gwybodaeth newydd â gwybodaeth sy’n deillio o ddysgu blaenorol yn yr ysgol a’r tu hwnt iddi, ac yn eu defnyddio i feithrin dealltwriaeth gynyddol glir a chydlynol o’r byd o’u cwmpas</w:t>
      </w:r>
      <w:r w:rsidR="009C7A75" w:rsidRPr="008955D2">
        <w:rPr>
          <w:rFonts w:cstheme="minorHAnsi"/>
          <w:lang w:val="cy-GB"/>
        </w:rPr>
        <w:t>.</w:t>
      </w:r>
    </w:p>
    <w:p w14:paraId="619B750E" w14:textId="19808B24" w:rsidR="009C7A75" w:rsidRPr="008955D2" w:rsidRDefault="00494975" w:rsidP="009C7A75">
      <w:pPr>
        <w:rPr>
          <w:rFonts w:cstheme="minorHAnsi"/>
          <w:b/>
          <w:bCs/>
          <w:lang w:val="cy-GB"/>
        </w:rPr>
      </w:pPr>
      <w:r w:rsidRPr="00494975">
        <w:rPr>
          <w:rFonts w:cstheme="minorHAnsi"/>
          <w:b/>
          <w:bCs/>
          <w:lang w:val="cy-GB"/>
        </w:rPr>
        <w:t>Dyfnhau’r ddealltwriaeth o’r syniadau a’r disgyblaethau yn y Meysydd</w:t>
      </w:r>
    </w:p>
    <w:p w14:paraId="23E68FF3" w14:textId="0B38520B" w:rsidR="009C7A75" w:rsidRPr="008955D2" w:rsidRDefault="00494975" w:rsidP="009C7A75">
      <w:pPr>
        <w:rPr>
          <w:rFonts w:cstheme="minorHAnsi"/>
          <w:lang w:val="cy-GB"/>
        </w:rPr>
      </w:pPr>
      <w:r w:rsidRPr="008955D2">
        <w:rPr>
          <w:rFonts w:cstheme="minorHAnsi"/>
          <w:lang w:val="cy-GB"/>
        </w:rPr>
        <w:t xml:space="preserve">Caiff cynnydd yn y Maes hwn ei ddangos yn ystod y cyfnodau cynnar wrth i ddysgwyr brofi dulliau holistaidd o archwilio’r byd o’u cwmpas, a chael eu cefnogi i feithrin dealltwriaeth ohonyn nhw eu hunain yn y byd. Bydd dysgwyr yn symud ymlaen i ymwybyddiaeth sy’n canolbwyntio’n fwy ar </w:t>
      </w:r>
      <w:r w:rsidRPr="008955D2">
        <w:rPr>
          <w:rFonts w:cstheme="minorHAnsi"/>
          <w:lang w:val="cy-GB"/>
        </w:rPr>
        <w:lastRenderedPageBreak/>
        <w:t>fywydau pobl eraill, yn eu cyd-destun cymdeithasol eu hunain, mewn mannau eraill yn y byd ac mewn gwahanol oesoedd. Wrth iddyn nhw symud drwy’r continwwm dysgu, mae dysgwyr yn meithrin dealltwriaeth gynyddol o’r nodweddion sy’n diffinio’r disgyblaethau sylfaenol (gan gynnwys hanes; daearyddiaeth; crefydd, gwerthoedd a moeseg; astudiaethau busnes ac astudiaethau cymdeithasol) a’r ffordd y gellir dod â’r rhain at ei gilydd i ddarparu ffyrdd gwahanol o ystyried materion a mynd i’r afael â chwestiynau neu broblemau</w:t>
      </w:r>
      <w:r w:rsidR="009C7A75" w:rsidRPr="008955D2">
        <w:rPr>
          <w:rFonts w:cstheme="minorHAnsi"/>
          <w:lang w:val="cy-GB"/>
        </w:rPr>
        <w:t>.</w:t>
      </w:r>
    </w:p>
    <w:p w14:paraId="5F2D2C66" w14:textId="3C04621E" w:rsidR="009C7A75" w:rsidRPr="008955D2" w:rsidRDefault="00494975" w:rsidP="009C7A75">
      <w:pPr>
        <w:rPr>
          <w:rFonts w:cstheme="minorHAnsi"/>
          <w:b/>
          <w:bCs/>
          <w:lang w:val="cy-GB"/>
        </w:rPr>
      </w:pPr>
      <w:r w:rsidRPr="00494975">
        <w:rPr>
          <w:rFonts w:cstheme="minorHAnsi"/>
          <w:b/>
          <w:bCs/>
          <w:lang w:val="cy-GB"/>
        </w:rPr>
        <w:t>Mireinio sgiliau a soffistigeiddrwydd cynyddol wrth eu defnyddio a’u cymhwyso</w:t>
      </w:r>
    </w:p>
    <w:p w14:paraId="147717F8" w14:textId="77777777" w:rsidR="00494975" w:rsidRPr="00494975" w:rsidRDefault="00494975" w:rsidP="00494975">
      <w:pPr>
        <w:rPr>
          <w:rFonts w:cstheme="minorHAnsi"/>
          <w:lang w:val="cy-GB"/>
        </w:rPr>
      </w:pPr>
      <w:r w:rsidRPr="00494975">
        <w:rPr>
          <w:rFonts w:cstheme="minorHAnsi"/>
          <w:lang w:val="cy-GB"/>
        </w:rPr>
        <w:t>Wrth i ddysgwyr brofi, deall a chymhwyso cysyniadau cynyddol gymhleth, maent yn dangos cywirdeb a rhuglder cynyddol wrth ddefnyddio amrywiaeth o sgiliau a nodwyd yn y disgrifiadau dysgu a datganiadau o'r hyn sy'n bwysig.</w:t>
      </w:r>
    </w:p>
    <w:p w14:paraId="7919FC03" w14:textId="33FF15B2" w:rsidR="00B76726" w:rsidRPr="008955D2" w:rsidRDefault="00494975" w:rsidP="009C7A75">
      <w:pPr>
        <w:rPr>
          <w:rFonts w:cstheme="minorHAnsi"/>
          <w:lang w:val="cy-GB"/>
        </w:rPr>
      </w:pPr>
      <w:r w:rsidRPr="00494975">
        <w:rPr>
          <w:rFonts w:cstheme="minorHAnsi"/>
          <w:lang w:val="cy-GB"/>
        </w:rPr>
        <w:t>Wrth iddynt wneud cynnydd, bydd dysgwyr yn mireinio’r sgiliau disgyblaethol allweddol yn barhaus ac yn datblygu soffistigeiddrwydd cynyddol wrth eu defnyddio a’u cymhwyso, gan gynnwys y rhai sy’n ymwneud ag ymholi, megis llunio cwestiynau a defnyddio tystiolaeth i lunio ac ategu ateb a chysylltu hynny gyda chynrychioli a dehongli canlyniadau ymholi. Caiff cynnydd yn y Maes hwn ei ddangos drwy’r gallu i weithio gyda nifer cynyddol o ffynonellau gwybodaeth fwyfwy soffistigedig, a dealltwriaeth gynyddol o ffyrdd o ymdrin â hanesion anghyson</w:t>
      </w:r>
      <w:r w:rsidR="009C7A75" w:rsidRPr="008955D2">
        <w:rPr>
          <w:rFonts w:cstheme="minorHAnsi"/>
          <w:lang w:val="cy-GB"/>
        </w:rPr>
        <w:t>.</w:t>
      </w:r>
    </w:p>
    <w:p w14:paraId="0337F232" w14:textId="1B6E057A" w:rsidR="009C7A75" w:rsidRPr="008955D2" w:rsidRDefault="00494975" w:rsidP="009C7A75">
      <w:pPr>
        <w:rPr>
          <w:rFonts w:cstheme="minorHAnsi"/>
          <w:b/>
          <w:bCs/>
          <w:lang w:val="cy-GB"/>
        </w:rPr>
      </w:pPr>
      <w:r w:rsidRPr="00494975">
        <w:rPr>
          <w:rFonts w:cstheme="minorHAnsi"/>
          <w:b/>
          <w:bCs/>
          <w:lang w:val="cy-GB"/>
        </w:rPr>
        <w:t>Creu cysylltiadau a throsglwyddo'r dysgu i gyd-destunau newydd</w:t>
      </w:r>
    </w:p>
    <w:p w14:paraId="3D133B39" w14:textId="24288073" w:rsidR="00DF49CA" w:rsidRPr="008955D2" w:rsidRDefault="00494975" w:rsidP="00DF49CA">
      <w:pPr>
        <w:rPr>
          <w:rFonts w:cstheme="minorHAnsi"/>
          <w:lang w:val="cy-GB"/>
        </w:rPr>
      </w:pPr>
      <w:r w:rsidRPr="008955D2">
        <w:rPr>
          <w:rFonts w:cstheme="minorHAnsi"/>
          <w:lang w:val="cy-GB"/>
        </w:rPr>
        <w:t>Caiff cynnydd yn y Maes hwn ei nodweddu hefyd gan ddefnydd mwy soffistigedig o’r sgiliau perthnasol a’r gallu cynyddol i drosglwyddo sgiliau a gwybodaeth bresennol i gyd-destunau cynyddol anghyfarwydd. Wrth i ddysgwyr wneud cynnydd, byddan nhw’n gallu nodi cysylltiadau mewn cyfnodau a lleoedd a rhyngddyn nhw, gan adnabod yr hyn sy’n debyg a’r hyn sy’n wahanol, newidiadau a pharhad, a defnyddio’r ddealltwriaeth o gysyniadau i nodi cysylltiadau rhwng dysgu newydd a dysgu blaenorol. Gyda dealltwriaeth well o’r byd, o bobl eraill a’u gwerthoedd, mewn gwahanol gyfnodau, lleoedd ac amgylchiadau, ac o’u hamgylchedd a’r ffordd y cafodd ei lunio, bydd dysgwyr yn dangos mwy o allu i ddylanwadu ar ddigwyddiadau drwy fod yn ddinasyddion gwybodus a chyfrifol</w:t>
      </w:r>
      <w:r w:rsidR="009C7A75" w:rsidRPr="008955D2">
        <w:rPr>
          <w:rFonts w:cstheme="minorHAnsi"/>
          <w:lang w:val="cy-GB"/>
        </w:rPr>
        <w:t>.</w:t>
      </w:r>
    </w:p>
    <w:p w14:paraId="7200A174" w14:textId="77777777" w:rsidR="00F37EEF" w:rsidRPr="008955D2" w:rsidRDefault="00F37EEF" w:rsidP="00DF49CA">
      <w:pPr>
        <w:rPr>
          <w:rFonts w:cstheme="minorHAnsi"/>
          <w:lang w:val="cy-GB"/>
        </w:rPr>
      </w:pPr>
    </w:p>
    <w:p w14:paraId="07054BB9" w14:textId="4DF2F3A3" w:rsidR="005B0878" w:rsidRPr="008955D2" w:rsidRDefault="00494975" w:rsidP="00DF49CA">
      <w:pPr>
        <w:rPr>
          <w:rFonts w:cstheme="minorHAnsi"/>
          <w:b/>
          <w:bCs/>
          <w:lang w:val="cy-GB"/>
        </w:rPr>
      </w:pPr>
      <w:r w:rsidRPr="008955D2">
        <w:rPr>
          <w:rFonts w:cstheme="minorHAnsi"/>
          <w:b/>
          <w:bCs/>
          <w:lang w:val="cy-GB"/>
        </w:rPr>
        <w:t>Adnoddau ar gyfer datblygu gwybodaeth a chyd-ddealltwriaeth o gynnydd yn y dyniaethau a CGM</w:t>
      </w:r>
      <w:r w:rsidR="005B0878" w:rsidRPr="008955D2">
        <w:rPr>
          <w:rFonts w:cstheme="minorHAnsi"/>
          <w:b/>
          <w:bCs/>
          <w:lang w:val="cy-GB"/>
        </w:rPr>
        <w:t>:</w:t>
      </w:r>
    </w:p>
    <w:p w14:paraId="04770F6A" w14:textId="3A2B74E6" w:rsidR="00E50339" w:rsidRPr="00C63531" w:rsidRDefault="00494975" w:rsidP="00B74ADF">
      <w:pPr>
        <w:pStyle w:val="ListParagraph"/>
        <w:numPr>
          <w:ilvl w:val="0"/>
          <w:numId w:val="53"/>
        </w:numPr>
        <w:rPr>
          <w:rFonts w:cstheme="minorHAnsi"/>
          <w:b/>
          <w:bCs/>
          <w:lang w:val="cy-GB"/>
        </w:rPr>
      </w:pPr>
      <w:hyperlink r:id="rId202" w:history="1">
        <w:r w:rsidRPr="00C63531">
          <w:rPr>
            <w:rStyle w:val="Hyperlink"/>
            <w:rFonts w:cstheme="minorHAnsi"/>
            <w:b/>
            <w:bCs/>
            <w:lang w:val="cy-GB"/>
          </w:rPr>
          <w:t xml:space="preserve">Adnodd Egwyddorion Cynnydd Arweinydd y Dyniaethau CCD </w:t>
        </w:r>
      </w:hyperlink>
    </w:p>
    <w:p w14:paraId="507F9122" w14:textId="22933F3E" w:rsidR="005107CE" w:rsidRPr="008955D2" w:rsidRDefault="00E925B1" w:rsidP="00B74ADF">
      <w:pPr>
        <w:pStyle w:val="ListParagraph"/>
        <w:numPr>
          <w:ilvl w:val="0"/>
          <w:numId w:val="53"/>
        </w:numPr>
        <w:rPr>
          <w:rFonts w:cstheme="minorHAnsi"/>
          <w:lang w:val="cy-GB"/>
        </w:rPr>
      </w:pPr>
      <w:hyperlink r:id="rId203" w:history="1">
        <w:r w:rsidRPr="00C63531">
          <w:rPr>
            <w:rStyle w:val="Hyperlink"/>
            <w:rFonts w:cstheme="minorHAnsi"/>
            <w:b/>
            <w:bCs/>
            <w:lang w:val="cy-GB"/>
          </w:rPr>
          <w:t>Rhestr Chwarae CCD ar Gynnydd yn y Dyniaethau</w:t>
        </w:r>
      </w:hyperlink>
      <w:r w:rsidR="009431F8" w:rsidRPr="008955D2">
        <w:rPr>
          <w:rFonts w:cstheme="minorHAnsi"/>
          <w:lang w:val="cy-GB"/>
        </w:rPr>
        <w:t xml:space="preserve"> </w:t>
      </w:r>
    </w:p>
    <w:p w14:paraId="1AEF4B85" w14:textId="63F52B99" w:rsidR="005A5B8D" w:rsidRPr="008955D2" w:rsidRDefault="00E925B1" w:rsidP="00B74ADF">
      <w:pPr>
        <w:pStyle w:val="ListParagraph"/>
        <w:numPr>
          <w:ilvl w:val="0"/>
          <w:numId w:val="53"/>
        </w:numPr>
        <w:rPr>
          <w:rFonts w:cstheme="minorHAnsi"/>
          <w:b/>
          <w:bCs/>
          <w:lang w:val="cy-GB"/>
        </w:rPr>
      </w:pPr>
      <w:hyperlink r:id="rId204" w:history="1">
        <w:r w:rsidRPr="008955D2">
          <w:rPr>
            <w:rStyle w:val="Hyperlink"/>
            <w:rFonts w:cstheme="minorHAnsi"/>
            <w:b/>
            <w:bCs/>
            <w:lang w:val="cy-GB"/>
          </w:rPr>
          <w:t>Mapiau Cynnydd MDPh: Dyniaethau</w:t>
        </w:r>
      </w:hyperlink>
      <w:r w:rsidRPr="008955D2">
        <w:rPr>
          <w:rFonts w:cstheme="minorHAnsi"/>
          <w:b/>
          <w:bCs/>
          <w:lang w:val="cy-GB"/>
        </w:rPr>
        <w:t xml:space="preserve"> CCD</w:t>
      </w:r>
    </w:p>
    <w:p w14:paraId="7EBFEAE0" w14:textId="24A2739E" w:rsidR="00FC69B9" w:rsidRPr="008955D2" w:rsidRDefault="00E925B1" w:rsidP="00B74ADF">
      <w:pPr>
        <w:pStyle w:val="ListParagraph"/>
        <w:numPr>
          <w:ilvl w:val="0"/>
          <w:numId w:val="53"/>
        </w:numPr>
        <w:rPr>
          <w:rFonts w:cstheme="minorHAnsi"/>
          <w:lang w:val="cy-GB"/>
        </w:rPr>
      </w:pPr>
      <w:r w:rsidRPr="008955D2">
        <w:rPr>
          <w:rFonts w:cstheme="minorHAnsi"/>
          <w:b/>
          <w:bCs/>
          <w:lang w:val="cy-GB"/>
        </w:rPr>
        <w:t>Mapiau cynnydd CGM penodol CCD</w:t>
      </w:r>
      <w:r w:rsidR="005A5B8D" w:rsidRPr="008955D2">
        <w:rPr>
          <w:rFonts w:cstheme="minorHAnsi"/>
          <w:lang w:val="cy-GB"/>
        </w:rPr>
        <w:t xml:space="preserve">. </w:t>
      </w:r>
      <w:r w:rsidRPr="008955D2">
        <w:rPr>
          <w:rFonts w:cstheme="minorHAnsi"/>
          <w:lang w:val="cy-GB"/>
        </w:rPr>
        <w:t>Mae dwy set 'drafft' ar gael, un yn seiliedig ar y pum Datganiad o'r Hyn sy'n Bwysig (ar gyfer dull mwy integredig), ac un yn seiliedig ar y saith is-lensys (ar gyfer dull mwy annibynnol)</w:t>
      </w:r>
      <w:r w:rsidR="00020C8D" w:rsidRPr="008955D2">
        <w:rPr>
          <w:rFonts w:cstheme="minorHAnsi"/>
          <w:lang w:val="cy-GB"/>
        </w:rPr>
        <w:t xml:space="preserve">. </w:t>
      </w:r>
      <w:r w:rsidR="00FD331E" w:rsidRPr="008955D2">
        <w:rPr>
          <w:rFonts w:cstheme="minorHAnsi"/>
          <w:lang w:val="cy-GB"/>
        </w:rPr>
        <w:t>E</w:t>
      </w:r>
      <w:r w:rsidRPr="008955D2">
        <w:rPr>
          <w:rFonts w:cstheme="minorHAnsi"/>
          <w:lang w:val="cy-GB"/>
        </w:rPr>
        <w:t>-bostiwch</w:t>
      </w:r>
      <w:r w:rsidR="00FD331E" w:rsidRPr="008955D2">
        <w:rPr>
          <w:rFonts w:cstheme="minorHAnsi"/>
          <w:lang w:val="cy-GB"/>
        </w:rPr>
        <w:t xml:space="preserve"> </w:t>
      </w:r>
      <w:hyperlink r:id="rId205" w:history="1">
        <w:r w:rsidR="00FD331E" w:rsidRPr="008955D2">
          <w:rPr>
            <w:rStyle w:val="Hyperlink"/>
            <w:rFonts w:cstheme="minorHAnsi"/>
            <w:lang w:val="cy-GB"/>
          </w:rPr>
          <w:t>Donna.Graves@cscjes.org.uk</w:t>
        </w:r>
      </w:hyperlink>
      <w:r w:rsidR="00FD331E" w:rsidRPr="008955D2">
        <w:rPr>
          <w:rFonts w:cstheme="minorHAnsi"/>
          <w:lang w:val="cy-GB"/>
        </w:rPr>
        <w:t xml:space="preserve"> </w:t>
      </w:r>
      <w:r w:rsidRPr="008955D2">
        <w:rPr>
          <w:rFonts w:cstheme="minorHAnsi"/>
          <w:lang w:val="cy-GB"/>
        </w:rPr>
        <w:t>i gael mynediad iddynt</w:t>
      </w:r>
      <w:r w:rsidR="00FD331E" w:rsidRPr="008955D2">
        <w:rPr>
          <w:rFonts w:cstheme="minorHAnsi"/>
          <w:lang w:val="cy-GB"/>
        </w:rPr>
        <w:t>.</w:t>
      </w:r>
    </w:p>
    <w:p w14:paraId="537DA167" w14:textId="78B564A0" w:rsidR="00906E65" w:rsidRPr="008955D2" w:rsidRDefault="00E925B1" w:rsidP="00B74ADF">
      <w:pPr>
        <w:pStyle w:val="ListParagraph"/>
        <w:numPr>
          <w:ilvl w:val="0"/>
          <w:numId w:val="53"/>
        </w:numPr>
        <w:rPr>
          <w:rFonts w:cstheme="minorHAnsi"/>
          <w:lang w:val="cy-GB"/>
        </w:rPr>
      </w:pPr>
      <w:hyperlink r:id="rId206" w:history="1">
        <w:r w:rsidRPr="008955D2">
          <w:rPr>
            <w:rStyle w:val="Hyperlink"/>
            <w:rFonts w:cstheme="minorHAnsi"/>
            <w:b/>
            <w:bCs/>
            <w:lang w:val="cy-GB"/>
          </w:rPr>
          <w:t>Astudiaeth achos Cynnydd o fewn CGM uwchradd Ysgol Gyfun Gymraeg Llangynwyd</w:t>
        </w:r>
      </w:hyperlink>
    </w:p>
    <w:p w14:paraId="6378DB5D" w14:textId="59658FC5" w:rsidR="00B76726" w:rsidRPr="008955D2" w:rsidRDefault="00E925B1" w:rsidP="00B74ADF">
      <w:pPr>
        <w:pStyle w:val="ListParagraph"/>
        <w:numPr>
          <w:ilvl w:val="0"/>
          <w:numId w:val="53"/>
        </w:numPr>
        <w:rPr>
          <w:rFonts w:cstheme="minorHAnsi"/>
          <w:b/>
          <w:bCs/>
          <w:lang w:val="cy-GB"/>
        </w:rPr>
      </w:pPr>
      <w:hyperlink r:id="rId207" w:history="1">
        <w:r w:rsidRPr="008955D2">
          <w:rPr>
            <w:rStyle w:val="Hyperlink"/>
            <w:rFonts w:cstheme="minorHAnsi"/>
            <w:b/>
            <w:bCs/>
            <w:lang w:val="cy-GB"/>
          </w:rPr>
          <w:t>Diweddariad cyffredinol ar Gynnydd ac Asesu</w:t>
        </w:r>
      </w:hyperlink>
      <w:r w:rsidR="00562F1E" w:rsidRPr="008955D2">
        <w:rPr>
          <w:rFonts w:cstheme="minorHAnsi"/>
          <w:b/>
          <w:bCs/>
          <w:lang w:val="cy-GB"/>
        </w:rPr>
        <w:t xml:space="preserve"> </w:t>
      </w:r>
      <w:r w:rsidRPr="008955D2">
        <w:rPr>
          <w:rFonts w:cstheme="minorHAnsi"/>
          <w:b/>
          <w:bCs/>
          <w:lang w:val="cy-GB"/>
        </w:rPr>
        <w:t>CCD</w:t>
      </w:r>
    </w:p>
    <w:p w14:paraId="402EFEC0" w14:textId="79DB6BD0" w:rsidR="00810777" w:rsidRPr="008955D2" w:rsidRDefault="00E925B1" w:rsidP="00B74ADF">
      <w:pPr>
        <w:pStyle w:val="ListParagraph"/>
        <w:numPr>
          <w:ilvl w:val="0"/>
          <w:numId w:val="53"/>
        </w:numPr>
        <w:rPr>
          <w:rFonts w:cstheme="minorHAnsi"/>
          <w:b/>
          <w:bCs/>
          <w:lang w:val="cy-GB"/>
        </w:rPr>
      </w:pPr>
      <w:hyperlink r:id="rId208" w:history="1">
        <w:r w:rsidRPr="008955D2">
          <w:rPr>
            <w:rStyle w:val="Hyperlink"/>
            <w:rFonts w:cstheme="minorHAnsi"/>
            <w:b/>
            <w:bCs/>
            <w:lang w:val="cy-GB"/>
          </w:rPr>
          <w:t>CAMAU: Negeseuon Allweddol Cynnydd ac Asesu</w:t>
        </w:r>
      </w:hyperlink>
      <w:r w:rsidR="00747D1D" w:rsidRPr="008955D2">
        <w:rPr>
          <w:rFonts w:cstheme="minorHAnsi"/>
          <w:b/>
          <w:bCs/>
          <w:color w:val="3B3B3B"/>
          <w:lang w:val="cy-GB"/>
        </w:rPr>
        <w:t xml:space="preserve"> </w:t>
      </w:r>
      <w:r w:rsidRPr="008955D2">
        <w:rPr>
          <w:rFonts w:cstheme="minorHAnsi"/>
          <w:bdr w:val="none" w:sz="0" w:space="0" w:color="auto" w:frame="1"/>
          <w:lang w:val="cy-GB"/>
        </w:rPr>
        <w:t>Adnodd sy'n tynnu sylw at ymchwil, canfyddiadau a negeseuon allweddol perthnasol o weithdai cynnydd ac asesu cenedlaethol CAMAU</w:t>
      </w:r>
      <w:r w:rsidR="00747D1D" w:rsidRPr="008955D2">
        <w:rPr>
          <w:rFonts w:cstheme="minorHAnsi"/>
          <w:bdr w:val="none" w:sz="0" w:space="0" w:color="auto" w:frame="1"/>
          <w:lang w:val="cy-GB"/>
        </w:rPr>
        <w:t>.</w:t>
      </w:r>
    </w:p>
    <w:p w14:paraId="06F556F0" w14:textId="77777777" w:rsidR="00A04CD8" w:rsidRPr="008955D2" w:rsidRDefault="00A04CD8" w:rsidP="00357947">
      <w:pPr>
        <w:rPr>
          <w:rFonts w:cstheme="minorHAnsi"/>
          <w:lang w:val="cy-GB"/>
        </w:rPr>
      </w:pPr>
    </w:p>
    <w:p w14:paraId="691AB91B" w14:textId="4F27447C" w:rsidR="00F72380" w:rsidRPr="008955D2" w:rsidRDefault="00E925B1" w:rsidP="00BD7317">
      <w:pPr>
        <w:jc w:val="center"/>
        <w:rPr>
          <w:rFonts w:cstheme="minorHAnsi"/>
          <w:b/>
          <w:bCs/>
          <w:sz w:val="28"/>
          <w:szCs w:val="28"/>
          <w:lang w:val="cy-GB"/>
        </w:rPr>
      </w:pPr>
      <w:r w:rsidRPr="008955D2">
        <w:rPr>
          <w:rFonts w:cstheme="minorHAnsi"/>
          <w:b/>
          <w:bCs/>
          <w:sz w:val="28"/>
          <w:szCs w:val="28"/>
          <w:lang w:val="cy-GB"/>
        </w:rPr>
        <w:lastRenderedPageBreak/>
        <w:t>Adran 14</w:t>
      </w:r>
      <w:r w:rsidR="003942E3" w:rsidRPr="008955D2">
        <w:rPr>
          <w:rFonts w:cstheme="minorHAnsi"/>
          <w:b/>
          <w:bCs/>
          <w:sz w:val="28"/>
          <w:szCs w:val="28"/>
          <w:lang w:val="cy-GB"/>
        </w:rPr>
        <w:t xml:space="preserve">: </w:t>
      </w:r>
      <w:r w:rsidRPr="008955D2">
        <w:rPr>
          <w:rFonts w:cstheme="minorHAnsi"/>
          <w:b/>
          <w:bCs/>
          <w:sz w:val="28"/>
          <w:szCs w:val="28"/>
          <w:lang w:val="cy-GB"/>
        </w:rPr>
        <w:t>Addysgu Materion Sensitif a Dadleuol</w:t>
      </w:r>
    </w:p>
    <w:p w14:paraId="0F456F8E" w14:textId="77777777" w:rsidR="00BD7317" w:rsidRPr="008955D2" w:rsidRDefault="00BD7317" w:rsidP="007600F0">
      <w:pPr>
        <w:rPr>
          <w:rFonts w:cstheme="minorHAnsi"/>
          <w:b/>
          <w:bCs/>
          <w:sz w:val="28"/>
          <w:szCs w:val="28"/>
          <w:lang w:val="cy-GB"/>
        </w:rPr>
      </w:pPr>
    </w:p>
    <w:p w14:paraId="562978A5" w14:textId="3AB1EBB0" w:rsidR="007600F0" w:rsidRPr="008955D2" w:rsidRDefault="00E925B1" w:rsidP="007600F0">
      <w:pPr>
        <w:rPr>
          <w:rFonts w:cstheme="minorHAnsi"/>
          <w:b/>
          <w:bCs/>
          <w:sz w:val="24"/>
          <w:szCs w:val="24"/>
          <w:lang w:val="cy-GB"/>
        </w:rPr>
      </w:pPr>
      <w:r w:rsidRPr="008955D2">
        <w:rPr>
          <w:rFonts w:cstheme="minorHAnsi"/>
          <w:b/>
          <w:bCs/>
          <w:sz w:val="24"/>
          <w:szCs w:val="24"/>
          <w:lang w:val="cy-GB"/>
        </w:rPr>
        <w:t>Adnoddau</w:t>
      </w:r>
      <w:r w:rsidR="007600F0" w:rsidRPr="008955D2">
        <w:rPr>
          <w:rFonts w:cstheme="minorHAnsi"/>
          <w:b/>
          <w:bCs/>
          <w:sz w:val="24"/>
          <w:szCs w:val="24"/>
          <w:lang w:val="cy-GB"/>
        </w:rPr>
        <w:t>:</w:t>
      </w:r>
    </w:p>
    <w:p w14:paraId="603758CF" w14:textId="4207EA23" w:rsidR="003942E3" w:rsidRPr="008955D2" w:rsidRDefault="00E925B1" w:rsidP="00B74ADF">
      <w:pPr>
        <w:pStyle w:val="NormalWeb"/>
        <w:numPr>
          <w:ilvl w:val="0"/>
          <w:numId w:val="54"/>
        </w:numPr>
        <w:shd w:val="clear" w:color="auto" w:fill="FFFFFF"/>
        <w:spacing w:before="0" w:beforeAutospacing="0" w:after="0" w:afterAutospacing="0"/>
        <w:textAlignment w:val="baseline"/>
        <w:rPr>
          <w:rStyle w:val="Strong"/>
          <w:rFonts w:asciiTheme="minorHAnsi" w:eastAsiaTheme="majorEastAsia" w:hAnsiTheme="minorHAnsi" w:cstheme="minorHAnsi"/>
          <w:color w:val="3B3B3B"/>
          <w:sz w:val="22"/>
          <w:szCs w:val="22"/>
          <w:bdr w:val="none" w:sz="0" w:space="0" w:color="auto" w:frame="1"/>
          <w:lang w:val="cy-GB"/>
        </w:rPr>
      </w:pPr>
      <w:r w:rsidRPr="008955D2">
        <w:rPr>
          <w:rStyle w:val="Strong"/>
          <w:rFonts w:asciiTheme="minorHAnsi" w:eastAsiaTheme="majorEastAsia" w:hAnsiTheme="minorHAnsi" w:cstheme="minorHAnsi"/>
          <w:color w:val="3B3B3B"/>
          <w:sz w:val="22"/>
          <w:szCs w:val="22"/>
          <w:bdr w:val="none" w:sz="0" w:space="0" w:color="auto" w:frame="1"/>
          <w:lang w:val="cy-GB"/>
        </w:rPr>
        <w:t>Addysgu materion dadleuol: Canllaw i athrawon</w:t>
      </w:r>
    </w:p>
    <w:p w14:paraId="0E949C8E" w14:textId="2F896B7C" w:rsidR="003942E3" w:rsidRPr="008955D2" w:rsidRDefault="00A21204" w:rsidP="00B74ADF">
      <w:pPr>
        <w:pStyle w:val="NormalWeb"/>
        <w:numPr>
          <w:ilvl w:val="0"/>
          <w:numId w:val="54"/>
        </w:numPr>
        <w:shd w:val="clear" w:color="auto" w:fill="FFFFFF"/>
        <w:spacing w:before="0" w:beforeAutospacing="0" w:after="225" w:afterAutospacing="0"/>
        <w:textAlignment w:val="baseline"/>
        <w:rPr>
          <w:rFonts w:asciiTheme="minorHAnsi" w:hAnsiTheme="minorHAnsi" w:cstheme="minorHAnsi"/>
          <w:color w:val="3B3B3B"/>
          <w:sz w:val="22"/>
          <w:szCs w:val="22"/>
          <w:lang w:val="cy-GB"/>
        </w:rPr>
      </w:pPr>
      <w:r w:rsidRPr="008955D2">
        <w:rPr>
          <w:rFonts w:asciiTheme="minorHAnsi" w:hAnsiTheme="minorHAnsi" w:cstheme="minorHAnsi"/>
          <w:color w:val="3B3B3B"/>
          <w:sz w:val="22"/>
          <w:szCs w:val="22"/>
          <w:lang w:val="cy-GB"/>
        </w:rPr>
        <w:t>Mae'r canllaw hwn yn archwilio gwerth mabwysiadu dull dinasyddiaeth fyd-eang o addysgu am faterion dadleuol i bob grŵp oedran. Mae'n cynnwys arweiniad, strategaethau ystafell ddosbarth a gweithgareddau addysgu ymarferol</w:t>
      </w:r>
      <w:r w:rsidR="003942E3" w:rsidRPr="008955D2">
        <w:rPr>
          <w:rFonts w:asciiTheme="minorHAnsi" w:hAnsiTheme="minorHAnsi" w:cstheme="minorHAnsi"/>
          <w:color w:val="3B3B3B"/>
          <w:sz w:val="22"/>
          <w:szCs w:val="22"/>
          <w:lang w:val="cy-GB"/>
        </w:rPr>
        <w:t>.</w:t>
      </w:r>
      <w:r w:rsidR="00A04CD8" w:rsidRPr="008955D2">
        <w:rPr>
          <w:rFonts w:asciiTheme="minorHAnsi" w:hAnsiTheme="minorHAnsi" w:cstheme="minorHAnsi"/>
          <w:color w:val="3B3B3B"/>
          <w:sz w:val="22"/>
          <w:szCs w:val="22"/>
          <w:lang w:val="cy-GB"/>
        </w:rPr>
        <w:t xml:space="preserve"> </w:t>
      </w:r>
      <w:hyperlink r:id="rId209" w:history="1">
        <w:r w:rsidR="00E925B1" w:rsidRPr="008955D2">
          <w:rPr>
            <w:rStyle w:val="Hyperlink"/>
            <w:rFonts w:asciiTheme="minorHAnsi" w:hAnsiTheme="minorHAnsi" w:cstheme="minorHAnsi"/>
            <w:sz w:val="22"/>
            <w:szCs w:val="22"/>
            <w:lang w:val="cy-GB"/>
          </w:rPr>
          <w:t>Dolen.</w:t>
        </w:r>
      </w:hyperlink>
    </w:p>
    <w:p w14:paraId="111C1020" w14:textId="6DA88F6F" w:rsidR="003942E3" w:rsidRPr="008955D2" w:rsidRDefault="00A21204" w:rsidP="00B74ADF">
      <w:pPr>
        <w:pStyle w:val="Heading1"/>
        <w:numPr>
          <w:ilvl w:val="0"/>
          <w:numId w:val="54"/>
        </w:numPr>
        <w:shd w:val="clear" w:color="auto" w:fill="FFFFFF"/>
        <w:spacing w:before="0"/>
        <w:textAlignment w:val="baseline"/>
        <w:rPr>
          <w:rFonts w:asciiTheme="minorHAnsi" w:hAnsiTheme="minorHAnsi" w:cstheme="minorHAnsi"/>
          <w:b/>
          <w:bCs/>
          <w:color w:val="3B3B3B"/>
          <w:sz w:val="22"/>
          <w:szCs w:val="22"/>
          <w:lang w:val="cy-GB"/>
        </w:rPr>
      </w:pPr>
      <w:r w:rsidRPr="008955D2">
        <w:rPr>
          <w:rFonts w:asciiTheme="minorHAnsi" w:hAnsiTheme="minorHAnsi" w:cstheme="minorHAnsi"/>
          <w:b/>
          <w:bCs/>
          <w:color w:val="3B3B3B"/>
          <w:sz w:val="22"/>
          <w:szCs w:val="22"/>
          <w:lang w:val="cy-GB"/>
        </w:rPr>
        <w:t>Dysgu Proffesiynol CCD</w:t>
      </w:r>
      <w:r w:rsidRPr="008955D2">
        <w:rPr>
          <w:rFonts w:cstheme="minorHAnsi"/>
          <w:b/>
          <w:bCs/>
          <w:color w:val="3B3B3B"/>
          <w:lang w:val="cy-GB"/>
        </w:rPr>
        <w:t xml:space="preserve"> </w:t>
      </w:r>
      <w:r w:rsidR="00D274B5" w:rsidRPr="008955D2">
        <w:rPr>
          <w:rFonts w:asciiTheme="minorHAnsi" w:hAnsiTheme="minorHAnsi" w:cstheme="minorHAnsi"/>
          <w:b/>
          <w:bCs/>
          <w:color w:val="3B3B3B"/>
          <w:sz w:val="22"/>
          <w:szCs w:val="22"/>
          <w:lang w:val="cy-GB"/>
        </w:rPr>
        <w:t xml:space="preserve">- </w:t>
      </w:r>
      <w:r w:rsidRPr="008955D2">
        <w:rPr>
          <w:rFonts w:asciiTheme="minorHAnsi" w:hAnsiTheme="minorHAnsi" w:cstheme="minorHAnsi"/>
          <w:b/>
          <w:bCs/>
          <w:color w:val="3B3B3B"/>
          <w:sz w:val="22"/>
          <w:szCs w:val="22"/>
          <w:lang w:val="cy-GB"/>
        </w:rPr>
        <w:t>Hyder yn dysgu materion dadleuol a sensitif yn ystafell ddosbarth y Dyniaethau</w:t>
      </w:r>
      <w:r w:rsidR="007A4EAB" w:rsidRPr="008955D2">
        <w:rPr>
          <w:rFonts w:asciiTheme="minorHAnsi" w:hAnsiTheme="minorHAnsi" w:cstheme="minorHAnsi"/>
          <w:b/>
          <w:bCs/>
          <w:color w:val="3B3B3B"/>
          <w:sz w:val="22"/>
          <w:szCs w:val="22"/>
          <w:lang w:val="cy-GB"/>
        </w:rPr>
        <w:t>.</w:t>
      </w:r>
      <w:r w:rsidR="00D274B5" w:rsidRPr="008955D2">
        <w:rPr>
          <w:rFonts w:asciiTheme="minorHAnsi" w:hAnsiTheme="minorHAnsi" w:cstheme="minorHAnsi"/>
          <w:b/>
          <w:bCs/>
          <w:color w:val="3B3B3B"/>
          <w:sz w:val="22"/>
          <w:szCs w:val="22"/>
          <w:lang w:val="cy-GB"/>
        </w:rPr>
        <w:t xml:space="preserve"> </w:t>
      </w:r>
      <w:r w:rsidRPr="008955D2">
        <w:rPr>
          <w:rFonts w:asciiTheme="minorHAnsi" w:hAnsiTheme="minorHAnsi" w:cstheme="minorHAnsi"/>
          <w:color w:val="3B3B3B"/>
          <w:sz w:val="22"/>
          <w:szCs w:val="22"/>
          <w:lang w:val="cy-GB"/>
        </w:rPr>
        <w:t>Adnoddau o ddigwyddiad dysgu proffesiynol</w:t>
      </w:r>
      <w:r w:rsidR="00D274B5" w:rsidRPr="008955D2">
        <w:rPr>
          <w:rFonts w:asciiTheme="minorHAnsi" w:hAnsiTheme="minorHAnsi" w:cstheme="minorHAnsi"/>
          <w:color w:val="3B3B3B"/>
          <w:sz w:val="22"/>
          <w:szCs w:val="22"/>
          <w:lang w:val="cy-GB"/>
        </w:rPr>
        <w:t xml:space="preserve">. </w:t>
      </w:r>
      <w:hyperlink r:id="rId210" w:history="1">
        <w:r w:rsidRPr="008955D2">
          <w:rPr>
            <w:rStyle w:val="Hyperlink"/>
            <w:rFonts w:asciiTheme="minorHAnsi" w:hAnsiTheme="minorHAnsi" w:cstheme="minorHAnsi"/>
            <w:sz w:val="22"/>
            <w:szCs w:val="22"/>
            <w:lang w:val="cy-GB"/>
          </w:rPr>
          <w:t>Cynradd</w:t>
        </w:r>
      </w:hyperlink>
      <w:r w:rsidR="005649F2" w:rsidRPr="008955D2">
        <w:rPr>
          <w:rFonts w:asciiTheme="minorHAnsi" w:hAnsiTheme="minorHAnsi" w:cstheme="minorHAnsi"/>
          <w:color w:val="3B3B3B"/>
          <w:sz w:val="22"/>
          <w:szCs w:val="22"/>
          <w:lang w:val="cy-GB"/>
        </w:rPr>
        <w:t xml:space="preserve">; </w:t>
      </w:r>
      <w:hyperlink r:id="rId211" w:history="1">
        <w:r w:rsidRPr="008955D2">
          <w:rPr>
            <w:rStyle w:val="Hyperlink"/>
            <w:rFonts w:asciiTheme="minorHAnsi" w:hAnsiTheme="minorHAnsi" w:cstheme="minorHAnsi"/>
            <w:sz w:val="22"/>
            <w:szCs w:val="22"/>
            <w:lang w:val="cy-GB"/>
          </w:rPr>
          <w:t>Uwchradd</w:t>
        </w:r>
      </w:hyperlink>
    </w:p>
    <w:p w14:paraId="14B73141" w14:textId="5155A314" w:rsidR="00A22C39" w:rsidRPr="008955D2" w:rsidRDefault="00A21204" w:rsidP="00B74ADF">
      <w:pPr>
        <w:pStyle w:val="Heading1"/>
        <w:numPr>
          <w:ilvl w:val="0"/>
          <w:numId w:val="54"/>
        </w:numPr>
        <w:shd w:val="clear" w:color="auto" w:fill="FFFFFF"/>
        <w:spacing w:before="0"/>
        <w:textAlignment w:val="baseline"/>
        <w:rPr>
          <w:rFonts w:asciiTheme="minorHAnsi" w:hAnsiTheme="minorHAnsi" w:cstheme="minorHAnsi"/>
          <w:b/>
          <w:bCs/>
          <w:color w:val="3B3B3B"/>
          <w:sz w:val="24"/>
          <w:szCs w:val="24"/>
          <w:lang w:val="cy-GB"/>
        </w:rPr>
      </w:pPr>
      <w:r w:rsidRPr="008955D2">
        <w:rPr>
          <w:rFonts w:asciiTheme="minorHAnsi" w:hAnsiTheme="minorHAnsi" w:cstheme="minorHAnsi"/>
          <w:b/>
          <w:bCs/>
          <w:color w:val="3B3B3B"/>
          <w:sz w:val="22"/>
          <w:szCs w:val="22"/>
          <w:lang w:val="cy-GB"/>
        </w:rPr>
        <w:t>Amrywiaeth yn CiG</w:t>
      </w:r>
      <w:r w:rsidR="007600F0" w:rsidRPr="008955D2">
        <w:rPr>
          <w:rFonts w:asciiTheme="minorHAnsi" w:hAnsiTheme="minorHAnsi" w:cstheme="minorHAnsi"/>
          <w:b/>
          <w:bCs/>
          <w:color w:val="3B3B3B"/>
          <w:sz w:val="24"/>
          <w:szCs w:val="24"/>
          <w:lang w:val="cy-GB"/>
        </w:rPr>
        <w:t xml:space="preserve"> </w:t>
      </w:r>
      <w:r w:rsidRPr="008955D2">
        <w:rPr>
          <w:rFonts w:asciiTheme="minorHAnsi" w:hAnsiTheme="minorHAnsi" w:cstheme="minorHAnsi"/>
          <w:color w:val="000000" w:themeColor="text1"/>
          <w:sz w:val="22"/>
          <w:szCs w:val="22"/>
          <w:bdr w:val="none" w:sz="0" w:space="0" w:color="auto" w:frame="1"/>
          <w:lang w:val="cy-GB"/>
        </w:rPr>
        <w:t>Mae'r cyflwyniad hwn yn archwilio thema drawsbynciol Amrywiaeth yng Nghwricwlwm i Gymru 2022</w:t>
      </w:r>
      <w:r w:rsidRPr="008955D2">
        <w:rPr>
          <w:rFonts w:cstheme="minorHAnsi"/>
          <w:color w:val="000000" w:themeColor="text1"/>
          <w:bdr w:val="none" w:sz="0" w:space="0" w:color="auto" w:frame="1"/>
          <w:lang w:val="cy-GB"/>
        </w:rPr>
        <w:t xml:space="preserve"> </w:t>
      </w:r>
      <w:r w:rsidR="00A04CD8" w:rsidRPr="008955D2">
        <w:rPr>
          <w:rFonts w:asciiTheme="minorHAnsi" w:eastAsiaTheme="minorHAnsi" w:hAnsiTheme="minorHAnsi" w:cstheme="minorHAnsi"/>
          <w:sz w:val="22"/>
          <w:szCs w:val="22"/>
          <w:lang w:val="cy-GB"/>
        </w:rPr>
        <w:t xml:space="preserve">– </w:t>
      </w:r>
      <w:hyperlink r:id="rId212" w:history="1">
        <w:r w:rsidRPr="008955D2">
          <w:rPr>
            <w:rStyle w:val="Hyperlink"/>
            <w:rFonts w:asciiTheme="minorHAnsi" w:eastAsiaTheme="minorHAnsi" w:hAnsiTheme="minorHAnsi" w:cstheme="minorHAnsi"/>
            <w:sz w:val="22"/>
            <w:szCs w:val="22"/>
            <w:lang w:val="cy-GB"/>
          </w:rPr>
          <w:t>dolen</w:t>
        </w:r>
      </w:hyperlink>
      <w:r w:rsidR="00A04CD8" w:rsidRPr="008955D2">
        <w:rPr>
          <w:rFonts w:asciiTheme="minorHAnsi" w:eastAsiaTheme="minorHAnsi" w:hAnsiTheme="minorHAnsi" w:cstheme="minorHAnsi"/>
          <w:sz w:val="22"/>
          <w:szCs w:val="22"/>
          <w:lang w:val="cy-GB"/>
        </w:rPr>
        <w:t>.</w:t>
      </w:r>
      <w:r w:rsidR="00A04CD8" w:rsidRPr="008955D2">
        <w:rPr>
          <w:rFonts w:cstheme="minorHAnsi"/>
          <w:u w:val="single"/>
          <w:lang w:val="cy-GB"/>
        </w:rPr>
        <w:t xml:space="preserve"> </w:t>
      </w:r>
    </w:p>
    <w:p w14:paraId="2919B9AD" w14:textId="16C1CA8F" w:rsidR="00854D45" w:rsidRPr="008955D2" w:rsidRDefault="00A21204" w:rsidP="00B74ADF">
      <w:pPr>
        <w:pStyle w:val="ListParagraph"/>
        <w:numPr>
          <w:ilvl w:val="0"/>
          <w:numId w:val="54"/>
        </w:numPr>
        <w:rPr>
          <w:rFonts w:cstheme="minorHAnsi"/>
          <w:b/>
          <w:bCs/>
          <w:sz w:val="24"/>
          <w:szCs w:val="24"/>
          <w:lang w:val="cy-GB"/>
        </w:rPr>
      </w:pPr>
      <w:r w:rsidRPr="008955D2">
        <w:rPr>
          <w:rFonts w:cstheme="minorHAnsi"/>
          <w:b/>
          <w:bCs/>
          <w:sz w:val="24"/>
          <w:szCs w:val="24"/>
          <w:lang w:val="cy-GB"/>
        </w:rPr>
        <w:t>CGM a Gwrth-Hiliaeth</w:t>
      </w:r>
      <w:r w:rsidR="00A22C39" w:rsidRPr="008955D2">
        <w:rPr>
          <w:rFonts w:cstheme="minorHAnsi"/>
          <w:b/>
          <w:bCs/>
          <w:sz w:val="24"/>
          <w:szCs w:val="24"/>
          <w:lang w:val="cy-GB"/>
        </w:rPr>
        <w:t xml:space="preserve"> </w:t>
      </w:r>
      <w:r w:rsidRPr="008955D2">
        <w:rPr>
          <w:rFonts w:cstheme="minorHAnsi"/>
          <w:b/>
          <w:bCs/>
          <w:sz w:val="24"/>
          <w:szCs w:val="24"/>
          <w:lang w:val="cy-GB"/>
        </w:rPr>
        <w:t xml:space="preserve">CCD </w:t>
      </w:r>
      <w:r w:rsidR="00A22C39" w:rsidRPr="008955D2">
        <w:rPr>
          <w:rFonts w:cstheme="minorHAnsi"/>
          <w:b/>
          <w:bCs/>
          <w:sz w:val="24"/>
          <w:szCs w:val="24"/>
          <w:lang w:val="cy-GB"/>
        </w:rPr>
        <w:t xml:space="preserve">– </w:t>
      </w:r>
      <w:r w:rsidRPr="008955D2">
        <w:rPr>
          <w:rFonts w:cstheme="minorHAnsi"/>
          <w:b/>
          <w:bCs/>
          <w:sz w:val="24"/>
          <w:szCs w:val="24"/>
          <w:lang w:val="cy-GB"/>
        </w:rPr>
        <w:t>DP Cynradd gyda CCD a Lat Blaylock</w:t>
      </w:r>
      <w:r w:rsidR="00854D45" w:rsidRPr="008955D2">
        <w:rPr>
          <w:rFonts w:cstheme="minorHAnsi"/>
          <w:b/>
          <w:bCs/>
          <w:sz w:val="24"/>
          <w:szCs w:val="24"/>
          <w:lang w:val="cy-GB"/>
        </w:rPr>
        <w:t xml:space="preserve"> - </w:t>
      </w:r>
      <w:hyperlink r:id="rId213" w:history="1">
        <w:r w:rsidRPr="008955D2">
          <w:rPr>
            <w:rStyle w:val="Hyperlink"/>
            <w:rFonts w:cstheme="minorHAnsi"/>
            <w:b/>
            <w:bCs/>
            <w:sz w:val="24"/>
            <w:szCs w:val="24"/>
            <w:lang w:val="cy-GB"/>
          </w:rPr>
          <w:t>Dolen</w:t>
        </w:r>
      </w:hyperlink>
    </w:p>
    <w:p w14:paraId="01059211" w14:textId="13D34F46" w:rsidR="007600F0" w:rsidRPr="008955D2" w:rsidRDefault="00A21204" w:rsidP="00B74ADF">
      <w:pPr>
        <w:pStyle w:val="ListParagraph"/>
        <w:numPr>
          <w:ilvl w:val="0"/>
          <w:numId w:val="54"/>
        </w:numPr>
        <w:rPr>
          <w:rFonts w:cstheme="minorHAnsi"/>
          <w:b/>
          <w:bCs/>
          <w:sz w:val="24"/>
          <w:szCs w:val="24"/>
          <w:lang w:val="cy-GB"/>
        </w:rPr>
      </w:pPr>
      <w:r w:rsidRPr="008955D2">
        <w:rPr>
          <w:rFonts w:cstheme="minorHAnsi"/>
          <w:b/>
          <w:bCs/>
          <w:sz w:val="24"/>
          <w:szCs w:val="24"/>
          <w:lang w:val="cy-GB"/>
        </w:rPr>
        <w:t>CGM a Gwrth-Hiliaeth CCD</w:t>
      </w:r>
      <w:r w:rsidR="00816CD1" w:rsidRPr="008955D2">
        <w:rPr>
          <w:rFonts w:cstheme="minorHAnsi"/>
          <w:b/>
          <w:bCs/>
          <w:sz w:val="24"/>
          <w:szCs w:val="24"/>
          <w:lang w:val="cy-GB"/>
        </w:rPr>
        <w:t xml:space="preserve"> – </w:t>
      </w:r>
      <w:r w:rsidRPr="008955D2">
        <w:rPr>
          <w:rFonts w:cstheme="minorHAnsi"/>
          <w:b/>
          <w:bCs/>
          <w:sz w:val="24"/>
          <w:szCs w:val="24"/>
          <w:lang w:val="cy-GB"/>
        </w:rPr>
        <w:t>DP Uwchradd gyda CCD a Lat Blaylock</w:t>
      </w:r>
      <w:r w:rsidR="00854D45" w:rsidRPr="008955D2">
        <w:rPr>
          <w:rFonts w:cstheme="minorHAnsi"/>
          <w:b/>
          <w:bCs/>
          <w:sz w:val="24"/>
          <w:szCs w:val="24"/>
          <w:lang w:val="cy-GB"/>
        </w:rPr>
        <w:t xml:space="preserve"> - </w:t>
      </w:r>
      <w:hyperlink r:id="rId214" w:history="1">
        <w:r w:rsidRPr="008955D2">
          <w:rPr>
            <w:rStyle w:val="Hyperlink"/>
            <w:rFonts w:cstheme="minorHAnsi"/>
            <w:b/>
            <w:bCs/>
            <w:sz w:val="24"/>
            <w:szCs w:val="24"/>
            <w:lang w:val="cy-GB"/>
          </w:rPr>
          <w:t>Dolen</w:t>
        </w:r>
      </w:hyperlink>
    </w:p>
    <w:p w14:paraId="3C668E7A" w14:textId="3E609931" w:rsidR="00655BE5" w:rsidRPr="008955D2" w:rsidRDefault="00A21204" w:rsidP="00B74ADF">
      <w:pPr>
        <w:pStyle w:val="ListParagraph"/>
        <w:numPr>
          <w:ilvl w:val="0"/>
          <w:numId w:val="54"/>
        </w:numPr>
        <w:rPr>
          <w:rFonts w:cstheme="minorHAnsi"/>
          <w:b/>
          <w:bCs/>
          <w:sz w:val="24"/>
          <w:szCs w:val="24"/>
          <w:lang w:val="cy-GB"/>
        </w:rPr>
      </w:pPr>
      <w:r w:rsidRPr="008955D2">
        <w:rPr>
          <w:rFonts w:cstheme="minorHAnsi"/>
          <w:b/>
          <w:bCs/>
          <w:sz w:val="24"/>
          <w:szCs w:val="24"/>
          <w:lang w:val="cy-GB"/>
        </w:rPr>
        <w:t>Adnodd gwrth-hili</w:t>
      </w:r>
      <w:r w:rsidR="00E9184C" w:rsidRPr="008955D2">
        <w:rPr>
          <w:rFonts w:cstheme="minorHAnsi"/>
          <w:b/>
          <w:bCs/>
          <w:sz w:val="24"/>
          <w:szCs w:val="24"/>
          <w:lang w:val="cy-GB"/>
        </w:rPr>
        <w:t>aeth</w:t>
      </w:r>
      <w:r w:rsidR="001C1FA1" w:rsidRPr="008955D2">
        <w:rPr>
          <w:rFonts w:cstheme="minorHAnsi"/>
          <w:b/>
          <w:bCs/>
          <w:sz w:val="24"/>
          <w:szCs w:val="24"/>
          <w:lang w:val="cy-GB"/>
        </w:rPr>
        <w:t xml:space="preserve"> - </w:t>
      </w:r>
      <w:hyperlink r:id="rId215" w:history="1">
        <w:r w:rsidR="00E9184C" w:rsidRPr="008955D2">
          <w:rPr>
            <w:rStyle w:val="Hyperlink"/>
            <w:rFonts w:cstheme="minorHAnsi"/>
            <w:b/>
            <w:bCs/>
            <w:sz w:val="24"/>
            <w:szCs w:val="24"/>
            <w:lang w:val="cy-GB"/>
          </w:rPr>
          <w:t>Dolen</w:t>
        </w:r>
      </w:hyperlink>
    </w:p>
    <w:p w14:paraId="216FC872" w14:textId="4B8EC970" w:rsidR="006D207D" w:rsidRPr="008955D2" w:rsidRDefault="00E9184C" w:rsidP="00B74ADF">
      <w:pPr>
        <w:pStyle w:val="Heading1"/>
        <w:numPr>
          <w:ilvl w:val="0"/>
          <w:numId w:val="54"/>
        </w:numPr>
        <w:shd w:val="clear" w:color="auto" w:fill="FFFFFF"/>
        <w:spacing w:before="0"/>
        <w:textAlignment w:val="baseline"/>
        <w:rPr>
          <w:rFonts w:asciiTheme="minorHAnsi" w:hAnsiTheme="minorHAnsi" w:cstheme="minorHAnsi"/>
          <w:b/>
          <w:bCs/>
          <w:color w:val="000000" w:themeColor="text1"/>
          <w:sz w:val="24"/>
          <w:szCs w:val="24"/>
          <w:lang w:val="cy-GB"/>
        </w:rPr>
      </w:pPr>
      <w:r w:rsidRPr="008955D2">
        <w:rPr>
          <w:rFonts w:asciiTheme="minorHAnsi" w:hAnsiTheme="minorHAnsi" w:cstheme="minorHAnsi"/>
          <w:b/>
          <w:bCs/>
          <w:color w:val="000000" w:themeColor="text1"/>
          <w:sz w:val="22"/>
          <w:szCs w:val="22"/>
          <w:lang w:val="cy-GB"/>
        </w:rPr>
        <w:t>Bwletin Arbennig – Amrywiaeth</w:t>
      </w:r>
      <w:r w:rsidR="007600F0" w:rsidRPr="008955D2">
        <w:rPr>
          <w:rFonts w:asciiTheme="minorHAnsi" w:hAnsiTheme="minorHAnsi" w:cstheme="minorHAnsi"/>
          <w:b/>
          <w:bCs/>
          <w:color w:val="000000" w:themeColor="text1"/>
          <w:sz w:val="24"/>
          <w:szCs w:val="24"/>
          <w:lang w:val="cy-GB"/>
        </w:rPr>
        <w:t xml:space="preserve"> </w:t>
      </w:r>
      <w:r w:rsidRPr="008955D2">
        <w:rPr>
          <w:rFonts w:asciiTheme="minorHAnsi" w:hAnsiTheme="minorHAnsi" w:cstheme="minorHAnsi"/>
          <w:color w:val="000000" w:themeColor="text1"/>
          <w:sz w:val="22"/>
          <w:szCs w:val="22"/>
          <w:bdr w:val="none" w:sz="0" w:space="0" w:color="auto" w:frame="1"/>
          <w:lang w:val="cy-GB"/>
        </w:rPr>
        <w:t>Dangosodd llwyddiant Cynhadledd Arweinyddiaeth Genedlaethol gyntaf DARPL ar 8 Mehefin fod momentwm cynyddol mewn ysgolion ledled y rhanbarth i greu cwricwlwm amrywiol a chynrychioliadol, ac i frwydro yn erbyn hiliaeth. Bwriad y bwletin arbennig hwn yw rhoi dolenni i chi i'r adnoddau a'r wybodaeth bolisi sydd eu hangen arnoch fel arweinwyr ac ymarferwyr, er mwyn gweithredu newid yn eich ysgolion a'ch lleoliadau eich hun</w:t>
      </w:r>
      <w:r w:rsidR="006D207D" w:rsidRPr="008955D2">
        <w:rPr>
          <w:rFonts w:asciiTheme="minorHAnsi" w:hAnsiTheme="minorHAnsi" w:cstheme="minorHAnsi"/>
          <w:color w:val="000000" w:themeColor="text1"/>
          <w:sz w:val="22"/>
          <w:szCs w:val="22"/>
          <w:bdr w:val="none" w:sz="0" w:space="0" w:color="auto" w:frame="1"/>
          <w:lang w:val="cy-GB"/>
        </w:rPr>
        <w:t>.</w:t>
      </w:r>
      <w:r w:rsidR="001C1FA1" w:rsidRPr="008955D2">
        <w:rPr>
          <w:rFonts w:asciiTheme="minorHAnsi" w:hAnsiTheme="minorHAnsi" w:cstheme="minorHAnsi"/>
          <w:color w:val="000000" w:themeColor="text1"/>
          <w:sz w:val="22"/>
          <w:szCs w:val="22"/>
          <w:bdr w:val="none" w:sz="0" w:space="0" w:color="auto" w:frame="1"/>
          <w:lang w:val="cy-GB"/>
        </w:rPr>
        <w:t xml:space="preserve"> </w:t>
      </w:r>
      <w:hyperlink r:id="rId216" w:history="1">
        <w:r w:rsidRPr="008955D2">
          <w:rPr>
            <w:rStyle w:val="Hyperlink"/>
            <w:rFonts w:asciiTheme="minorHAnsi" w:hAnsiTheme="minorHAnsi" w:cstheme="minorHAnsi"/>
            <w:sz w:val="22"/>
            <w:szCs w:val="22"/>
            <w:bdr w:val="none" w:sz="0" w:space="0" w:color="auto" w:frame="1"/>
            <w:lang w:val="cy-GB"/>
          </w:rPr>
          <w:t>Dolen</w:t>
        </w:r>
      </w:hyperlink>
      <w:r w:rsidR="001C1FA1" w:rsidRPr="008955D2">
        <w:rPr>
          <w:rFonts w:asciiTheme="minorHAnsi" w:hAnsiTheme="minorHAnsi" w:cstheme="minorHAnsi"/>
          <w:sz w:val="22"/>
          <w:szCs w:val="22"/>
          <w:bdr w:val="none" w:sz="0" w:space="0" w:color="auto" w:frame="1"/>
          <w:lang w:val="cy-GB"/>
        </w:rPr>
        <w:t>.</w:t>
      </w:r>
    </w:p>
    <w:p w14:paraId="150E4BFB" w14:textId="77777777" w:rsidR="006D207D" w:rsidRPr="008955D2" w:rsidRDefault="006D207D" w:rsidP="00C14AB0">
      <w:pPr>
        <w:rPr>
          <w:rFonts w:cstheme="minorHAnsi"/>
          <w:b/>
          <w:bCs/>
          <w:lang w:val="cy-GB"/>
        </w:rPr>
      </w:pPr>
    </w:p>
    <w:p w14:paraId="5CE48C05" w14:textId="5D12AC3C" w:rsidR="00DD5162" w:rsidRPr="008955D2" w:rsidRDefault="00E9184C" w:rsidP="00DD5162">
      <w:pPr>
        <w:rPr>
          <w:rFonts w:cstheme="minorHAnsi"/>
          <w:b/>
          <w:bCs/>
          <w:sz w:val="24"/>
          <w:szCs w:val="24"/>
          <w:lang w:val="cy-GB"/>
        </w:rPr>
      </w:pPr>
      <w:r w:rsidRPr="008955D2">
        <w:rPr>
          <w:rFonts w:cstheme="minorHAnsi"/>
          <w:b/>
          <w:bCs/>
          <w:sz w:val="24"/>
          <w:szCs w:val="24"/>
          <w:lang w:val="cy-GB"/>
        </w:rPr>
        <w:t>Dysgu Proffesiynol ar gyfer addysgu materion sensitif a dadleuol</w:t>
      </w:r>
      <w:r w:rsidR="00B85B83" w:rsidRPr="008955D2">
        <w:rPr>
          <w:rFonts w:cstheme="minorHAnsi"/>
          <w:b/>
          <w:bCs/>
          <w:sz w:val="24"/>
          <w:szCs w:val="24"/>
          <w:lang w:val="cy-GB"/>
        </w:rPr>
        <w:t>:</w:t>
      </w:r>
    </w:p>
    <w:p w14:paraId="71D5AC25" w14:textId="29A85729" w:rsidR="004A265A" w:rsidRPr="008955D2" w:rsidRDefault="00E9184C" w:rsidP="004A265A">
      <w:pPr>
        <w:rPr>
          <w:rFonts w:cstheme="minorHAnsi"/>
          <w:b/>
          <w:bCs/>
          <w:lang w:val="cy-GB"/>
        </w:rPr>
      </w:pPr>
      <w:r w:rsidRPr="008955D2">
        <w:rPr>
          <w:rFonts w:cstheme="minorHAnsi"/>
          <w:b/>
          <w:bCs/>
          <w:lang w:val="cy-GB"/>
        </w:rPr>
        <w:t>Dysgu Proffesiynol Amrywiaeth a Gwrth-hiliaeth</w:t>
      </w:r>
    </w:p>
    <w:p w14:paraId="41759C30" w14:textId="344188B2" w:rsidR="00B85B83" w:rsidRPr="008955D2" w:rsidRDefault="00E9184C" w:rsidP="004A265A">
      <w:pPr>
        <w:rPr>
          <w:rFonts w:cstheme="minorHAnsi"/>
          <w:lang w:val="cy-GB"/>
        </w:rPr>
      </w:pPr>
      <w:r w:rsidRPr="008955D2">
        <w:rPr>
          <w:rFonts w:cstheme="minorHAnsi"/>
          <w:lang w:val="cy-GB"/>
        </w:rPr>
        <w:t xml:space="preserve">Mae DARPL yn dod â thîm amrywiol o ddarparwyr ynghyd sydd â phrofiad byw a phroffesiynol trwy ganolfan dysgu proffesiynol ac adnoddau gyda safbwynt Cymreig wrth godi ymwybyddiaeth hiliol amlddisgyblaethol, wrth i ni i gyd weithio gyda'n gilydd o fewn y Cwricwlwm </w:t>
      </w:r>
      <w:r w:rsidR="001554C2">
        <w:rPr>
          <w:rFonts w:cstheme="minorHAnsi"/>
          <w:lang w:val="cy-GB"/>
        </w:rPr>
        <w:t>i</w:t>
      </w:r>
      <w:r w:rsidRPr="008955D2">
        <w:rPr>
          <w:rFonts w:cstheme="minorHAnsi"/>
          <w:lang w:val="cy-GB"/>
        </w:rPr>
        <w:t xml:space="preserve"> Gymru Newydd</w:t>
      </w:r>
      <w:r w:rsidR="004A265A" w:rsidRPr="008955D2">
        <w:rPr>
          <w:rFonts w:cstheme="minorHAnsi"/>
          <w:lang w:val="cy-GB"/>
        </w:rPr>
        <w:t>.</w:t>
      </w:r>
      <w:r w:rsidR="001C1FA1" w:rsidRPr="008955D2">
        <w:rPr>
          <w:rFonts w:cstheme="minorHAnsi"/>
          <w:lang w:val="cy-GB"/>
        </w:rPr>
        <w:t xml:space="preserve"> </w:t>
      </w:r>
      <w:hyperlink r:id="rId217" w:history="1">
        <w:r w:rsidRPr="008955D2">
          <w:rPr>
            <w:rStyle w:val="Hyperlink"/>
            <w:rFonts w:cstheme="minorHAnsi"/>
            <w:lang w:val="cy-GB"/>
          </w:rPr>
          <w:t>Dolen</w:t>
        </w:r>
      </w:hyperlink>
      <w:r w:rsidR="001C1FA1" w:rsidRPr="008955D2">
        <w:rPr>
          <w:rFonts w:cstheme="minorHAnsi"/>
          <w:lang w:val="cy-GB"/>
        </w:rPr>
        <w:t>.</w:t>
      </w:r>
    </w:p>
    <w:p w14:paraId="1B7C3C0A" w14:textId="77777777" w:rsidR="00434C9D" w:rsidRPr="008955D2" w:rsidRDefault="00434C9D" w:rsidP="004A265A">
      <w:pPr>
        <w:rPr>
          <w:rFonts w:cstheme="minorHAnsi"/>
          <w:lang w:val="cy-GB"/>
        </w:rPr>
      </w:pPr>
    </w:p>
    <w:p w14:paraId="4B14999E" w14:textId="70D43B15" w:rsidR="001842EE" w:rsidRPr="008955D2" w:rsidRDefault="00E9184C" w:rsidP="004A265A">
      <w:pPr>
        <w:rPr>
          <w:rFonts w:cstheme="minorHAnsi"/>
          <w:b/>
          <w:bCs/>
          <w:lang w:val="cy-GB"/>
        </w:rPr>
      </w:pPr>
      <w:r w:rsidRPr="008955D2">
        <w:rPr>
          <w:rFonts w:cstheme="minorHAnsi"/>
          <w:b/>
          <w:bCs/>
          <w:lang w:val="cy-GB"/>
        </w:rPr>
        <w:t>Gofod cydweithio CCD</w:t>
      </w:r>
      <w:r w:rsidR="001842EE" w:rsidRPr="008955D2">
        <w:rPr>
          <w:rFonts w:cstheme="minorHAnsi"/>
          <w:b/>
          <w:bCs/>
          <w:lang w:val="cy-GB"/>
        </w:rPr>
        <w:t>:</w:t>
      </w:r>
    </w:p>
    <w:p w14:paraId="4C186F9E" w14:textId="244D41DE" w:rsidR="00B57263" w:rsidRPr="008955D2" w:rsidRDefault="00E9184C" w:rsidP="001842EE">
      <w:pPr>
        <w:rPr>
          <w:rFonts w:cstheme="minorHAnsi"/>
          <w:b/>
          <w:bCs/>
          <w:lang w:val="cy-GB"/>
        </w:rPr>
      </w:pPr>
      <w:r w:rsidRPr="008955D2">
        <w:rPr>
          <w:rFonts w:cstheme="minorHAnsi"/>
          <w:b/>
          <w:bCs/>
          <w:lang w:val="cy-GB"/>
        </w:rPr>
        <w:t>Ardal Gymunedol Ymarferwyr ar wefan CCD ar gyfer Amrywiaeth a Gwrth-hiliaeth</w:t>
      </w:r>
      <w:r w:rsidR="005760A8" w:rsidRPr="008955D2">
        <w:rPr>
          <w:rFonts w:cstheme="minorHAnsi"/>
          <w:b/>
          <w:bCs/>
          <w:lang w:val="cy-GB"/>
        </w:rPr>
        <w:t xml:space="preserve"> – </w:t>
      </w:r>
      <w:hyperlink r:id="rId218" w:history="1">
        <w:r w:rsidRPr="008955D2">
          <w:rPr>
            <w:rStyle w:val="Hyperlink"/>
            <w:rFonts w:cstheme="minorHAnsi"/>
            <w:b/>
            <w:bCs/>
            <w:lang w:val="cy-GB"/>
          </w:rPr>
          <w:t>ymunwch yma</w:t>
        </w:r>
      </w:hyperlink>
      <w:r w:rsidR="005760A8" w:rsidRPr="008955D2">
        <w:rPr>
          <w:rFonts w:cstheme="minorHAnsi"/>
          <w:b/>
          <w:bCs/>
          <w:lang w:val="cy-GB"/>
        </w:rPr>
        <w:t>.</w:t>
      </w:r>
    </w:p>
    <w:p w14:paraId="259889D7" w14:textId="77777777" w:rsidR="001842EE" w:rsidRPr="008955D2" w:rsidRDefault="001842EE" w:rsidP="007600F0">
      <w:pPr>
        <w:jc w:val="both"/>
        <w:rPr>
          <w:rFonts w:cstheme="minorHAnsi"/>
          <w:b/>
          <w:bCs/>
          <w:sz w:val="24"/>
          <w:szCs w:val="24"/>
          <w:lang w:val="cy-GB"/>
        </w:rPr>
      </w:pPr>
    </w:p>
    <w:p w14:paraId="675FEBA0" w14:textId="77777777" w:rsidR="001842EE" w:rsidRPr="008955D2" w:rsidRDefault="001842EE" w:rsidP="007600F0">
      <w:pPr>
        <w:jc w:val="both"/>
        <w:rPr>
          <w:rFonts w:cstheme="minorHAnsi"/>
          <w:b/>
          <w:bCs/>
          <w:sz w:val="24"/>
          <w:szCs w:val="24"/>
          <w:lang w:val="cy-GB"/>
        </w:rPr>
      </w:pPr>
    </w:p>
    <w:p w14:paraId="013313CB" w14:textId="77777777" w:rsidR="001842EE" w:rsidRPr="008955D2" w:rsidRDefault="001842EE" w:rsidP="007600F0">
      <w:pPr>
        <w:jc w:val="both"/>
        <w:rPr>
          <w:rFonts w:cstheme="minorHAnsi"/>
          <w:b/>
          <w:bCs/>
          <w:sz w:val="24"/>
          <w:szCs w:val="24"/>
          <w:lang w:val="cy-GB"/>
        </w:rPr>
      </w:pPr>
    </w:p>
    <w:p w14:paraId="6D886B65" w14:textId="25D9322D" w:rsidR="007600F0" w:rsidRPr="008955D2" w:rsidRDefault="00E9184C" w:rsidP="007600F0">
      <w:pPr>
        <w:jc w:val="both"/>
        <w:rPr>
          <w:rFonts w:cstheme="minorHAnsi"/>
          <w:b/>
          <w:bCs/>
          <w:lang w:val="cy-GB"/>
        </w:rPr>
      </w:pPr>
      <w:r w:rsidRPr="008955D2">
        <w:rPr>
          <w:rFonts w:cstheme="minorHAnsi"/>
          <w:b/>
          <w:bCs/>
          <w:lang w:val="cy-GB"/>
        </w:rPr>
        <w:t>Os oes gennych unrhyw gwestiynau am addysgu materion sensitif neu heriol sy'n ymwneud â CGM, cysylltwch â Chlerc CYS</w:t>
      </w:r>
      <w:r w:rsidR="001842EE" w:rsidRPr="008955D2">
        <w:rPr>
          <w:rFonts w:cstheme="minorHAnsi"/>
          <w:b/>
          <w:bCs/>
          <w:lang w:val="cy-GB"/>
        </w:rPr>
        <w:t xml:space="preserve">: </w:t>
      </w:r>
      <w:hyperlink r:id="rId219" w:history="1">
        <w:r w:rsidR="001842EE" w:rsidRPr="008955D2">
          <w:rPr>
            <w:rStyle w:val="Hyperlink"/>
            <w:rFonts w:cstheme="minorHAnsi"/>
            <w:b/>
            <w:bCs/>
            <w:lang w:val="cy-GB"/>
          </w:rPr>
          <w:t>Edsu@Bridgend.gov.uk</w:t>
        </w:r>
      </w:hyperlink>
    </w:p>
    <w:p w14:paraId="7F237392" w14:textId="77777777" w:rsidR="007600F0" w:rsidRPr="008955D2" w:rsidRDefault="007600F0" w:rsidP="001842EE">
      <w:pPr>
        <w:rPr>
          <w:rFonts w:cstheme="minorHAnsi"/>
          <w:b/>
          <w:bCs/>
          <w:sz w:val="28"/>
          <w:szCs w:val="28"/>
          <w:lang w:val="cy-GB"/>
        </w:rPr>
      </w:pPr>
    </w:p>
    <w:p w14:paraId="6D9F7E64" w14:textId="77777777" w:rsidR="007600F0" w:rsidRPr="008955D2" w:rsidRDefault="007600F0" w:rsidP="00F62E04">
      <w:pPr>
        <w:jc w:val="center"/>
        <w:rPr>
          <w:rFonts w:cstheme="minorHAnsi"/>
          <w:b/>
          <w:bCs/>
          <w:sz w:val="28"/>
          <w:szCs w:val="28"/>
          <w:lang w:val="cy-GB"/>
        </w:rPr>
      </w:pPr>
    </w:p>
    <w:p w14:paraId="67A491E3" w14:textId="235DCA96" w:rsidR="00B472DA" w:rsidRPr="008955D2" w:rsidRDefault="00E9184C" w:rsidP="00F62E04">
      <w:pPr>
        <w:jc w:val="center"/>
        <w:rPr>
          <w:rFonts w:cstheme="minorHAnsi"/>
          <w:b/>
          <w:bCs/>
          <w:sz w:val="28"/>
          <w:szCs w:val="28"/>
          <w:lang w:val="cy-GB"/>
        </w:rPr>
      </w:pPr>
      <w:r w:rsidRPr="008955D2">
        <w:rPr>
          <w:rFonts w:cstheme="minorHAnsi"/>
          <w:b/>
          <w:bCs/>
          <w:sz w:val="28"/>
          <w:szCs w:val="28"/>
          <w:lang w:val="cy-GB"/>
        </w:rPr>
        <w:t>Adran 15</w:t>
      </w:r>
      <w:r w:rsidR="00704B31" w:rsidRPr="008955D2">
        <w:rPr>
          <w:rFonts w:cstheme="minorHAnsi"/>
          <w:b/>
          <w:bCs/>
          <w:sz w:val="28"/>
          <w:szCs w:val="28"/>
          <w:lang w:val="cy-GB"/>
        </w:rPr>
        <w:t>:</w:t>
      </w:r>
      <w:r w:rsidR="00301D0C" w:rsidRPr="008955D2">
        <w:rPr>
          <w:rFonts w:cstheme="minorHAnsi"/>
          <w:b/>
          <w:bCs/>
          <w:sz w:val="28"/>
          <w:szCs w:val="28"/>
          <w:lang w:val="cy-GB"/>
        </w:rPr>
        <w:t xml:space="preserve"> </w:t>
      </w:r>
      <w:r w:rsidRPr="008955D2">
        <w:rPr>
          <w:rFonts w:cstheme="minorHAnsi"/>
          <w:b/>
          <w:bCs/>
          <w:sz w:val="28"/>
          <w:szCs w:val="28"/>
          <w:lang w:val="cy-GB"/>
        </w:rPr>
        <w:t>Astudiaethau Achos Ysgolion</w:t>
      </w:r>
    </w:p>
    <w:p w14:paraId="04FF8E99" w14:textId="77777777" w:rsidR="0040632B" w:rsidRPr="008955D2" w:rsidRDefault="0040632B" w:rsidP="00F62E04">
      <w:pPr>
        <w:rPr>
          <w:rFonts w:cstheme="minorHAnsi"/>
          <w:sz w:val="24"/>
          <w:szCs w:val="24"/>
          <w:lang w:val="cy-GB"/>
        </w:rPr>
      </w:pPr>
    </w:p>
    <w:p w14:paraId="48386E94" w14:textId="3BDACF4C" w:rsidR="00F74183" w:rsidRPr="008955D2" w:rsidRDefault="00155045" w:rsidP="00F74183">
      <w:pPr>
        <w:pStyle w:val="Heading1"/>
        <w:shd w:val="clear" w:color="auto" w:fill="FFFFFF"/>
        <w:spacing w:before="0"/>
        <w:textAlignment w:val="baseline"/>
        <w:rPr>
          <w:rFonts w:asciiTheme="minorHAnsi" w:hAnsiTheme="minorHAnsi" w:cstheme="minorHAnsi"/>
          <w:b/>
          <w:bCs/>
          <w:color w:val="000000" w:themeColor="text1"/>
          <w:sz w:val="24"/>
          <w:szCs w:val="24"/>
          <w:lang w:val="cy-GB"/>
        </w:rPr>
      </w:pPr>
      <w:r w:rsidRPr="008955D2">
        <w:rPr>
          <w:rFonts w:asciiTheme="minorHAnsi" w:hAnsiTheme="minorHAnsi" w:cstheme="minorHAnsi"/>
          <w:b/>
          <w:bCs/>
          <w:color w:val="000000" w:themeColor="text1"/>
          <w:sz w:val="22"/>
          <w:szCs w:val="22"/>
          <w:lang w:val="cy-GB"/>
        </w:rPr>
        <w:t>Adnoddau ar</w:t>
      </w:r>
      <w:r w:rsidR="001842EE" w:rsidRPr="008955D2">
        <w:rPr>
          <w:rFonts w:asciiTheme="minorHAnsi" w:hAnsiTheme="minorHAnsi" w:cstheme="minorHAnsi"/>
          <w:b/>
          <w:bCs/>
          <w:color w:val="000000" w:themeColor="text1"/>
          <w:sz w:val="24"/>
          <w:szCs w:val="24"/>
          <w:lang w:val="cy-GB"/>
        </w:rPr>
        <w:t xml:space="preserve"> </w:t>
      </w:r>
      <w:hyperlink r:id="rId220" w:history="1">
        <w:r w:rsidR="00C63531">
          <w:rPr>
            <w:rStyle w:val="Hyperlink"/>
            <w:rFonts w:asciiTheme="minorHAnsi" w:hAnsiTheme="minorHAnsi" w:cstheme="minorHAnsi"/>
            <w:b/>
            <w:bCs/>
            <w:sz w:val="22"/>
            <w:szCs w:val="22"/>
            <w:lang w:val="cy-GB"/>
          </w:rPr>
          <w:t>Hwb ar gyfer Crefydd, Gwerthoedd a Moeseg (CGM):  Beth sy'n newydd?</w:t>
        </w:r>
      </w:hyperlink>
    </w:p>
    <w:p w14:paraId="37F6F3A4" w14:textId="73BC0852" w:rsidR="00F74183" w:rsidRPr="008955D2" w:rsidRDefault="00155045" w:rsidP="00F74183">
      <w:pPr>
        <w:pStyle w:val="1pqrwppf7wwyai6qrle-cu"/>
        <w:shd w:val="clear" w:color="auto" w:fill="FFFFFF"/>
        <w:spacing w:before="0" w:beforeAutospacing="0" w:after="0" w:afterAutospacing="0"/>
        <w:textAlignment w:val="baseline"/>
        <w:rPr>
          <w:rFonts w:asciiTheme="minorHAnsi" w:hAnsiTheme="minorHAnsi" w:cstheme="minorHAnsi"/>
          <w:sz w:val="22"/>
          <w:szCs w:val="22"/>
          <w:lang w:val="cy-GB"/>
        </w:rPr>
      </w:pPr>
      <w:r w:rsidRPr="008955D2">
        <w:rPr>
          <w:rFonts w:asciiTheme="minorHAnsi" w:hAnsiTheme="minorHAnsi" w:cstheme="minorHAnsi"/>
          <w:sz w:val="22"/>
          <w:szCs w:val="22"/>
          <w:bdr w:val="none" w:sz="0" w:space="0" w:color="auto" w:frame="1"/>
          <w:lang w:val="cy-GB"/>
        </w:rPr>
        <w:t>Bwriad yr adnoddau hyn yw cefnogi ymarferwyr gyda'r newidiadau i CGM (Addysg Grefyddol gynt), o fewn Cwricwlwm i Gymru. Mae'r modiwlau wedi'u teilwra'n benodol a'u nod yw cefnogi ymarferwyr. Maent yn helpu gyda'r newid i ffordd newydd o feddwl, cynllunio a chyflwyno cwricwlwm CGM sy'n bwrpasol i ddysgwyr yng Nghymru</w:t>
      </w:r>
      <w:r w:rsidR="00F74183" w:rsidRPr="008955D2">
        <w:rPr>
          <w:rFonts w:asciiTheme="minorHAnsi" w:hAnsiTheme="minorHAnsi" w:cstheme="minorHAnsi"/>
          <w:sz w:val="22"/>
          <w:szCs w:val="22"/>
          <w:bdr w:val="none" w:sz="0" w:space="0" w:color="auto" w:frame="1"/>
          <w:lang w:val="cy-GB"/>
        </w:rPr>
        <w:t>.</w:t>
      </w:r>
    </w:p>
    <w:p w14:paraId="1C685C02" w14:textId="77777777" w:rsidR="001842EE" w:rsidRPr="008955D2" w:rsidRDefault="001842EE" w:rsidP="00F62E04">
      <w:pPr>
        <w:rPr>
          <w:rFonts w:cstheme="minorHAnsi"/>
          <w:sz w:val="24"/>
          <w:szCs w:val="24"/>
          <w:lang w:val="cy-GB"/>
        </w:rPr>
      </w:pPr>
    </w:p>
    <w:p w14:paraId="2A27C030" w14:textId="6BE01900" w:rsidR="001E0F2E" w:rsidRPr="00C63531" w:rsidRDefault="00715E65" w:rsidP="00F62E04">
      <w:pPr>
        <w:rPr>
          <w:rFonts w:cstheme="minorHAnsi"/>
          <w:lang w:val="cy-GB"/>
        </w:rPr>
      </w:pPr>
      <w:hyperlink r:id="rId221" w:history="1">
        <w:r w:rsidRPr="00C63531">
          <w:rPr>
            <w:rStyle w:val="Hyperlink"/>
            <w:rFonts w:cstheme="minorHAnsi"/>
            <w:lang w:val="cy-GB"/>
          </w:rPr>
          <w:t>Modiwl 1:  Y Blynyddoedd Cynnar</w:t>
        </w:r>
      </w:hyperlink>
      <w:r w:rsidR="00C4544A" w:rsidRPr="00C63531">
        <w:rPr>
          <w:rFonts w:cstheme="minorHAnsi"/>
          <w:lang w:val="cy-GB"/>
        </w:rPr>
        <w:t xml:space="preserve"> </w:t>
      </w:r>
    </w:p>
    <w:p w14:paraId="215C8EF8" w14:textId="17A390E0" w:rsidR="00C4544A" w:rsidRPr="00C63531" w:rsidRDefault="00715E65" w:rsidP="00F62E04">
      <w:pPr>
        <w:rPr>
          <w:rFonts w:cstheme="minorHAnsi"/>
          <w:lang w:val="cy-GB"/>
        </w:rPr>
      </w:pPr>
      <w:hyperlink r:id="rId222" w:history="1">
        <w:r w:rsidRPr="00C63531">
          <w:rPr>
            <w:rStyle w:val="Hyperlink"/>
            <w:rFonts w:cstheme="minorHAnsi"/>
            <w:lang w:val="cy-GB"/>
          </w:rPr>
          <w:t>Modiwl 2: Cynradd</w:t>
        </w:r>
      </w:hyperlink>
      <w:r w:rsidR="0000796C" w:rsidRPr="00C63531">
        <w:rPr>
          <w:rFonts w:cstheme="minorHAnsi"/>
          <w:lang w:val="cy-GB"/>
        </w:rPr>
        <w:t xml:space="preserve"> </w:t>
      </w:r>
    </w:p>
    <w:p w14:paraId="0CE6C766" w14:textId="1F29BBC1" w:rsidR="0000796C" w:rsidRPr="00C63531" w:rsidRDefault="00715E65" w:rsidP="00F62E04">
      <w:pPr>
        <w:rPr>
          <w:rFonts w:cstheme="minorHAnsi"/>
          <w:lang w:val="cy-GB"/>
        </w:rPr>
      </w:pPr>
      <w:hyperlink r:id="rId223" w:history="1">
        <w:r w:rsidRPr="00C63531">
          <w:rPr>
            <w:rStyle w:val="Hyperlink"/>
            <w:rFonts w:cstheme="minorHAnsi"/>
            <w:lang w:val="cy-GB"/>
          </w:rPr>
          <w:t>Modiwl 3: Uwchradd</w:t>
        </w:r>
      </w:hyperlink>
      <w:r w:rsidR="00AA7ED1" w:rsidRPr="00C63531">
        <w:rPr>
          <w:rFonts w:cstheme="minorHAnsi"/>
          <w:lang w:val="cy-GB"/>
        </w:rPr>
        <w:t xml:space="preserve"> </w:t>
      </w:r>
    </w:p>
    <w:p w14:paraId="01251C75" w14:textId="5FBD007C" w:rsidR="00AA7ED1" w:rsidRPr="00C63531" w:rsidRDefault="00715E65" w:rsidP="00F62E04">
      <w:pPr>
        <w:rPr>
          <w:rFonts w:cstheme="minorHAnsi"/>
          <w:lang w:val="cy-GB"/>
        </w:rPr>
      </w:pPr>
      <w:hyperlink r:id="rId224" w:history="1">
        <w:r w:rsidRPr="00C63531">
          <w:rPr>
            <w:rStyle w:val="Hyperlink"/>
            <w:rFonts w:cstheme="minorHAnsi"/>
            <w:lang w:val="cy-GB"/>
          </w:rPr>
          <w:t>Modiwl 4: Anghenion Dysgu Ychwanegol (ADY)</w:t>
        </w:r>
      </w:hyperlink>
      <w:r w:rsidR="00E8708F" w:rsidRPr="00C63531">
        <w:rPr>
          <w:rFonts w:cstheme="minorHAnsi"/>
          <w:lang w:val="cy-GB"/>
        </w:rPr>
        <w:t xml:space="preserve"> </w:t>
      </w:r>
    </w:p>
    <w:p w14:paraId="3BDCFE40" w14:textId="34CE8DF1" w:rsidR="00E8708F" w:rsidRPr="008955D2" w:rsidRDefault="00715E65" w:rsidP="00F62E04">
      <w:pPr>
        <w:rPr>
          <w:rFonts w:cstheme="minorHAnsi"/>
          <w:sz w:val="24"/>
          <w:szCs w:val="24"/>
          <w:lang w:val="cy-GB"/>
        </w:rPr>
      </w:pPr>
      <w:hyperlink r:id="rId225" w:history="1">
        <w:r w:rsidRPr="00C63531">
          <w:rPr>
            <w:rStyle w:val="Hyperlink"/>
            <w:rFonts w:cstheme="minorHAnsi"/>
            <w:lang w:val="cy-GB"/>
          </w:rPr>
          <w:t>Modiwl 5: Penaethiaid</w:t>
        </w:r>
      </w:hyperlink>
      <w:r w:rsidR="00DE2EB1" w:rsidRPr="00C63531">
        <w:rPr>
          <w:rFonts w:cstheme="minorHAnsi"/>
          <w:lang w:val="cy-GB"/>
        </w:rPr>
        <w:t xml:space="preserve"> </w:t>
      </w:r>
    </w:p>
    <w:p w14:paraId="4279BCB3" w14:textId="77777777" w:rsidR="00F74183" w:rsidRPr="008955D2" w:rsidRDefault="00F74183" w:rsidP="00F62E04">
      <w:pPr>
        <w:rPr>
          <w:rFonts w:cstheme="minorHAnsi"/>
          <w:sz w:val="24"/>
          <w:szCs w:val="24"/>
          <w:lang w:val="cy-GB"/>
        </w:rPr>
      </w:pPr>
    </w:p>
    <w:p w14:paraId="7EDD54CF" w14:textId="290D8F1C" w:rsidR="00161963" w:rsidRPr="00C63531" w:rsidRDefault="00715E65" w:rsidP="00161963">
      <w:pPr>
        <w:rPr>
          <w:rFonts w:cstheme="minorHAnsi"/>
          <w:b/>
          <w:bCs/>
          <w:u w:val="single"/>
          <w:lang w:val="cy-GB"/>
        </w:rPr>
      </w:pPr>
      <w:r w:rsidRPr="00C63531">
        <w:rPr>
          <w:rFonts w:cstheme="minorHAnsi"/>
          <w:u w:val="single"/>
          <w:lang w:val="cy-GB"/>
        </w:rPr>
        <w:t>Gellir cael mynediad i Astudiaethau Achos o ysgolion yn rhanbarth CCD trwy'r ddolen hon ar wefan CCD</w:t>
      </w:r>
      <w:r w:rsidR="00FA6424" w:rsidRPr="00C63531">
        <w:rPr>
          <w:rFonts w:cstheme="minorHAnsi"/>
          <w:u w:val="single"/>
          <w:lang w:val="cy-GB"/>
        </w:rPr>
        <w:t>:</w:t>
      </w:r>
      <w:r w:rsidR="001842EE" w:rsidRPr="00C63531">
        <w:rPr>
          <w:rFonts w:cstheme="minorHAnsi"/>
          <w:u w:val="single"/>
          <w:lang w:val="cy-GB"/>
        </w:rPr>
        <w:t xml:space="preserve"> </w:t>
      </w:r>
      <w:hyperlink r:id="rId226" w:history="1">
        <w:r w:rsidRPr="00C63531">
          <w:rPr>
            <w:rStyle w:val="Hyperlink"/>
            <w:rFonts w:cstheme="minorHAnsi"/>
            <w:b/>
            <w:bCs/>
            <w:lang w:val="cy-GB"/>
          </w:rPr>
          <w:t>Adnoddau i gefnogi Crefydd, Gwerthoedd a Moeseg yn y Cwricwlwm i Gymru</w:t>
        </w:r>
      </w:hyperlink>
      <w:r w:rsidR="00FA6424" w:rsidRPr="00C63531">
        <w:rPr>
          <w:rFonts w:cstheme="minorHAnsi"/>
          <w:b/>
          <w:bCs/>
          <w:u w:val="single"/>
          <w:lang w:val="cy-GB"/>
        </w:rPr>
        <w:t xml:space="preserve">. </w:t>
      </w:r>
    </w:p>
    <w:p w14:paraId="21810DB9" w14:textId="49486D4A" w:rsidR="0040632B" w:rsidRPr="008955D2" w:rsidRDefault="0040632B" w:rsidP="00F62E04">
      <w:pPr>
        <w:rPr>
          <w:rFonts w:cstheme="minorHAnsi"/>
          <w:sz w:val="24"/>
          <w:szCs w:val="24"/>
          <w:lang w:val="cy-GB"/>
        </w:rPr>
      </w:pPr>
    </w:p>
    <w:p w14:paraId="535B5ED3" w14:textId="77777777" w:rsidR="00B472DA" w:rsidRPr="008955D2" w:rsidRDefault="00B472DA" w:rsidP="00F62E04">
      <w:pPr>
        <w:spacing w:line="256" w:lineRule="auto"/>
        <w:rPr>
          <w:rFonts w:cstheme="minorHAnsi"/>
          <w:b/>
          <w:bCs/>
          <w:color w:val="1F1F1F"/>
          <w:sz w:val="28"/>
          <w:szCs w:val="28"/>
          <w:shd w:val="clear" w:color="auto" w:fill="FFFF00"/>
          <w:lang w:val="cy-GB"/>
        </w:rPr>
      </w:pPr>
    </w:p>
    <w:p w14:paraId="1FC0DC59"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4A87218E"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6D2155CD"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2DB84E6C"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6C8255FA"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4FF791CA"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2239F0AE" w14:textId="77777777" w:rsidR="00B472DA" w:rsidRPr="008955D2" w:rsidRDefault="00B472DA" w:rsidP="00FC69B9">
      <w:pPr>
        <w:spacing w:line="256" w:lineRule="auto"/>
        <w:jc w:val="center"/>
        <w:rPr>
          <w:rFonts w:cstheme="minorHAnsi"/>
          <w:b/>
          <w:bCs/>
          <w:color w:val="1F1F1F"/>
          <w:sz w:val="28"/>
          <w:szCs w:val="28"/>
          <w:shd w:val="clear" w:color="auto" w:fill="FFFF00"/>
          <w:lang w:val="cy-GB"/>
        </w:rPr>
      </w:pPr>
    </w:p>
    <w:p w14:paraId="5A9C3C45" w14:textId="77777777" w:rsidR="00CB01A0" w:rsidRPr="008955D2" w:rsidRDefault="00CB01A0" w:rsidP="00FC69B9">
      <w:pPr>
        <w:spacing w:line="256" w:lineRule="auto"/>
        <w:jc w:val="center"/>
        <w:rPr>
          <w:rFonts w:cstheme="minorHAnsi"/>
          <w:b/>
          <w:bCs/>
          <w:color w:val="1F1F1F"/>
          <w:sz w:val="28"/>
          <w:szCs w:val="28"/>
          <w:shd w:val="clear" w:color="auto" w:fill="FFFF00"/>
          <w:lang w:val="cy-GB"/>
        </w:rPr>
      </w:pPr>
    </w:p>
    <w:p w14:paraId="2499431E" w14:textId="77777777" w:rsidR="00CB01A0" w:rsidRPr="008955D2" w:rsidRDefault="00CB01A0" w:rsidP="00FC69B9">
      <w:pPr>
        <w:spacing w:line="256" w:lineRule="auto"/>
        <w:jc w:val="center"/>
        <w:rPr>
          <w:rFonts w:cstheme="minorHAnsi"/>
          <w:b/>
          <w:bCs/>
          <w:color w:val="1F1F1F"/>
          <w:sz w:val="28"/>
          <w:szCs w:val="28"/>
          <w:shd w:val="clear" w:color="auto" w:fill="FFFF00"/>
          <w:lang w:val="cy-GB"/>
        </w:rPr>
      </w:pPr>
    </w:p>
    <w:p w14:paraId="10AE12AA" w14:textId="77777777" w:rsidR="00692C4E" w:rsidRPr="008955D2" w:rsidRDefault="00692C4E" w:rsidP="00692C4E">
      <w:pPr>
        <w:spacing w:line="256" w:lineRule="auto"/>
        <w:rPr>
          <w:rFonts w:cstheme="minorHAnsi"/>
          <w:b/>
          <w:bCs/>
          <w:color w:val="1F1F1F"/>
          <w:sz w:val="28"/>
          <w:szCs w:val="28"/>
          <w:shd w:val="clear" w:color="auto" w:fill="FFFF00"/>
          <w:lang w:val="cy-GB"/>
        </w:rPr>
      </w:pPr>
    </w:p>
    <w:p w14:paraId="3E389419" w14:textId="77777777" w:rsidR="00604D35" w:rsidRPr="008955D2" w:rsidRDefault="00604D35" w:rsidP="00692C4E">
      <w:pPr>
        <w:spacing w:line="256" w:lineRule="auto"/>
        <w:rPr>
          <w:rFonts w:cstheme="minorHAnsi"/>
          <w:b/>
          <w:bCs/>
          <w:color w:val="1F1F1F"/>
          <w:sz w:val="28"/>
          <w:szCs w:val="28"/>
          <w:shd w:val="clear" w:color="auto" w:fill="FFFF00"/>
          <w:lang w:val="cy-GB"/>
        </w:rPr>
      </w:pPr>
    </w:p>
    <w:p w14:paraId="7934251F" w14:textId="77777777" w:rsidR="00FC69B9" w:rsidRPr="008955D2" w:rsidRDefault="00FC69B9" w:rsidP="0082206C">
      <w:pPr>
        <w:rPr>
          <w:rFonts w:cstheme="minorHAnsi"/>
          <w:b/>
          <w:bCs/>
          <w:sz w:val="28"/>
          <w:szCs w:val="28"/>
          <w:lang w:val="cy-GB"/>
        </w:rPr>
      </w:pPr>
    </w:p>
    <w:p w14:paraId="36E83D87" w14:textId="2B7A26FC" w:rsidR="00B97C40" w:rsidRPr="008955D2" w:rsidRDefault="00715E65" w:rsidP="00024D29">
      <w:pPr>
        <w:jc w:val="center"/>
        <w:rPr>
          <w:rStyle w:val="Strong"/>
          <w:rFonts w:cstheme="minorHAnsi"/>
          <w:sz w:val="28"/>
          <w:szCs w:val="28"/>
          <w:lang w:val="cy-GB"/>
        </w:rPr>
      </w:pPr>
      <w:r w:rsidRPr="008955D2">
        <w:rPr>
          <w:rFonts w:cstheme="minorHAnsi"/>
          <w:b/>
          <w:bCs/>
          <w:sz w:val="28"/>
          <w:szCs w:val="28"/>
          <w:lang w:val="cy-GB"/>
        </w:rPr>
        <w:lastRenderedPageBreak/>
        <w:t>Adran 16</w:t>
      </w:r>
      <w:r w:rsidR="00B97C40" w:rsidRPr="008955D2">
        <w:rPr>
          <w:rFonts w:cstheme="minorHAnsi"/>
          <w:b/>
          <w:bCs/>
          <w:sz w:val="28"/>
          <w:szCs w:val="28"/>
          <w:lang w:val="cy-GB"/>
        </w:rPr>
        <w:t xml:space="preserve">: </w:t>
      </w:r>
      <w:r w:rsidRPr="008955D2">
        <w:rPr>
          <w:rStyle w:val="Strong"/>
          <w:rFonts w:cstheme="minorHAnsi"/>
          <w:color w:val="1F1F1F"/>
          <w:spacing w:val="-5"/>
          <w:sz w:val="28"/>
          <w:szCs w:val="28"/>
          <w:bdr w:val="none" w:sz="0" w:space="0" w:color="auto" w:frame="1"/>
          <w:lang w:val="cy-GB"/>
        </w:rPr>
        <w:t>Pwyntiau i'w hystyried ar gyfer Crefydd, Gwerthoedd a Moeseg ar gyfer Ysgolion a Lleoliadau Pen-y-bont ar Ogwr</w:t>
      </w:r>
    </w:p>
    <w:p w14:paraId="068D2B01" w14:textId="77777777" w:rsidR="00B97C40" w:rsidRPr="008955D2" w:rsidRDefault="00B97C40" w:rsidP="00B97C40">
      <w:pPr>
        <w:spacing w:after="0"/>
        <w:rPr>
          <w:rFonts w:cstheme="minorHAnsi"/>
          <w:lang w:val="cy-GB"/>
        </w:rPr>
      </w:pPr>
    </w:p>
    <w:p w14:paraId="70B7795C" w14:textId="02BE5F97" w:rsidR="00B97C40" w:rsidRPr="008955D2" w:rsidRDefault="00715E65" w:rsidP="00B97C40">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r w:rsidRPr="008955D2">
        <w:rPr>
          <w:rFonts w:asciiTheme="minorHAnsi" w:hAnsiTheme="minorHAnsi" w:cstheme="minorHAnsi"/>
          <w:color w:val="1F1F1F"/>
          <w:sz w:val="22"/>
          <w:szCs w:val="22"/>
          <w:lang w:val="cy-GB"/>
        </w:rPr>
        <w:t>Gall ysgolion a lleoliadau Pen-y-bont ar Ogwr ddefnyddio'r cwestiynau canlynol wrth ddylunio eu cwricwlwm ar gyfer CGM</w:t>
      </w:r>
      <w:r w:rsidR="00B97C40" w:rsidRPr="008955D2">
        <w:rPr>
          <w:rFonts w:asciiTheme="minorHAnsi" w:hAnsiTheme="minorHAnsi" w:cstheme="minorHAnsi"/>
          <w:color w:val="1F1F1F"/>
          <w:sz w:val="22"/>
          <w:szCs w:val="22"/>
          <w:lang w:val="cy-GB"/>
        </w:rPr>
        <w:t>.</w:t>
      </w:r>
    </w:p>
    <w:p w14:paraId="46F1AD36" w14:textId="77777777" w:rsidR="00AE09F2" w:rsidRPr="008955D2" w:rsidRDefault="00AE09F2" w:rsidP="00B97C40">
      <w:pPr>
        <w:pStyle w:val="NormalWeb"/>
        <w:shd w:val="clear" w:color="auto" w:fill="FFFFFF"/>
        <w:spacing w:before="0" w:beforeAutospacing="0" w:after="0" w:afterAutospacing="0"/>
        <w:textAlignment w:val="baseline"/>
        <w:rPr>
          <w:rFonts w:asciiTheme="minorHAnsi" w:hAnsiTheme="minorHAnsi" w:cstheme="minorHAnsi"/>
          <w:color w:val="1F1F1F"/>
          <w:sz w:val="22"/>
          <w:szCs w:val="22"/>
          <w:lang w:val="cy-GB"/>
        </w:rPr>
      </w:pPr>
    </w:p>
    <w:p w14:paraId="49B7C0DF" w14:textId="3C915FB2" w:rsidR="00B97C40" w:rsidRPr="008955D2" w:rsidRDefault="00715E65" w:rsidP="00B97C40">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Ydych chi wedi ystyried sut y bydd CGM yn gweithio orau ym maes y Dyniaethau?</w:t>
      </w:r>
    </w:p>
    <w:p w14:paraId="36AFA00A" w14:textId="77777777" w:rsidR="00715E65" w:rsidRPr="008955D2" w:rsidRDefault="00715E65" w:rsidP="00715E65">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Ydych chi wedi ystyried eich maes llafur cytunedig ar gyfer CGM?</w:t>
      </w:r>
    </w:p>
    <w:p w14:paraId="14DCD855" w14:textId="77777777" w:rsidR="00715E65" w:rsidRPr="008955D2" w:rsidRDefault="00715E65" w:rsidP="00715E65">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 yw eich cynllun cwricwlwm ar gyfer CGM yn cefnogi gwireddu'r pedwar diben?</w:t>
      </w:r>
    </w:p>
    <w:p w14:paraId="76634CD0"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A ydych wedi defnyddio'r datganiadau o'r hyn sy'n bwysig i'r Maes hwn i lywio dyluniad eich cwricwlwm?</w:t>
      </w:r>
    </w:p>
    <w:p w14:paraId="1B0ED103"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defnyddio cysyniadau </w:t>
      </w:r>
      <w:r w:rsidR="00ED3974" w:rsidRPr="008955D2">
        <w:rPr>
          <w:rFonts w:cstheme="minorHAnsi"/>
          <w:color w:val="1F1F1F"/>
          <w:lang w:val="cy-GB"/>
        </w:rPr>
        <w:t>CGM</w:t>
      </w:r>
      <w:r w:rsidRPr="008955D2">
        <w:rPr>
          <w:rFonts w:cstheme="minorHAnsi"/>
          <w:color w:val="1F1F1F"/>
          <w:lang w:val="cy-GB"/>
        </w:rPr>
        <w:t xml:space="preserve"> wrth ddylunio'ch cwricwlwm?</w:t>
      </w:r>
    </w:p>
    <w:p w14:paraId="049FA96A"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ystyried ystod </w:t>
      </w:r>
      <w:r w:rsidR="00ED3974" w:rsidRPr="008955D2">
        <w:rPr>
          <w:rFonts w:cstheme="minorHAnsi"/>
          <w:color w:val="1F1F1F"/>
          <w:lang w:val="cy-GB"/>
        </w:rPr>
        <w:t>a defnyddio</w:t>
      </w:r>
      <w:r w:rsidRPr="008955D2">
        <w:rPr>
          <w:rFonts w:cstheme="minorHAnsi"/>
          <w:color w:val="1F1F1F"/>
          <w:lang w:val="cy-GB"/>
        </w:rPr>
        <w:t xml:space="preserve"> is-lensys i </w:t>
      </w:r>
      <w:r w:rsidR="00ED3974" w:rsidRPr="008955D2">
        <w:rPr>
          <w:rFonts w:cstheme="minorHAnsi"/>
          <w:color w:val="1F1F1F"/>
          <w:lang w:val="cy-GB"/>
        </w:rPr>
        <w:t>edrych ar y</w:t>
      </w:r>
      <w:r w:rsidRPr="008955D2">
        <w:rPr>
          <w:rFonts w:cstheme="minorHAnsi"/>
          <w:color w:val="1F1F1F"/>
          <w:lang w:val="cy-GB"/>
        </w:rPr>
        <w:t xml:space="preserve"> cysyniadau RVE i gefnogi dyluniad y cwricwlwm?</w:t>
      </w:r>
    </w:p>
    <w:p w14:paraId="6CC05276"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ystyried cynnydd dysgu </w:t>
      </w:r>
      <w:r w:rsidR="00ED3974" w:rsidRPr="008955D2">
        <w:rPr>
          <w:rFonts w:cstheme="minorHAnsi"/>
          <w:color w:val="1F1F1F"/>
          <w:lang w:val="cy-GB"/>
        </w:rPr>
        <w:t>o f</w:t>
      </w:r>
      <w:r w:rsidRPr="008955D2">
        <w:rPr>
          <w:rFonts w:cstheme="minorHAnsi"/>
          <w:color w:val="1F1F1F"/>
          <w:lang w:val="cy-GB"/>
        </w:rPr>
        <w:t xml:space="preserve">ewn </w:t>
      </w:r>
      <w:r w:rsidR="00ED3974" w:rsidRPr="008955D2">
        <w:rPr>
          <w:rFonts w:cstheme="minorHAnsi"/>
          <w:color w:val="1F1F1F"/>
          <w:lang w:val="cy-GB"/>
        </w:rPr>
        <w:t>CGM</w:t>
      </w:r>
      <w:r w:rsidRPr="008955D2">
        <w:rPr>
          <w:rFonts w:cstheme="minorHAnsi"/>
          <w:color w:val="1F1F1F"/>
          <w:lang w:val="cy-GB"/>
        </w:rPr>
        <w:t>, gan ddefnyddio</w:t>
      </w:r>
      <w:r w:rsidR="00ED3974" w:rsidRPr="008955D2">
        <w:rPr>
          <w:rFonts w:cstheme="minorHAnsi"/>
          <w:color w:val="1F1F1F"/>
          <w:lang w:val="cy-GB"/>
        </w:rPr>
        <w:t>’r</w:t>
      </w:r>
      <w:r w:rsidRPr="008955D2">
        <w:rPr>
          <w:rFonts w:cstheme="minorHAnsi"/>
          <w:color w:val="1F1F1F"/>
          <w:lang w:val="cy-GB"/>
        </w:rPr>
        <w:t xml:space="preserve"> egwyddorion </w:t>
      </w:r>
      <w:r w:rsidR="00ED3974" w:rsidRPr="008955D2">
        <w:rPr>
          <w:rFonts w:cstheme="minorHAnsi"/>
          <w:color w:val="1F1F1F"/>
          <w:lang w:val="cy-GB"/>
        </w:rPr>
        <w:t>cynnydd</w:t>
      </w:r>
      <w:r w:rsidRPr="008955D2">
        <w:rPr>
          <w:rFonts w:cstheme="minorHAnsi"/>
          <w:color w:val="1F1F1F"/>
          <w:lang w:val="cy-GB"/>
        </w:rPr>
        <w:t xml:space="preserve"> a</w:t>
      </w:r>
      <w:r w:rsidR="00ED3974" w:rsidRPr="008955D2">
        <w:rPr>
          <w:rFonts w:cstheme="minorHAnsi"/>
          <w:color w:val="1F1F1F"/>
          <w:lang w:val="cy-GB"/>
        </w:rPr>
        <w:t>’r</w:t>
      </w:r>
      <w:r w:rsidRPr="008955D2">
        <w:rPr>
          <w:rFonts w:cstheme="minorHAnsi"/>
          <w:color w:val="1F1F1F"/>
          <w:lang w:val="cy-GB"/>
        </w:rPr>
        <w:t xml:space="preserve"> disgrifiadau dysgu ym maes y Dyniaethau?</w:t>
      </w:r>
    </w:p>
    <w:p w14:paraId="169B2650"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ystyried y 'teithiau dysgu' a ddarperir i gefnogi eich dealltwriaeth o gynnydd mewn perthynas â </w:t>
      </w:r>
      <w:r w:rsidR="00ED3974" w:rsidRPr="008955D2">
        <w:rPr>
          <w:rFonts w:cstheme="minorHAnsi"/>
          <w:color w:val="1F1F1F"/>
          <w:lang w:val="cy-GB"/>
        </w:rPr>
        <w:t>CGM</w:t>
      </w:r>
      <w:r w:rsidRPr="008955D2">
        <w:rPr>
          <w:rFonts w:cstheme="minorHAnsi"/>
          <w:color w:val="1F1F1F"/>
          <w:lang w:val="cy-GB"/>
        </w:rPr>
        <w:t>?</w:t>
      </w:r>
    </w:p>
    <w:p w14:paraId="64DAC49A"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myfyrio ar deithiau dysgu posibl eich dysgwyr eich hun i gefnogi cynllunio'r cwricwlwm ar gyfer </w:t>
      </w:r>
      <w:r w:rsidR="00ED3974" w:rsidRPr="008955D2">
        <w:rPr>
          <w:rFonts w:cstheme="minorHAnsi"/>
          <w:color w:val="1F1F1F"/>
          <w:lang w:val="cy-GB"/>
        </w:rPr>
        <w:t>CGM</w:t>
      </w:r>
      <w:r w:rsidRPr="008955D2">
        <w:rPr>
          <w:rFonts w:cstheme="minorHAnsi"/>
          <w:color w:val="1F1F1F"/>
          <w:lang w:val="cy-GB"/>
        </w:rPr>
        <w:t>?</w:t>
      </w:r>
    </w:p>
    <w:p w14:paraId="39C9AE7E"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cynnwys cyfleoedd yn eich cynllun cwricwlwm ar gyfer cyfoethogi profiadau dysgwyr yn </w:t>
      </w:r>
      <w:r w:rsidR="00ED3974" w:rsidRPr="008955D2">
        <w:rPr>
          <w:rFonts w:cstheme="minorHAnsi"/>
          <w:color w:val="1F1F1F"/>
          <w:lang w:val="cy-GB"/>
        </w:rPr>
        <w:t>CGM</w:t>
      </w:r>
      <w:r w:rsidRPr="008955D2">
        <w:rPr>
          <w:rFonts w:cstheme="minorHAnsi"/>
          <w:color w:val="1F1F1F"/>
          <w:lang w:val="cy-GB"/>
        </w:rPr>
        <w:t>?</w:t>
      </w:r>
    </w:p>
    <w:p w14:paraId="76021521" w14:textId="77777777" w:rsidR="00ED3974"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gwneud cysylltiadau allweddol rhwng </w:t>
      </w:r>
      <w:r w:rsidR="00ED3974" w:rsidRPr="008955D2">
        <w:rPr>
          <w:rFonts w:cstheme="minorHAnsi"/>
          <w:color w:val="1F1F1F"/>
          <w:lang w:val="cy-GB"/>
        </w:rPr>
        <w:t>CGM</w:t>
      </w:r>
      <w:r w:rsidRPr="008955D2">
        <w:rPr>
          <w:rFonts w:cstheme="minorHAnsi"/>
          <w:color w:val="1F1F1F"/>
          <w:lang w:val="cy-GB"/>
        </w:rPr>
        <w:t xml:space="preserve"> a'r meysydd dysgu a phrofiad eraill?</w:t>
      </w:r>
    </w:p>
    <w:p w14:paraId="75E735E5" w14:textId="4130F79D" w:rsidR="00715E65" w:rsidRPr="008955D2" w:rsidRDefault="00715E65" w:rsidP="00ED3974">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Ydych chi wedi cynnwys cyfleoedd ar gyfer datblygiad ysbrydol dysgwyr yn </w:t>
      </w:r>
      <w:r w:rsidR="00ED3974" w:rsidRPr="008955D2">
        <w:rPr>
          <w:rFonts w:cstheme="minorHAnsi"/>
          <w:color w:val="1F1F1F"/>
          <w:lang w:val="cy-GB"/>
        </w:rPr>
        <w:t>CGM</w:t>
      </w:r>
      <w:r w:rsidRPr="008955D2">
        <w:rPr>
          <w:rFonts w:cstheme="minorHAnsi"/>
          <w:color w:val="1F1F1F"/>
          <w:lang w:val="cy-GB"/>
        </w:rPr>
        <w:t>?</w:t>
      </w:r>
    </w:p>
    <w:p w14:paraId="46C05591" w14:textId="69417974" w:rsidR="00B97C40" w:rsidRPr="008955D2" w:rsidRDefault="00715E65" w:rsidP="00B97C40">
      <w:pPr>
        <w:numPr>
          <w:ilvl w:val="0"/>
          <w:numId w:val="2"/>
        </w:numPr>
        <w:shd w:val="clear" w:color="auto" w:fill="FFFFFF"/>
        <w:spacing w:after="0" w:line="240" w:lineRule="auto"/>
        <w:textAlignment w:val="baseline"/>
        <w:rPr>
          <w:rFonts w:cstheme="minorHAnsi"/>
          <w:color w:val="1F1F1F"/>
          <w:lang w:val="cy-GB"/>
        </w:rPr>
      </w:pPr>
      <w:r w:rsidRPr="008955D2">
        <w:rPr>
          <w:rFonts w:cstheme="minorHAnsi"/>
          <w:color w:val="1F1F1F"/>
          <w:lang w:val="cy-GB"/>
        </w:rPr>
        <w:t xml:space="preserve">A yw eich cynllun cwricwlwm ar gyfer </w:t>
      </w:r>
      <w:r w:rsidR="00ED3974" w:rsidRPr="008955D2">
        <w:rPr>
          <w:rFonts w:cstheme="minorHAnsi"/>
          <w:color w:val="1F1F1F"/>
          <w:lang w:val="cy-GB"/>
        </w:rPr>
        <w:t>CGM</w:t>
      </w:r>
      <w:r w:rsidRPr="008955D2">
        <w:rPr>
          <w:rFonts w:cstheme="minorHAnsi"/>
          <w:color w:val="1F1F1F"/>
          <w:lang w:val="cy-GB"/>
        </w:rPr>
        <w:t xml:space="preserve"> yn sicrhau dyfnder, ehangder ac ansawdd dysgu priodol?</w:t>
      </w:r>
    </w:p>
    <w:p w14:paraId="1747C1F3" w14:textId="77777777" w:rsidR="00B97C40" w:rsidRPr="008955D2" w:rsidRDefault="00B97C40" w:rsidP="00207CF6">
      <w:pPr>
        <w:jc w:val="center"/>
        <w:rPr>
          <w:rFonts w:cstheme="minorHAnsi"/>
          <w:b/>
          <w:bCs/>
          <w:lang w:val="cy-GB"/>
        </w:rPr>
      </w:pPr>
    </w:p>
    <w:p w14:paraId="062144B0" w14:textId="77777777" w:rsidR="00024D29" w:rsidRPr="008955D2" w:rsidRDefault="00024D29" w:rsidP="00207CF6">
      <w:pPr>
        <w:jc w:val="center"/>
        <w:rPr>
          <w:rFonts w:cstheme="minorHAnsi"/>
          <w:b/>
          <w:bCs/>
          <w:lang w:val="cy-GB"/>
        </w:rPr>
      </w:pPr>
    </w:p>
    <w:p w14:paraId="5E455844" w14:textId="77777777" w:rsidR="00024D29" w:rsidRPr="008955D2" w:rsidRDefault="00024D29" w:rsidP="00207CF6">
      <w:pPr>
        <w:jc w:val="center"/>
        <w:rPr>
          <w:rFonts w:cstheme="minorHAnsi"/>
          <w:b/>
          <w:bCs/>
          <w:lang w:val="cy-GB"/>
        </w:rPr>
      </w:pPr>
    </w:p>
    <w:p w14:paraId="11521CA0" w14:textId="77777777" w:rsidR="00756932" w:rsidRPr="008955D2" w:rsidRDefault="00756932" w:rsidP="00207CF6">
      <w:pPr>
        <w:jc w:val="center"/>
        <w:rPr>
          <w:rFonts w:cstheme="minorHAnsi"/>
          <w:b/>
          <w:bCs/>
          <w:sz w:val="28"/>
          <w:szCs w:val="28"/>
          <w:lang w:val="cy-GB"/>
        </w:rPr>
      </w:pPr>
    </w:p>
    <w:p w14:paraId="03BC0C78" w14:textId="77777777" w:rsidR="00756932" w:rsidRPr="008955D2" w:rsidRDefault="00756932" w:rsidP="00207CF6">
      <w:pPr>
        <w:jc w:val="center"/>
        <w:rPr>
          <w:rFonts w:cstheme="minorHAnsi"/>
          <w:b/>
          <w:bCs/>
          <w:sz w:val="28"/>
          <w:szCs w:val="28"/>
          <w:lang w:val="cy-GB"/>
        </w:rPr>
      </w:pPr>
    </w:p>
    <w:p w14:paraId="7E4CD719" w14:textId="77777777" w:rsidR="00B97C40" w:rsidRPr="008955D2" w:rsidRDefault="00B97C40" w:rsidP="00207CF6">
      <w:pPr>
        <w:jc w:val="center"/>
        <w:rPr>
          <w:rFonts w:cstheme="minorHAnsi"/>
          <w:b/>
          <w:bCs/>
          <w:sz w:val="28"/>
          <w:szCs w:val="28"/>
          <w:lang w:val="cy-GB"/>
        </w:rPr>
      </w:pPr>
    </w:p>
    <w:p w14:paraId="3AB3B2F9" w14:textId="77777777" w:rsidR="00B97C40" w:rsidRPr="008955D2" w:rsidRDefault="00B97C40" w:rsidP="00207CF6">
      <w:pPr>
        <w:jc w:val="center"/>
        <w:rPr>
          <w:rFonts w:cstheme="minorHAnsi"/>
          <w:b/>
          <w:bCs/>
          <w:sz w:val="28"/>
          <w:szCs w:val="28"/>
          <w:lang w:val="cy-GB"/>
        </w:rPr>
      </w:pPr>
    </w:p>
    <w:p w14:paraId="7E9B12F1" w14:textId="77777777" w:rsidR="00B97C40" w:rsidRPr="008955D2" w:rsidRDefault="00B97C40" w:rsidP="00207CF6">
      <w:pPr>
        <w:jc w:val="center"/>
        <w:rPr>
          <w:rFonts w:cstheme="minorHAnsi"/>
          <w:b/>
          <w:bCs/>
          <w:sz w:val="28"/>
          <w:szCs w:val="28"/>
          <w:lang w:val="cy-GB"/>
        </w:rPr>
      </w:pPr>
    </w:p>
    <w:p w14:paraId="16C51B2C" w14:textId="77777777" w:rsidR="00B97C40" w:rsidRPr="008955D2" w:rsidRDefault="00B97C40" w:rsidP="00207CF6">
      <w:pPr>
        <w:jc w:val="center"/>
        <w:rPr>
          <w:rFonts w:cstheme="minorHAnsi"/>
          <w:b/>
          <w:bCs/>
          <w:sz w:val="28"/>
          <w:szCs w:val="28"/>
          <w:lang w:val="cy-GB"/>
        </w:rPr>
      </w:pPr>
    </w:p>
    <w:p w14:paraId="5BD0F18F" w14:textId="77777777" w:rsidR="00B97C40" w:rsidRPr="008955D2" w:rsidRDefault="00B97C40" w:rsidP="00207CF6">
      <w:pPr>
        <w:jc w:val="center"/>
        <w:rPr>
          <w:rFonts w:cstheme="minorHAnsi"/>
          <w:b/>
          <w:bCs/>
          <w:sz w:val="28"/>
          <w:szCs w:val="28"/>
          <w:lang w:val="cy-GB"/>
        </w:rPr>
      </w:pPr>
    </w:p>
    <w:p w14:paraId="388FD39C" w14:textId="77777777" w:rsidR="00B97C40" w:rsidRPr="008955D2" w:rsidRDefault="00B97C40" w:rsidP="00207CF6">
      <w:pPr>
        <w:jc w:val="center"/>
        <w:rPr>
          <w:rFonts w:cstheme="minorHAnsi"/>
          <w:b/>
          <w:bCs/>
          <w:sz w:val="28"/>
          <w:szCs w:val="28"/>
          <w:lang w:val="cy-GB"/>
        </w:rPr>
      </w:pPr>
    </w:p>
    <w:p w14:paraId="222527B4" w14:textId="77777777" w:rsidR="00FD04FA" w:rsidRPr="008955D2" w:rsidRDefault="00FD04FA" w:rsidP="0082206C">
      <w:pPr>
        <w:rPr>
          <w:rFonts w:cstheme="minorHAnsi"/>
          <w:b/>
          <w:bCs/>
          <w:sz w:val="28"/>
          <w:szCs w:val="28"/>
          <w:lang w:val="cy-GB"/>
        </w:rPr>
      </w:pPr>
    </w:p>
    <w:p w14:paraId="7E4A3F82" w14:textId="77777777" w:rsidR="00C50412" w:rsidRPr="008955D2" w:rsidRDefault="00C50412" w:rsidP="0082206C">
      <w:pPr>
        <w:rPr>
          <w:rFonts w:cstheme="minorHAnsi"/>
          <w:b/>
          <w:bCs/>
          <w:sz w:val="28"/>
          <w:szCs w:val="28"/>
          <w:lang w:val="cy-GB"/>
        </w:rPr>
      </w:pPr>
    </w:p>
    <w:p w14:paraId="70FB0F27" w14:textId="597D04C6" w:rsidR="000640C7" w:rsidRPr="008955D2" w:rsidRDefault="00ED3974" w:rsidP="00CE28AB">
      <w:pPr>
        <w:jc w:val="center"/>
        <w:rPr>
          <w:rFonts w:cstheme="minorHAnsi"/>
          <w:b/>
          <w:bCs/>
          <w:sz w:val="28"/>
          <w:szCs w:val="28"/>
          <w:lang w:val="cy-GB"/>
        </w:rPr>
      </w:pPr>
      <w:r w:rsidRPr="008955D2">
        <w:rPr>
          <w:rFonts w:cstheme="minorHAnsi"/>
          <w:b/>
          <w:bCs/>
          <w:sz w:val="28"/>
          <w:szCs w:val="28"/>
          <w:lang w:val="cy-GB"/>
        </w:rPr>
        <w:t>Adran 17</w:t>
      </w:r>
      <w:r w:rsidR="00FD04FA" w:rsidRPr="008955D2">
        <w:rPr>
          <w:rFonts w:cstheme="minorHAnsi"/>
          <w:b/>
          <w:bCs/>
          <w:sz w:val="28"/>
          <w:szCs w:val="28"/>
          <w:lang w:val="cy-GB"/>
        </w:rPr>
        <w:t xml:space="preserve">: </w:t>
      </w:r>
      <w:r w:rsidR="008F28E5" w:rsidRPr="008955D2">
        <w:rPr>
          <w:rFonts w:cstheme="minorHAnsi"/>
          <w:b/>
          <w:bCs/>
          <w:sz w:val="28"/>
          <w:szCs w:val="28"/>
          <w:lang w:val="cy-GB"/>
        </w:rPr>
        <w:t>Y Weithred Ddyddiol o Addoli ar y Cyd</w:t>
      </w:r>
      <w:r w:rsidR="0082206C" w:rsidRPr="008955D2">
        <w:rPr>
          <w:rFonts w:cstheme="minorHAnsi"/>
          <w:b/>
          <w:bCs/>
          <w:sz w:val="28"/>
          <w:szCs w:val="28"/>
          <w:lang w:val="cy-GB"/>
        </w:rPr>
        <w:t xml:space="preserve"> (DACW)</w:t>
      </w:r>
    </w:p>
    <w:p w14:paraId="4D90FEF3" w14:textId="2C990393" w:rsidR="003C03EE" w:rsidRPr="008955D2" w:rsidRDefault="008F28E5" w:rsidP="00FD04FA">
      <w:pPr>
        <w:rPr>
          <w:rFonts w:cstheme="minorHAnsi"/>
          <w:lang w:val="cy-GB"/>
        </w:rPr>
      </w:pPr>
      <w:r w:rsidRPr="008955D2">
        <w:rPr>
          <w:rFonts w:cstheme="minorHAnsi"/>
          <w:lang w:val="cy-GB"/>
        </w:rPr>
        <w:t xml:space="preserve">Mae addoli ar y cyd yn </w:t>
      </w:r>
      <w:r w:rsidRPr="008955D2">
        <w:rPr>
          <w:rFonts w:cstheme="minorHAnsi"/>
          <w:b/>
          <w:bCs/>
          <w:u w:val="single"/>
          <w:lang w:val="cy-GB"/>
        </w:rPr>
        <w:t xml:space="preserve">wahanol </w:t>
      </w:r>
      <w:r w:rsidRPr="008955D2">
        <w:rPr>
          <w:rFonts w:cstheme="minorHAnsi"/>
          <w:lang w:val="cy-GB"/>
        </w:rPr>
        <w:t xml:space="preserve">ac </w:t>
      </w:r>
      <w:r w:rsidRPr="008955D2">
        <w:rPr>
          <w:rFonts w:cstheme="minorHAnsi"/>
          <w:b/>
          <w:bCs/>
          <w:u w:val="single"/>
          <w:lang w:val="cy-GB"/>
        </w:rPr>
        <w:t xml:space="preserve"> ar wahân </w:t>
      </w:r>
      <w:r w:rsidRPr="008955D2">
        <w:rPr>
          <w:rFonts w:cstheme="minorHAnsi"/>
          <w:lang w:val="cy-GB"/>
        </w:rPr>
        <w:t>i bwnc academaidd Crefydd, Gwerthoedd a Moeseg</w:t>
      </w:r>
      <w:r w:rsidR="00C3490B" w:rsidRPr="008955D2">
        <w:rPr>
          <w:rFonts w:cstheme="minorHAnsi"/>
          <w:lang w:val="cy-GB"/>
        </w:rPr>
        <w:t>.</w:t>
      </w:r>
      <w:r w:rsidR="003C03EE" w:rsidRPr="008955D2">
        <w:rPr>
          <w:rFonts w:cstheme="minorHAnsi"/>
          <w:lang w:val="cy-GB"/>
        </w:rPr>
        <w:t xml:space="preserve"> </w:t>
      </w:r>
      <w:r w:rsidRPr="008955D2">
        <w:rPr>
          <w:rFonts w:cstheme="minorHAnsi"/>
          <w:lang w:val="cy-GB"/>
        </w:rPr>
        <w:t xml:space="preserve">Sicrhewch fod eich cydaddoliad ar wahân i'ch gwersi CGM/Dyniaethau.  </w:t>
      </w:r>
      <w:r w:rsidRPr="008955D2">
        <w:rPr>
          <w:rFonts w:cstheme="minorHAnsi"/>
          <w:shd w:val="clear" w:color="auto" w:fill="FFFFFF"/>
          <w:lang w:val="cy-GB"/>
        </w:rPr>
        <w:t>Nid yw'r newidiadau yn y cwricwlwm yn newid y rhwymedigaeth ar ysgolion i ddarparu addoli ar y cyd dyddiol i'w dysgwyr</w:t>
      </w:r>
      <w:r w:rsidR="00D935AC" w:rsidRPr="008955D2">
        <w:rPr>
          <w:rFonts w:cstheme="minorHAnsi"/>
          <w:shd w:val="clear" w:color="auto" w:fill="FFFFFF"/>
          <w:lang w:val="cy-GB"/>
        </w:rPr>
        <w:t>. </w:t>
      </w:r>
    </w:p>
    <w:p w14:paraId="6EBAF1CF" w14:textId="074E597D" w:rsidR="00C3490B" w:rsidRPr="008955D2" w:rsidRDefault="008F28E5" w:rsidP="00FD04FA">
      <w:pPr>
        <w:rPr>
          <w:rFonts w:cstheme="minorHAnsi"/>
          <w:lang w:val="cy-GB"/>
        </w:rPr>
      </w:pPr>
      <w:r w:rsidRPr="008955D2">
        <w:rPr>
          <w:rFonts w:cstheme="minorHAnsi"/>
          <w:b/>
          <w:bCs/>
          <w:u w:val="single"/>
          <w:lang w:val="cy-GB"/>
        </w:rPr>
        <w:t>Gall</w:t>
      </w:r>
      <w:r w:rsidRPr="008955D2">
        <w:rPr>
          <w:rFonts w:cstheme="minorHAnsi"/>
          <w:lang w:val="cy-GB"/>
        </w:rPr>
        <w:t xml:space="preserve"> dysgwyr  barhau i gael eu 'tynnu'n ôl' o addoli ar y cyd</w:t>
      </w:r>
      <w:r w:rsidR="00D81B30" w:rsidRPr="008955D2">
        <w:rPr>
          <w:rFonts w:cstheme="minorHAnsi"/>
          <w:lang w:val="cy-GB"/>
        </w:rPr>
        <w:t>.</w:t>
      </w:r>
      <w:r w:rsidR="00C62357" w:rsidRPr="008955D2">
        <w:rPr>
          <w:rFonts w:cstheme="minorHAnsi"/>
          <w:lang w:val="cy-GB"/>
        </w:rPr>
        <w:t xml:space="preserve"> </w:t>
      </w:r>
      <w:r w:rsidRPr="008955D2">
        <w:rPr>
          <w:rFonts w:cstheme="minorHAnsi"/>
          <w:color w:val="000000"/>
          <w:spacing w:val="-4"/>
          <w:shd w:val="clear" w:color="auto" w:fill="FFFFFF"/>
          <w:lang w:val="cy-GB"/>
        </w:rPr>
        <w:t>Gellir lawrlwytho'r canllawiau CCYSAgauC diweddaraf ar dynnu disgyblion yn ôl o addoli ar y cyd</w:t>
      </w:r>
      <w:r w:rsidR="00111AD0" w:rsidRPr="008955D2">
        <w:rPr>
          <w:rFonts w:cstheme="minorHAnsi"/>
          <w:color w:val="000000"/>
          <w:spacing w:val="-4"/>
          <w:shd w:val="clear" w:color="auto" w:fill="FFFFFF"/>
          <w:lang w:val="cy-GB"/>
        </w:rPr>
        <w:t> </w:t>
      </w:r>
      <w:hyperlink r:id="rId227" w:tgtFrame="_blank" w:history="1">
        <w:r w:rsidRPr="008955D2">
          <w:rPr>
            <w:rStyle w:val="Hyperlink"/>
            <w:rFonts w:cstheme="minorHAnsi"/>
            <w:color w:val="0070C0"/>
            <w:spacing w:val="-4"/>
            <w:shd w:val="clear" w:color="auto" w:fill="FFFFFF"/>
            <w:lang w:val="cy-GB"/>
          </w:rPr>
          <w:t>yma</w:t>
        </w:r>
      </w:hyperlink>
      <w:r w:rsidR="00111AD0" w:rsidRPr="008955D2">
        <w:rPr>
          <w:rFonts w:cstheme="minorHAnsi"/>
          <w:color w:val="0070C0"/>
          <w:lang w:val="cy-GB"/>
        </w:rPr>
        <w:t>.</w:t>
      </w:r>
    </w:p>
    <w:p w14:paraId="706832C1" w14:textId="77777777" w:rsidR="002C29FE" w:rsidRPr="008955D2" w:rsidRDefault="002C29FE" w:rsidP="00FD04FA">
      <w:pPr>
        <w:rPr>
          <w:rFonts w:cstheme="minorHAnsi"/>
          <w:lang w:val="cy-GB"/>
        </w:rPr>
      </w:pPr>
    </w:p>
    <w:p w14:paraId="2D0F8A74" w14:textId="5D4304A7" w:rsidR="002C29FE" w:rsidRPr="008955D2" w:rsidRDefault="008F28E5" w:rsidP="00FD04FA">
      <w:pPr>
        <w:rPr>
          <w:rFonts w:cstheme="minorHAnsi"/>
          <w:b/>
          <w:bCs/>
          <w:lang w:val="cy-GB"/>
        </w:rPr>
      </w:pPr>
      <w:r w:rsidRPr="008955D2">
        <w:rPr>
          <w:rFonts w:cstheme="minorHAnsi"/>
          <w:b/>
          <w:bCs/>
          <w:lang w:val="cy-GB"/>
        </w:rPr>
        <w:t>Y 'gofynion cyfreithiol' ar gyfer DACW</w:t>
      </w:r>
      <w:r w:rsidR="00CE28AB" w:rsidRPr="008955D2">
        <w:rPr>
          <w:rFonts w:cstheme="minorHAnsi"/>
          <w:b/>
          <w:bCs/>
          <w:lang w:val="cy-GB"/>
        </w:rPr>
        <w:t>:</w:t>
      </w:r>
    </w:p>
    <w:p w14:paraId="3DE77840" w14:textId="1508FF24"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Rhaid i bob disgybl/dysgwr cofrestredig (ar wahân i'r rhai y mae eu rhieni'n arfer yr hawl i dynnu'n ôl) gymryd rhan mewn gweithred addoli ar y cyd bob dydd</w:t>
      </w:r>
      <w:r w:rsidRPr="008955D2">
        <w:rPr>
          <w:rFonts w:cstheme="minorHAnsi"/>
          <w:color w:val="000000"/>
          <w:spacing w:val="-4"/>
          <w:bdr w:val="none" w:sz="0" w:space="0" w:color="auto" w:frame="1"/>
          <w:shd w:val="clear" w:color="auto" w:fill="FFFFFF"/>
          <w:lang w:val="cy-GB"/>
        </w:rPr>
        <w:t>;</w:t>
      </w:r>
    </w:p>
    <w:p w14:paraId="73FD038B" w14:textId="68A0870A"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Dylai'r rhan fwyaf o weithredoedd addoli ar y cyd ym mhob tymor fod yn 'gyfan gwbl neu'n bennaf o natur Gristnogol ar y cyfan'.</w:t>
      </w:r>
      <w:r w:rsidRPr="008955D2">
        <w:rPr>
          <w:rFonts w:cstheme="minorHAnsi"/>
          <w:color w:val="000000"/>
          <w:spacing w:val="-4"/>
          <w:bdr w:val="none" w:sz="0" w:space="0" w:color="auto" w:frame="1"/>
          <w:shd w:val="clear" w:color="auto" w:fill="FFFFFF"/>
          <w:lang w:val="cy-GB"/>
        </w:rPr>
        <w:t> </w:t>
      </w:r>
    </w:p>
    <w:p w14:paraId="4C7DD299" w14:textId="5CDCF38C"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Gall y weithred o addoli ar y cyd fod fel ysgol gyfan neu mewn grwpiau oedran gwahanol.</w:t>
      </w:r>
      <w:r w:rsidRPr="008955D2">
        <w:rPr>
          <w:rFonts w:cstheme="minorHAnsi"/>
          <w:color w:val="000000"/>
          <w:spacing w:val="-4"/>
          <w:bdr w:val="none" w:sz="0" w:space="0" w:color="auto" w:frame="1"/>
          <w:shd w:val="clear" w:color="auto" w:fill="FFFFFF"/>
          <w:lang w:val="cy-GB"/>
        </w:rPr>
        <w:t xml:space="preserve">; </w:t>
      </w:r>
    </w:p>
    <w:p w14:paraId="12050F07" w14:textId="7423A914"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Gall ddigwydd ar unrhyw adeg o'r diwrnod ysgol</w:t>
      </w:r>
      <w:r w:rsidRPr="008955D2">
        <w:rPr>
          <w:rFonts w:cstheme="minorHAnsi"/>
          <w:color w:val="000000"/>
          <w:spacing w:val="-4"/>
          <w:bdr w:val="none" w:sz="0" w:space="0" w:color="auto" w:frame="1"/>
          <w:shd w:val="clear" w:color="auto" w:fill="FFFFFF"/>
          <w:lang w:val="cy-GB"/>
        </w:rPr>
        <w:t>;</w:t>
      </w:r>
    </w:p>
    <w:p w14:paraId="671E320B" w14:textId="51EBF076"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Mae'n rhaid iddo ddigwydd ar dir yr ysgol</w:t>
      </w:r>
      <w:r w:rsidRPr="008955D2">
        <w:rPr>
          <w:rFonts w:cstheme="minorHAnsi"/>
          <w:color w:val="000000"/>
          <w:spacing w:val="-4"/>
          <w:bdr w:val="none" w:sz="0" w:space="0" w:color="auto" w:frame="1"/>
          <w:shd w:val="clear" w:color="auto" w:fill="FFFFFF"/>
          <w:lang w:val="cy-GB"/>
        </w:rPr>
        <w:t xml:space="preserve">; </w:t>
      </w:r>
    </w:p>
    <w:p w14:paraId="0C72BA2C" w14:textId="3341B563" w:rsidR="002C29FE" w:rsidRPr="008955D2" w:rsidRDefault="002C29FE" w:rsidP="002C29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8F28E5" w:rsidRPr="008955D2">
        <w:rPr>
          <w:rFonts w:cstheme="minorHAnsi"/>
          <w:color w:val="000000"/>
          <w:spacing w:val="-4"/>
          <w:bdr w:val="none" w:sz="0" w:space="0" w:color="auto" w:frame="1"/>
          <w:shd w:val="clear" w:color="auto" w:fill="FFFFFF"/>
          <w:lang w:val="cy-GB"/>
        </w:rPr>
        <w:t>Y llywodraethwyr sy'n gyfrifol am oruchwylio addoli ar y cyd mewn ymgynghoriad â'r Pennaeth</w:t>
      </w:r>
      <w:r w:rsidRPr="008955D2">
        <w:rPr>
          <w:rFonts w:cstheme="minorHAnsi"/>
          <w:color w:val="000000"/>
          <w:spacing w:val="-4"/>
          <w:bdr w:val="none" w:sz="0" w:space="0" w:color="auto" w:frame="1"/>
          <w:shd w:val="clear" w:color="auto" w:fill="FFFFFF"/>
          <w:lang w:val="cy-GB"/>
        </w:rPr>
        <w:t>. </w:t>
      </w:r>
    </w:p>
    <w:p w14:paraId="27004C42" w14:textId="77777777" w:rsidR="003C6D00" w:rsidRPr="008955D2" w:rsidRDefault="003C6D00" w:rsidP="00FD04FA">
      <w:pPr>
        <w:rPr>
          <w:rStyle w:val="Strong"/>
          <w:rFonts w:cstheme="minorHAnsi"/>
          <w:color w:val="000000"/>
          <w:spacing w:val="-4"/>
          <w:bdr w:val="none" w:sz="0" w:space="0" w:color="auto" w:frame="1"/>
          <w:shd w:val="clear" w:color="auto" w:fill="FFFFFF"/>
          <w:lang w:val="cy-GB"/>
        </w:rPr>
      </w:pPr>
    </w:p>
    <w:p w14:paraId="7D520BF6" w14:textId="6D1176CB" w:rsidR="000640C7" w:rsidRPr="008955D2" w:rsidRDefault="008F28E5" w:rsidP="00FD04FA">
      <w:pPr>
        <w:rPr>
          <w:rStyle w:val="Strong"/>
          <w:rFonts w:cstheme="minorHAnsi"/>
          <w:color w:val="000000"/>
          <w:spacing w:val="-4"/>
          <w:bdr w:val="none" w:sz="0" w:space="0" w:color="auto" w:frame="1"/>
          <w:shd w:val="clear" w:color="auto" w:fill="FFFFFF"/>
          <w:lang w:val="cy-GB"/>
        </w:rPr>
      </w:pPr>
      <w:r w:rsidRPr="008955D2">
        <w:rPr>
          <w:rStyle w:val="Strong"/>
          <w:rFonts w:cstheme="minorHAnsi"/>
          <w:color w:val="000000"/>
          <w:spacing w:val="-4"/>
          <w:bdr w:val="none" w:sz="0" w:space="0" w:color="auto" w:frame="1"/>
          <w:shd w:val="clear" w:color="auto" w:fill="FFFFFF"/>
          <w:lang w:val="cy-GB"/>
        </w:rPr>
        <w:t>O ble mae'r gofynion cyfreithiol yn dod?</w:t>
      </w:r>
    </w:p>
    <w:p w14:paraId="5568E29C" w14:textId="5B3D2C3B" w:rsidR="003C6D00" w:rsidRPr="008955D2" w:rsidRDefault="008F28E5" w:rsidP="00B74ADF">
      <w:pPr>
        <w:numPr>
          <w:ilvl w:val="0"/>
          <w:numId w:val="19"/>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Mae'r canllawiau i ysgolion yng Nghylchlythyr 10/94 y Swyddfa Gymreig yn cynnwys y diffiniad canlynol</w:t>
      </w:r>
      <w:r w:rsidR="003C6D00" w:rsidRPr="008955D2">
        <w:rPr>
          <w:rFonts w:cstheme="minorHAnsi"/>
          <w:color w:val="000000"/>
          <w:spacing w:val="-4"/>
          <w:bdr w:val="none" w:sz="0" w:space="0" w:color="auto" w:frame="1"/>
          <w:shd w:val="clear" w:color="auto" w:fill="FFFFFF"/>
          <w:lang w:val="cy-GB"/>
        </w:rPr>
        <w:t>: </w:t>
      </w:r>
    </w:p>
    <w:p w14:paraId="33CA4FB7" w14:textId="04ECF3D4" w:rsidR="003C6D00" w:rsidRPr="008955D2" w:rsidRDefault="003C6D00" w:rsidP="00B74ADF">
      <w:pPr>
        <w:numPr>
          <w:ilvl w:val="0"/>
          <w:numId w:val="19"/>
        </w:numPr>
        <w:rPr>
          <w:rFonts w:cstheme="minorHAnsi"/>
          <w:color w:val="000000"/>
          <w:spacing w:val="-4"/>
          <w:bdr w:val="none" w:sz="0" w:space="0" w:color="auto" w:frame="1"/>
          <w:shd w:val="clear" w:color="auto" w:fill="FFFFFF"/>
          <w:lang w:val="cy-GB"/>
        </w:rPr>
      </w:pPr>
      <w:r w:rsidRPr="008955D2">
        <w:rPr>
          <w:rFonts w:cstheme="minorHAnsi"/>
          <w:i/>
          <w:iCs/>
          <w:color w:val="000000"/>
          <w:spacing w:val="-4"/>
          <w:bdr w:val="none" w:sz="0" w:space="0" w:color="auto" w:frame="1"/>
          <w:shd w:val="clear" w:color="auto" w:fill="FFFFFF"/>
          <w:lang w:val="cy-GB"/>
        </w:rPr>
        <w:t>‘</w:t>
      </w:r>
      <w:r w:rsidR="008F28E5" w:rsidRPr="008955D2">
        <w:rPr>
          <w:rFonts w:cstheme="minorHAnsi"/>
          <w:i/>
          <w:iCs/>
          <w:color w:val="000000"/>
          <w:spacing w:val="-4"/>
          <w:bdr w:val="none" w:sz="0" w:space="0" w:color="auto" w:frame="1"/>
          <w:shd w:val="clear" w:color="auto" w:fill="FFFFFF"/>
          <w:lang w:val="cy-GB"/>
        </w:rPr>
        <w:t xml:space="preserve">Mae'n rhaid iddo mewn rhyw ystyr adlewyrchu </w:t>
      </w:r>
      <w:r w:rsidR="008F28E5" w:rsidRPr="008955D2">
        <w:rPr>
          <w:rFonts w:cstheme="minorHAnsi"/>
          <w:i/>
          <w:iCs/>
          <w:color w:val="000000"/>
          <w:spacing w:val="-4"/>
          <w:u w:val="single"/>
          <w:bdr w:val="none" w:sz="0" w:space="0" w:color="auto" w:frame="1"/>
          <w:shd w:val="clear" w:color="auto" w:fill="FFFFFF"/>
          <w:lang w:val="cy-GB"/>
        </w:rPr>
        <w:t>rhywbeth arbennig</w:t>
      </w:r>
      <w:r w:rsidR="008F28E5" w:rsidRPr="008955D2">
        <w:rPr>
          <w:rFonts w:cstheme="minorHAnsi"/>
          <w:i/>
          <w:iCs/>
          <w:color w:val="000000"/>
          <w:spacing w:val="-4"/>
          <w:bdr w:val="none" w:sz="0" w:space="0" w:color="auto" w:frame="1"/>
          <w:shd w:val="clear" w:color="auto" w:fill="FFFFFF"/>
          <w:lang w:val="cy-GB"/>
        </w:rPr>
        <w:t xml:space="preserve"> neu </w:t>
      </w:r>
      <w:r w:rsidR="008F28E5" w:rsidRPr="008955D2">
        <w:rPr>
          <w:rFonts w:cstheme="minorHAnsi"/>
          <w:i/>
          <w:iCs/>
          <w:color w:val="000000"/>
          <w:spacing w:val="-4"/>
          <w:u w:val="single"/>
          <w:bdr w:val="none" w:sz="0" w:space="0" w:color="auto" w:frame="1"/>
          <w:shd w:val="clear" w:color="auto" w:fill="FFFFFF"/>
          <w:lang w:val="cy-GB"/>
        </w:rPr>
        <w:t>ar wahân</w:t>
      </w:r>
      <w:r w:rsidR="008F28E5" w:rsidRPr="008955D2">
        <w:rPr>
          <w:rFonts w:cstheme="minorHAnsi"/>
          <w:i/>
          <w:iCs/>
          <w:color w:val="000000"/>
          <w:spacing w:val="-4"/>
          <w:bdr w:val="none" w:sz="0" w:space="0" w:color="auto" w:frame="1"/>
          <w:shd w:val="clear" w:color="auto" w:fill="FFFFFF"/>
          <w:lang w:val="cy-GB"/>
        </w:rPr>
        <w:t xml:space="preserve"> i weithgareddau ysgol cyffredin a dylai fod yn ymwneud â </w:t>
      </w:r>
      <w:r w:rsidR="008F28E5" w:rsidRPr="008955D2">
        <w:rPr>
          <w:rFonts w:cstheme="minorHAnsi"/>
          <w:i/>
          <w:iCs/>
          <w:color w:val="000000"/>
          <w:spacing w:val="-4"/>
          <w:u w:val="single"/>
          <w:bdr w:val="none" w:sz="0" w:space="0" w:color="auto" w:frame="1"/>
          <w:shd w:val="clear" w:color="auto" w:fill="FFFFFF"/>
          <w:lang w:val="cy-GB"/>
        </w:rPr>
        <w:t>pharch</w:t>
      </w:r>
      <w:r w:rsidR="008F28E5" w:rsidRPr="008955D2">
        <w:rPr>
          <w:rFonts w:cstheme="minorHAnsi"/>
          <w:i/>
          <w:iCs/>
          <w:color w:val="000000"/>
          <w:spacing w:val="-4"/>
          <w:bdr w:val="none" w:sz="0" w:space="0" w:color="auto" w:frame="1"/>
          <w:shd w:val="clear" w:color="auto" w:fill="FFFFFF"/>
          <w:lang w:val="cy-GB"/>
        </w:rPr>
        <w:t xml:space="preserve"> neu </w:t>
      </w:r>
      <w:r w:rsidR="008F28E5" w:rsidRPr="008955D2">
        <w:rPr>
          <w:rFonts w:cstheme="minorHAnsi"/>
          <w:i/>
          <w:iCs/>
          <w:color w:val="000000"/>
          <w:spacing w:val="-4"/>
          <w:u w:val="single"/>
          <w:bdr w:val="none" w:sz="0" w:space="0" w:color="auto" w:frame="1"/>
          <w:shd w:val="clear" w:color="auto" w:fill="FFFFFF"/>
          <w:lang w:val="cy-GB"/>
        </w:rPr>
        <w:t>barch</w:t>
      </w:r>
      <w:r w:rsidR="00197EF5" w:rsidRPr="008955D2">
        <w:rPr>
          <w:rFonts w:cstheme="minorHAnsi"/>
          <w:i/>
          <w:iCs/>
          <w:color w:val="000000"/>
          <w:spacing w:val="-4"/>
          <w:u w:val="single"/>
          <w:bdr w:val="none" w:sz="0" w:space="0" w:color="auto" w:frame="1"/>
          <w:shd w:val="clear" w:color="auto" w:fill="FFFFFF"/>
          <w:lang w:val="cy-GB"/>
        </w:rPr>
        <w:t>edig ofn</w:t>
      </w:r>
      <w:r w:rsidR="008F28E5" w:rsidRPr="008955D2">
        <w:rPr>
          <w:rFonts w:cstheme="minorHAnsi"/>
          <w:i/>
          <w:iCs/>
          <w:color w:val="000000"/>
          <w:spacing w:val="-4"/>
          <w:bdr w:val="none" w:sz="0" w:space="0" w:color="auto" w:frame="1"/>
          <w:shd w:val="clear" w:color="auto" w:fill="FFFFFF"/>
          <w:lang w:val="cy-GB"/>
        </w:rPr>
        <w:t xml:space="preserve"> a delir i fod</w:t>
      </w:r>
      <w:r w:rsidR="00197EF5" w:rsidRPr="008955D2">
        <w:rPr>
          <w:rFonts w:cstheme="minorHAnsi"/>
          <w:i/>
          <w:iCs/>
          <w:color w:val="000000"/>
          <w:spacing w:val="-4"/>
          <w:bdr w:val="none" w:sz="0" w:space="0" w:color="auto" w:frame="1"/>
          <w:shd w:val="clear" w:color="auto" w:fill="FFFFFF"/>
          <w:lang w:val="cy-GB"/>
        </w:rPr>
        <w:t xml:space="preserve"> neu bŵer</w:t>
      </w:r>
      <w:r w:rsidR="008F28E5" w:rsidRPr="008955D2">
        <w:rPr>
          <w:rFonts w:cstheme="minorHAnsi"/>
          <w:i/>
          <w:iCs/>
          <w:color w:val="000000"/>
          <w:spacing w:val="-4"/>
          <w:bdr w:val="none" w:sz="0" w:space="0" w:color="auto" w:frame="1"/>
          <w:shd w:val="clear" w:color="auto" w:fill="FFFFFF"/>
          <w:lang w:val="cy-GB"/>
        </w:rPr>
        <w:t xml:space="preserve"> dwyfol</w:t>
      </w:r>
      <w:r w:rsidRPr="008955D2">
        <w:rPr>
          <w:rFonts w:cstheme="minorHAnsi"/>
          <w:i/>
          <w:iCs/>
          <w:color w:val="000000"/>
          <w:spacing w:val="-4"/>
          <w:bdr w:val="none" w:sz="0" w:space="0" w:color="auto" w:frame="1"/>
          <w:shd w:val="clear" w:color="auto" w:fill="FFFFFF"/>
          <w:lang w:val="cy-GB"/>
        </w:rPr>
        <w:t>’</w:t>
      </w:r>
    </w:p>
    <w:p w14:paraId="043617E3" w14:textId="77777777" w:rsidR="0090757A" w:rsidRPr="008955D2" w:rsidRDefault="0090757A" w:rsidP="0090757A">
      <w:pPr>
        <w:rPr>
          <w:rFonts w:cstheme="minorHAnsi"/>
          <w:b/>
          <w:bCs/>
          <w:color w:val="000000"/>
          <w:spacing w:val="-4"/>
          <w:bdr w:val="none" w:sz="0" w:space="0" w:color="auto" w:frame="1"/>
          <w:shd w:val="clear" w:color="auto" w:fill="FFFFFF"/>
          <w:lang w:val="cy-GB"/>
        </w:rPr>
      </w:pPr>
    </w:p>
    <w:p w14:paraId="65B39F92" w14:textId="3034B754" w:rsidR="0090757A" w:rsidRPr="008955D2" w:rsidRDefault="00197EF5" w:rsidP="0090757A">
      <w:pPr>
        <w:rPr>
          <w:rFonts w:cstheme="minorHAnsi"/>
          <w:b/>
          <w:bCs/>
          <w:color w:val="000000"/>
          <w:spacing w:val="-4"/>
          <w:bdr w:val="none" w:sz="0" w:space="0" w:color="auto" w:frame="1"/>
          <w:shd w:val="clear" w:color="auto" w:fill="FFFFFF"/>
          <w:lang w:val="cy-GB"/>
        </w:rPr>
      </w:pPr>
      <w:r w:rsidRPr="008955D2">
        <w:rPr>
          <w:rFonts w:cstheme="minorHAnsi"/>
          <w:b/>
          <w:bCs/>
          <w:color w:val="000000"/>
          <w:spacing w:val="-4"/>
          <w:bdr w:val="none" w:sz="0" w:space="0" w:color="auto" w:frame="1"/>
          <w:shd w:val="clear" w:color="auto" w:fill="FFFFFF"/>
          <w:lang w:val="cy-GB"/>
        </w:rPr>
        <w:t>Yr hyn NAD yw'r gyfraith yn ei ddisgwyl</w:t>
      </w:r>
      <w:r w:rsidR="0090757A" w:rsidRPr="008955D2">
        <w:rPr>
          <w:rFonts w:cstheme="minorHAnsi"/>
          <w:b/>
          <w:bCs/>
          <w:color w:val="000000"/>
          <w:spacing w:val="-4"/>
          <w:bdr w:val="none" w:sz="0" w:space="0" w:color="auto" w:frame="1"/>
          <w:shd w:val="clear" w:color="auto" w:fill="FFFFFF"/>
          <w:lang w:val="cy-GB"/>
        </w:rPr>
        <w:t>:</w:t>
      </w:r>
    </w:p>
    <w:p w14:paraId="2586249B" w14:textId="1BBC1524" w:rsidR="0090757A" w:rsidRPr="008955D2" w:rsidRDefault="00197EF5" w:rsidP="0090757A">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Yn aml mae dryswch ynghylch addoli ar y cyd, ac mae'n bwysig gwybod NAD yw'r gyfraith yn ei gwneud yn ofynnol i</w:t>
      </w:r>
      <w:r w:rsidR="0090757A" w:rsidRPr="008955D2">
        <w:rPr>
          <w:rFonts w:cstheme="minorHAnsi"/>
          <w:color w:val="000000"/>
          <w:spacing w:val="-4"/>
          <w:bdr w:val="none" w:sz="0" w:space="0" w:color="auto" w:frame="1"/>
          <w:shd w:val="clear" w:color="auto" w:fill="FFFFFF"/>
          <w:lang w:val="cy-GB"/>
        </w:rPr>
        <w:t>: </w:t>
      </w:r>
    </w:p>
    <w:p w14:paraId="26371DA9" w14:textId="3005E120" w:rsidR="0090757A" w:rsidRPr="008955D2" w:rsidRDefault="0090757A" w:rsidP="00923F82">
      <w:pPr>
        <w:ind w:left="720"/>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 </w:t>
      </w:r>
      <w:r w:rsidR="00C50412" w:rsidRPr="008955D2">
        <w:rPr>
          <w:rFonts w:cstheme="minorHAnsi"/>
          <w:color w:val="000000"/>
          <w:spacing w:val="-4"/>
          <w:bdr w:val="none" w:sz="0" w:space="0" w:color="auto" w:frame="1"/>
          <w:shd w:val="clear" w:color="auto" w:fill="FFFFFF"/>
          <w:lang w:val="cy-GB"/>
        </w:rPr>
        <w:t xml:space="preserve"> </w:t>
      </w:r>
      <w:r w:rsidR="00197EF5" w:rsidRPr="008955D2">
        <w:rPr>
          <w:rFonts w:cstheme="minorHAnsi"/>
          <w:color w:val="000000"/>
          <w:spacing w:val="-4"/>
          <w:bdr w:val="none" w:sz="0" w:space="0" w:color="auto" w:frame="1"/>
          <w:shd w:val="clear" w:color="auto" w:fill="FFFFFF"/>
          <w:lang w:val="cy-GB"/>
        </w:rPr>
        <w:t>yr ysgol gyfan i fod gyda'i gilydd ar gyfer addoli ar y cyd [y gofyniad yw i unrhyw gasgliad o ddysgwyr y mae'r ysgol yn eu dewis, ac eithrio grwpiau yn seiliedig ar gysylltiad crefyddol</w:t>
      </w:r>
      <w:r w:rsidRPr="008955D2">
        <w:rPr>
          <w:rFonts w:cstheme="minorHAnsi"/>
          <w:color w:val="000000"/>
          <w:spacing w:val="-4"/>
          <w:bdr w:val="none" w:sz="0" w:space="0" w:color="auto" w:frame="1"/>
          <w:shd w:val="clear" w:color="auto" w:fill="FFFFFF"/>
          <w:lang w:val="cy-GB"/>
        </w:rPr>
        <w:t>] </w:t>
      </w:r>
    </w:p>
    <w:p w14:paraId="2B799D95" w14:textId="7071CBBA" w:rsidR="0090757A" w:rsidRPr="008955D2" w:rsidRDefault="0090757A" w:rsidP="00923F82">
      <w:pPr>
        <w:ind w:left="720"/>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 </w:t>
      </w:r>
      <w:r w:rsidR="00C50412" w:rsidRPr="008955D2">
        <w:rPr>
          <w:rFonts w:cstheme="minorHAnsi"/>
          <w:color w:val="000000"/>
          <w:spacing w:val="-4"/>
          <w:bdr w:val="none" w:sz="0" w:space="0" w:color="auto" w:frame="1"/>
          <w:shd w:val="clear" w:color="auto" w:fill="FFFFFF"/>
          <w:lang w:val="cy-GB"/>
        </w:rPr>
        <w:t xml:space="preserve"> </w:t>
      </w:r>
      <w:r w:rsidR="00197EF5" w:rsidRPr="008955D2">
        <w:rPr>
          <w:rFonts w:cstheme="minorHAnsi"/>
          <w:color w:val="000000"/>
          <w:spacing w:val="-4"/>
          <w:bdr w:val="none" w:sz="0" w:space="0" w:color="auto" w:frame="1"/>
          <w:shd w:val="clear" w:color="auto" w:fill="FFFFFF"/>
          <w:lang w:val="cy-GB"/>
        </w:rPr>
        <w:t>gweithredoedd addoli ar y cyd i fod ar ddechrau'r ysgol yn y bore [mae i bob ysgol i benderfynu ar amseriad addoli ar y cyd yn y diwrnod ysgol</w:t>
      </w:r>
      <w:r w:rsidRPr="008955D2">
        <w:rPr>
          <w:rFonts w:cstheme="minorHAnsi"/>
          <w:color w:val="000000"/>
          <w:spacing w:val="-4"/>
          <w:bdr w:val="none" w:sz="0" w:space="0" w:color="auto" w:frame="1"/>
          <w:shd w:val="clear" w:color="auto" w:fill="FFFFFF"/>
          <w:lang w:val="cy-GB"/>
        </w:rPr>
        <w:t>] </w:t>
      </w:r>
    </w:p>
    <w:p w14:paraId="1E99F464" w14:textId="367EE2F5" w:rsidR="000640C7" w:rsidRPr="008955D2" w:rsidRDefault="0090757A" w:rsidP="00811FD5">
      <w:pPr>
        <w:ind w:left="720"/>
        <w:rPr>
          <w:rStyle w:val="Strong"/>
          <w:rFonts w:cstheme="minorHAnsi"/>
          <w:b w:val="0"/>
          <w:bCs w:val="0"/>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 </w:t>
      </w:r>
      <w:r w:rsidR="00C50412" w:rsidRPr="008955D2">
        <w:rPr>
          <w:rFonts w:cstheme="minorHAnsi"/>
          <w:color w:val="000000"/>
          <w:spacing w:val="-4"/>
          <w:bdr w:val="none" w:sz="0" w:space="0" w:color="auto" w:frame="1"/>
          <w:shd w:val="clear" w:color="auto" w:fill="FFFFFF"/>
          <w:lang w:val="cy-GB"/>
        </w:rPr>
        <w:t xml:space="preserve"> </w:t>
      </w:r>
      <w:r w:rsidR="00197EF5" w:rsidRPr="008955D2">
        <w:rPr>
          <w:rFonts w:cstheme="minorHAnsi"/>
          <w:color w:val="000000"/>
          <w:spacing w:val="-4"/>
          <w:bdr w:val="none" w:sz="0" w:space="0" w:color="auto" w:frame="1"/>
          <w:shd w:val="clear" w:color="auto" w:fill="FFFFFF"/>
          <w:lang w:val="cy-GB"/>
        </w:rPr>
        <w:t>cyfnod penodol o amser ar gyfer gweithredoedd addoli ar y cyd [mae hyd gweithredoedd addoli ar y cyd yn fater ysgol ond ni ddylent leihau oriau disgwyliedig diwrnod y cwricwlwm</w:t>
      </w:r>
      <w:r w:rsidRPr="008955D2">
        <w:rPr>
          <w:rFonts w:cstheme="minorHAnsi"/>
          <w:color w:val="000000"/>
          <w:spacing w:val="-4"/>
          <w:bdr w:val="none" w:sz="0" w:space="0" w:color="auto" w:frame="1"/>
          <w:shd w:val="clear" w:color="auto" w:fill="FFFFFF"/>
          <w:lang w:val="cy-GB"/>
        </w:rPr>
        <w:t>]</w:t>
      </w:r>
    </w:p>
    <w:p w14:paraId="6FD67F9B" w14:textId="77777777" w:rsidR="00CE28AB" w:rsidRPr="008955D2" w:rsidRDefault="00CE28AB" w:rsidP="00FD04FA">
      <w:pPr>
        <w:rPr>
          <w:rStyle w:val="Strong"/>
          <w:rFonts w:cstheme="minorHAnsi"/>
          <w:color w:val="000000"/>
          <w:spacing w:val="-4"/>
          <w:bdr w:val="none" w:sz="0" w:space="0" w:color="auto" w:frame="1"/>
          <w:shd w:val="clear" w:color="auto" w:fill="FFFFFF"/>
          <w:lang w:val="cy-GB"/>
        </w:rPr>
      </w:pPr>
    </w:p>
    <w:p w14:paraId="446B5867" w14:textId="77777777" w:rsidR="00CE28AB" w:rsidRPr="008955D2" w:rsidRDefault="00CE28AB" w:rsidP="00FD04FA">
      <w:pPr>
        <w:rPr>
          <w:rStyle w:val="Strong"/>
          <w:rFonts w:cstheme="minorHAnsi"/>
          <w:color w:val="000000"/>
          <w:spacing w:val="-4"/>
          <w:bdr w:val="none" w:sz="0" w:space="0" w:color="auto" w:frame="1"/>
          <w:shd w:val="clear" w:color="auto" w:fill="FFFFFF"/>
          <w:lang w:val="cy-GB"/>
        </w:rPr>
      </w:pPr>
    </w:p>
    <w:p w14:paraId="4792F13A" w14:textId="77777777" w:rsidR="00CE28AB" w:rsidRPr="008955D2" w:rsidRDefault="00CE28AB" w:rsidP="00FD04FA">
      <w:pPr>
        <w:rPr>
          <w:rStyle w:val="Strong"/>
          <w:rFonts w:cstheme="minorHAnsi"/>
          <w:color w:val="000000"/>
          <w:spacing w:val="-4"/>
          <w:bdr w:val="none" w:sz="0" w:space="0" w:color="auto" w:frame="1"/>
          <w:shd w:val="clear" w:color="auto" w:fill="FFFFFF"/>
          <w:lang w:val="cy-GB"/>
        </w:rPr>
      </w:pPr>
    </w:p>
    <w:p w14:paraId="35C4D891" w14:textId="14576E52" w:rsidR="000D37F2" w:rsidRPr="008955D2" w:rsidRDefault="00197EF5" w:rsidP="00FD04FA">
      <w:pPr>
        <w:rPr>
          <w:rStyle w:val="Strong"/>
          <w:rFonts w:cstheme="minorHAnsi"/>
          <w:color w:val="000000"/>
          <w:spacing w:val="-4"/>
          <w:bdr w:val="none" w:sz="0" w:space="0" w:color="auto" w:frame="1"/>
          <w:shd w:val="clear" w:color="auto" w:fill="FFFFFF"/>
          <w:lang w:val="cy-GB"/>
        </w:rPr>
      </w:pPr>
      <w:r w:rsidRPr="008955D2">
        <w:rPr>
          <w:rStyle w:val="Strong"/>
          <w:rFonts w:cstheme="minorHAnsi"/>
          <w:color w:val="000000"/>
          <w:spacing w:val="-4"/>
          <w:bdr w:val="none" w:sz="0" w:space="0" w:color="auto" w:frame="1"/>
          <w:shd w:val="clear" w:color="auto" w:fill="FFFFFF"/>
          <w:lang w:val="cy-GB"/>
        </w:rPr>
        <w:t>Beth yw'r eithriadau ar gyfer DACW?</w:t>
      </w:r>
    </w:p>
    <w:p w14:paraId="2BA5E159" w14:textId="0099D1C6" w:rsidR="00D77EA2" w:rsidRPr="008955D2" w:rsidRDefault="00197EF5" w:rsidP="00B74ADF">
      <w:pPr>
        <w:pStyle w:val="ListParagraph"/>
        <w:numPr>
          <w:ilvl w:val="0"/>
          <w:numId w:val="20"/>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Mae gan rieni yr hawl i dynnu'n ôl</w:t>
      </w:r>
      <w:r w:rsidR="00D77EA2" w:rsidRPr="008955D2">
        <w:rPr>
          <w:rFonts w:cstheme="minorHAnsi"/>
          <w:color w:val="000000"/>
          <w:spacing w:val="-4"/>
          <w:bdr w:val="none" w:sz="0" w:space="0" w:color="auto" w:frame="1"/>
          <w:shd w:val="clear" w:color="auto" w:fill="FFFFFF"/>
          <w:lang w:val="cy-GB"/>
        </w:rPr>
        <w:t>;</w:t>
      </w:r>
    </w:p>
    <w:p w14:paraId="15C2E5AE" w14:textId="2B1F7F39" w:rsidR="00D77EA2" w:rsidRPr="008955D2" w:rsidRDefault="00197EF5" w:rsidP="00B74ADF">
      <w:pPr>
        <w:pStyle w:val="ListParagraph"/>
        <w:numPr>
          <w:ilvl w:val="0"/>
          <w:numId w:val="20"/>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Chweched dosbarth - mae'n dal yn wir mai dim ond disgyblion mewn addysg chweched dosbarth neu dros oedran ysgol orfodol all dynnu eu hunain yn ôl o addoli ar y cyd</w:t>
      </w:r>
      <w:r w:rsidR="00D77EA2" w:rsidRPr="008955D2">
        <w:rPr>
          <w:rFonts w:cstheme="minorHAnsi"/>
          <w:color w:val="000000"/>
          <w:spacing w:val="-4"/>
          <w:bdr w:val="none" w:sz="0" w:space="0" w:color="auto" w:frame="1"/>
          <w:shd w:val="clear" w:color="auto" w:fill="FFFFFF"/>
          <w:lang w:val="cy-GB"/>
        </w:rPr>
        <w:t>;</w:t>
      </w:r>
    </w:p>
    <w:p w14:paraId="70F20F96" w14:textId="3F270BF1" w:rsidR="00D77EA2" w:rsidRPr="008955D2" w:rsidRDefault="00197EF5" w:rsidP="00B74ADF">
      <w:pPr>
        <w:pStyle w:val="ListParagraph"/>
        <w:numPr>
          <w:ilvl w:val="0"/>
          <w:numId w:val="20"/>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Gall ysgolion wneud cais i CYSAG/CYS yr awdurdod lleol am eithriad rhag y gofyniad "Cristnogol yn </w:t>
      </w:r>
      <w:r w:rsidR="001153C2" w:rsidRPr="008955D2">
        <w:rPr>
          <w:rFonts w:cstheme="minorHAnsi"/>
          <w:color w:val="000000"/>
          <w:spacing w:val="-4"/>
          <w:bdr w:val="none" w:sz="0" w:space="0" w:color="auto" w:frame="1"/>
          <w:shd w:val="clear" w:color="auto" w:fill="FFFFFF"/>
          <w:lang w:val="cy-GB"/>
        </w:rPr>
        <w:t>bennaf</w:t>
      </w:r>
      <w:r w:rsidRPr="008955D2">
        <w:rPr>
          <w:rFonts w:cstheme="minorHAnsi"/>
          <w:color w:val="000000"/>
          <w:spacing w:val="-4"/>
          <w:bdr w:val="none" w:sz="0" w:space="0" w:color="auto" w:frame="1"/>
          <w:shd w:val="clear" w:color="auto" w:fill="FFFFFF"/>
          <w:lang w:val="cy-GB"/>
        </w:rPr>
        <w:t>" ar gyfer rhai neu bob un o'u disgyblion. Gelwir hyn yn 'benderfyniad'</w:t>
      </w:r>
      <w:r w:rsidR="00D77EA2" w:rsidRPr="008955D2">
        <w:rPr>
          <w:rFonts w:cstheme="minorHAnsi"/>
          <w:color w:val="000000"/>
          <w:spacing w:val="-4"/>
          <w:bdr w:val="none" w:sz="0" w:space="0" w:color="auto" w:frame="1"/>
          <w:shd w:val="clear" w:color="auto" w:fill="FFFFFF"/>
          <w:lang w:val="cy-GB"/>
        </w:rPr>
        <w:t>.</w:t>
      </w:r>
    </w:p>
    <w:p w14:paraId="114CE35C" w14:textId="58BD9D1A" w:rsidR="00D77EA2" w:rsidRPr="008955D2" w:rsidRDefault="00197EF5" w:rsidP="00B74ADF">
      <w:pPr>
        <w:pStyle w:val="ListParagraph"/>
        <w:numPr>
          <w:ilvl w:val="0"/>
          <w:numId w:val="20"/>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Dylai athrawon allu cael cyngor yn ymwneud â'u sefyllfaoedd penodol gan undebau athrawon</w:t>
      </w:r>
      <w:r w:rsidR="00D77EA2" w:rsidRPr="008955D2">
        <w:rPr>
          <w:rFonts w:cstheme="minorHAnsi"/>
          <w:color w:val="000000"/>
          <w:spacing w:val="-4"/>
          <w:bdr w:val="none" w:sz="0" w:space="0" w:color="auto" w:frame="1"/>
          <w:shd w:val="clear" w:color="auto" w:fill="FFFFFF"/>
          <w:lang w:val="cy-GB"/>
        </w:rPr>
        <w:t>. </w:t>
      </w:r>
    </w:p>
    <w:p w14:paraId="20AE841F" w14:textId="77777777" w:rsidR="00CE28AB" w:rsidRPr="008955D2" w:rsidRDefault="00CE28AB" w:rsidP="00FD04FA">
      <w:pPr>
        <w:rPr>
          <w:rStyle w:val="Strong"/>
          <w:rFonts w:cstheme="minorHAnsi"/>
          <w:color w:val="000000"/>
          <w:spacing w:val="-4"/>
          <w:bdr w:val="none" w:sz="0" w:space="0" w:color="auto" w:frame="1"/>
          <w:shd w:val="clear" w:color="auto" w:fill="FFFFFF"/>
          <w:lang w:val="cy-GB"/>
        </w:rPr>
      </w:pPr>
    </w:p>
    <w:p w14:paraId="778A8622" w14:textId="4A0DB9B4" w:rsidR="00D77EA2" w:rsidRPr="008955D2" w:rsidRDefault="00197EF5" w:rsidP="00FD04FA">
      <w:pPr>
        <w:rPr>
          <w:rStyle w:val="Strong"/>
          <w:rFonts w:cstheme="minorHAnsi"/>
          <w:color w:val="000000"/>
          <w:spacing w:val="-4"/>
          <w:bdr w:val="none" w:sz="0" w:space="0" w:color="auto" w:frame="1"/>
          <w:shd w:val="clear" w:color="auto" w:fill="FFFFFF"/>
          <w:lang w:val="cy-GB"/>
        </w:rPr>
      </w:pPr>
      <w:r w:rsidRPr="008955D2">
        <w:rPr>
          <w:rStyle w:val="Strong"/>
          <w:rFonts w:cstheme="minorHAnsi"/>
          <w:color w:val="000000"/>
          <w:spacing w:val="-4"/>
          <w:bdr w:val="none" w:sz="0" w:space="0" w:color="auto" w:frame="1"/>
          <w:shd w:val="clear" w:color="auto" w:fill="FFFFFF"/>
          <w:lang w:val="cy-GB"/>
        </w:rPr>
        <w:t>Beth yw amcanion DACW?</w:t>
      </w:r>
    </w:p>
    <w:p w14:paraId="4828EB0D" w14:textId="53907803" w:rsidR="00111429" w:rsidRPr="008955D2" w:rsidRDefault="00197EF5" w:rsidP="00111429">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Dylai addoli ar y cyd mewn ysgolion anelu at roi cyfle i ddisgyblion addoli Duw, ystyried y materion ysbrydol a moesol ac archwilio eu credoau eu hunain; annog cyfranogiad ac ymateb, boed drwy gymryd rhan weithredol yn y cyflwyniad addoli neu drwy wrando, gwylio ac ymuno yn yr addoliad a gynigir; a datblygu ysbryd cymunedol, hyrwyddo ethos cyffredin a gwerthoedd a rennir, ac atgyfnerthu agweddau cadarnhaol</w:t>
      </w:r>
      <w:r w:rsidR="00111429" w:rsidRPr="008955D2">
        <w:rPr>
          <w:rFonts w:cstheme="minorHAnsi"/>
          <w:color w:val="000000"/>
          <w:spacing w:val="-4"/>
          <w:bdr w:val="none" w:sz="0" w:space="0" w:color="auto" w:frame="1"/>
          <w:shd w:val="clear" w:color="auto" w:fill="FFFFFF"/>
          <w:lang w:val="cy-GB"/>
        </w:rPr>
        <w:t>.</w:t>
      </w:r>
    </w:p>
    <w:p w14:paraId="18A1D17C" w14:textId="77777777" w:rsidR="00811FD5" w:rsidRPr="008955D2" w:rsidRDefault="00811FD5" w:rsidP="00FD04FA">
      <w:pPr>
        <w:rPr>
          <w:rFonts w:cstheme="minorHAnsi"/>
          <w:b/>
          <w:bCs/>
          <w:color w:val="000000"/>
          <w:spacing w:val="-4"/>
          <w:bdr w:val="none" w:sz="0" w:space="0" w:color="auto" w:frame="1"/>
          <w:shd w:val="clear" w:color="auto" w:fill="FFFFFF"/>
          <w:lang w:val="cy-GB"/>
        </w:rPr>
      </w:pPr>
    </w:p>
    <w:p w14:paraId="437ACFED" w14:textId="689E7905" w:rsidR="00111429" w:rsidRPr="008955D2" w:rsidRDefault="00197EF5" w:rsidP="00FD04FA">
      <w:pPr>
        <w:rPr>
          <w:rStyle w:val="Strong"/>
          <w:rFonts w:cstheme="minorHAnsi"/>
          <w:b w:val="0"/>
          <w:bCs w:val="0"/>
          <w:color w:val="000000"/>
          <w:spacing w:val="-4"/>
          <w:bdr w:val="none" w:sz="0" w:space="0" w:color="auto" w:frame="1"/>
          <w:shd w:val="clear" w:color="auto" w:fill="FFFFFF"/>
          <w:lang w:val="cy-GB"/>
        </w:rPr>
      </w:pPr>
      <w:r w:rsidRPr="008955D2">
        <w:rPr>
          <w:rFonts w:cstheme="minorHAnsi"/>
          <w:b/>
          <w:bCs/>
          <w:color w:val="000000"/>
          <w:spacing w:val="-4"/>
          <w:bdr w:val="none" w:sz="0" w:space="0" w:color="auto" w:frame="1"/>
          <w:shd w:val="clear" w:color="auto" w:fill="FFFFFF"/>
          <w:lang w:val="cy-GB"/>
        </w:rPr>
        <w:t>Cylchlythyr y Swyddfa Gymreig 10/94</w:t>
      </w:r>
    </w:p>
    <w:p w14:paraId="00075760" w14:textId="3C49F815" w:rsidR="00C50412" w:rsidRPr="008955D2" w:rsidRDefault="00197EF5" w:rsidP="00925124">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 xml:space="preserve">Mae gweithred o addoli ar y cyd yn </w:t>
      </w:r>
      <w:r w:rsidRPr="008955D2">
        <w:rPr>
          <w:rFonts w:cstheme="minorHAnsi"/>
          <w:b/>
          <w:bCs/>
          <w:color w:val="000000"/>
          <w:spacing w:val="-4"/>
          <w:u w:val="single"/>
          <w:bdr w:val="none" w:sz="0" w:space="0" w:color="auto" w:frame="1"/>
          <w:shd w:val="clear" w:color="auto" w:fill="FFFFFF"/>
          <w:lang w:val="cy-GB"/>
        </w:rPr>
        <w:t>wahanol i wasanaeth</w:t>
      </w:r>
      <w:r w:rsidR="00BD246B" w:rsidRPr="008955D2">
        <w:rPr>
          <w:rFonts w:cstheme="minorHAnsi"/>
          <w:color w:val="000000"/>
          <w:spacing w:val="-4"/>
          <w:bdr w:val="none" w:sz="0" w:space="0" w:color="auto" w:frame="1"/>
          <w:shd w:val="clear" w:color="auto" w:fill="FFFFFF"/>
          <w:lang w:val="cy-GB"/>
        </w:rPr>
        <w:t xml:space="preserve">. </w:t>
      </w:r>
      <w:r w:rsidR="006E357A" w:rsidRPr="008955D2">
        <w:rPr>
          <w:rFonts w:cstheme="minorHAnsi"/>
          <w:color w:val="000000"/>
          <w:spacing w:val="-4"/>
          <w:bdr w:val="none" w:sz="0" w:space="0" w:color="auto" w:frame="1"/>
          <w:shd w:val="clear" w:color="auto" w:fill="FFFFFF"/>
          <w:lang w:val="cy-GB"/>
        </w:rPr>
        <w:t>Er eu bod yn aml yn digwydd yn ystod yr un gwasanaeth, dylai'r gwahaniaeth rhwng y ddau fod yn glir</w:t>
      </w:r>
      <w:r w:rsidR="00BD246B" w:rsidRPr="008955D2">
        <w:rPr>
          <w:rFonts w:cstheme="minorHAnsi"/>
          <w:color w:val="000000"/>
          <w:spacing w:val="-4"/>
          <w:bdr w:val="none" w:sz="0" w:space="0" w:color="auto" w:frame="1"/>
          <w:shd w:val="clear" w:color="auto" w:fill="FFFFFF"/>
          <w:lang w:val="cy-GB"/>
        </w:rPr>
        <w:t>.</w:t>
      </w:r>
    </w:p>
    <w:p w14:paraId="62F16FDD" w14:textId="77777777" w:rsidR="00F35C07" w:rsidRPr="008955D2" w:rsidRDefault="00F35C07" w:rsidP="00925124">
      <w:pPr>
        <w:rPr>
          <w:rFonts w:cstheme="minorHAnsi"/>
          <w:color w:val="000000"/>
          <w:spacing w:val="-4"/>
          <w:bdr w:val="none" w:sz="0" w:space="0" w:color="auto" w:frame="1"/>
          <w:shd w:val="clear" w:color="auto" w:fill="FFFFFF"/>
          <w:lang w:val="cy-GB"/>
        </w:rPr>
      </w:pPr>
    </w:p>
    <w:p w14:paraId="15FE6FFB" w14:textId="5B17BC34" w:rsidR="00925124" w:rsidRPr="008955D2" w:rsidRDefault="006E357A" w:rsidP="00925124">
      <w:pPr>
        <w:rPr>
          <w:rFonts w:cstheme="minorHAnsi"/>
          <w:color w:val="000000"/>
          <w:spacing w:val="-4"/>
          <w:bdr w:val="none" w:sz="0" w:space="0" w:color="auto" w:frame="1"/>
          <w:shd w:val="clear" w:color="auto" w:fill="FFFFFF"/>
          <w:lang w:val="cy-GB"/>
        </w:rPr>
      </w:pPr>
      <w:r w:rsidRPr="008955D2">
        <w:rPr>
          <w:rFonts w:cstheme="minorHAnsi"/>
          <w:b/>
          <w:bCs/>
          <w:color w:val="000000"/>
          <w:spacing w:val="-4"/>
          <w:u w:val="single"/>
          <w:bdr w:val="none" w:sz="0" w:space="0" w:color="auto" w:frame="1"/>
          <w:shd w:val="clear" w:color="auto" w:fill="FFFFFF"/>
          <w:lang w:val="cy-GB"/>
        </w:rPr>
        <w:t>Gall</w:t>
      </w:r>
      <w:r w:rsidRPr="008955D2">
        <w:rPr>
          <w:rFonts w:cstheme="minorHAnsi"/>
          <w:b/>
          <w:bCs/>
          <w:color w:val="000000"/>
          <w:spacing w:val="-4"/>
          <w:bdr w:val="none" w:sz="0" w:space="0" w:color="auto" w:frame="1"/>
          <w:shd w:val="clear" w:color="auto" w:fill="FFFFFF"/>
          <w:lang w:val="cy-GB"/>
        </w:rPr>
        <w:t xml:space="preserve"> gweithred o addoli ar y cyd ymgorffori un neu fwy o'r elfennau hyn</w:t>
      </w:r>
      <w:r w:rsidR="00925124" w:rsidRPr="008955D2">
        <w:rPr>
          <w:rFonts w:cstheme="minorHAnsi"/>
          <w:b/>
          <w:bCs/>
          <w:color w:val="000000"/>
          <w:spacing w:val="-4"/>
          <w:bdr w:val="none" w:sz="0" w:space="0" w:color="auto" w:frame="1"/>
          <w:shd w:val="clear" w:color="auto" w:fill="FFFFFF"/>
          <w:lang w:val="cy-GB"/>
        </w:rPr>
        <w:t>.</w:t>
      </w:r>
    </w:p>
    <w:p w14:paraId="41E834F0" w14:textId="77777777" w:rsidR="006E357A" w:rsidRPr="008955D2" w:rsidRDefault="006E357A" w:rsidP="006E357A">
      <w:pPr>
        <w:pStyle w:val="ListParagraph"/>
        <w:numPr>
          <w:ilvl w:val="0"/>
          <w:numId w:val="21"/>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Myfyrdod</w:t>
      </w:r>
      <w:r w:rsidR="00925124" w:rsidRPr="008955D2">
        <w:rPr>
          <w:rFonts w:cstheme="minorHAnsi"/>
          <w:color w:val="000000"/>
          <w:spacing w:val="-4"/>
          <w:bdr w:val="none" w:sz="0" w:space="0" w:color="auto" w:frame="1"/>
          <w:shd w:val="clear" w:color="auto" w:fill="FFFFFF"/>
          <w:lang w:val="cy-GB"/>
        </w:rPr>
        <w:t> </w:t>
      </w:r>
    </w:p>
    <w:p w14:paraId="59686FFC" w14:textId="77777777" w:rsidR="006E357A" w:rsidRPr="008955D2" w:rsidRDefault="006E357A" w:rsidP="006E357A">
      <w:pPr>
        <w:pStyle w:val="ListParagraph"/>
        <w:numPr>
          <w:ilvl w:val="0"/>
          <w:numId w:val="21"/>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Gweddi</w:t>
      </w:r>
    </w:p>
    <w:p w14:paraId="14F17B88" w14:textId="7140AE37" w:rsidR="006E357A" w:rsidRPr="008955D2" w:rsidRDefault="006E357A" w:rsidP="006E357A">
      <w:pPr>
        <w:pStyle w:val="ListParagraph"/>
        <w:numPr>
          <w:ilvl w:val="0"/>
          <w:numId w:val="21"/>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Cân</w:t>
      </w:r>
    </w:p>
    <w:p w14:paraId="6004DE79" w14:textId="0F1CC59C" w:rsidR="00925124" w:rsidRPr="008955D2" w:rsidRDefault="006E357A" w:rsidP="00B74ADF">
      <w:pPr>
        <w:pStyle w:val="ListParagraph"/>
        <w:numPr>
          <w:ilvl w:val="0"/>
          <w:numId w:val="21"/>
        </w:num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Darlleniad</w:t>
      </w:r>
    </w:p>
    <w:p w14:paraId="2870EB80" w14:textId="77777777" w:rsidR="001E33FE" w:rsidRPr="008955D2" w:rsidRDefault="001E33FE" w:rsidP="001E33FE">
      <w:pPr>
        <w:pStyle w:val="ListParagraph"/>
        <w:rPr>
          <w:rFonts w:cstheme="minorHAnsi"/>
          <w:color w:val="000000"/>
          <w:spacing w:val="-4"/>
          <w:bdr w:val="none" w:sz="0" w:space="0" w:color="auto" w:frame="1"/>
          <w:shd w:val="clear" w:color="auto" w:fill="FFFFFF"/>
          <w:lang w:val="cy-GB"/>
        </w:rPr>
      </w:pPr>
    </w:p>
    <w:p w14:paraId="4026807D" w14:textId="0EE5A219" w:rsidR="00111429" w:rsidRPr="008955D2" w:rsidRDefault="006E357A" w:rsidP="00FD04FA">
      <w:pPr>
        <w:rPr>
          <w:rStyle w:val="Strong"/>
          <w:rFonts w:cstheme="minorHAnsi"/>
          <w:color w:val="000000"/>
          <w:spacing w:val="-4"/>
          <w:bdr w:val="none" w:sz="0" w:space="0" w:color="auto" w:frame="1"/>
          <w:shd w:val="clear" w:color="auto" w:fill="FFFFFF"/>
          <w:lang w:val="cy-GB"/>
        </w:rPr>
      </w:pPr>
      <w:r w:rsidRPr="008955D2">
        <w:rPr>
          <w:rStyle w:val="Strong"/>
          <w:rFonts w:cstheme="minorHAnsi"/>
          <w:color w:val="000000"/>
          <w:spacing w:val="-4"/>
          <w:bdr w:val="none" w:sz="0" w:space="0" w:color="auto" w:frame="1"/>
          <w:shd w:val="clear" w:color="auto" w:fill="FFFFFF"/>
          <w:lang w:val="cy-GB"/>
        </w:rPr>
        <w:t>A yw eich ysgol/lleoliad wedi ystyried?</w:t>
      </w:r>
    </w:p>
    <w:p w14:paraId="1D0B4EAB" w14:textId="6D331B47" w:rsidR="001E33FE" w:rsidRPr="008955D2" w:rsidRDefault="001E33FE" w:rsidP="001E33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5E6C22" w:rsidRPr="008955D2">
        <w:rPr>
          <w:rFonts w:cstheme="minorHAnsi"/>
          <w:color w:val="000000"/>
          <w:spacing w:val="-4"/>
          <w:bdr w:val="none" w:sz="0" w:space="0" w:color="auto" w:frame="1"/>
          <w:shd w:val="clear" w:color="auto" w:fill="FFFFFF"/>
          <w:lang w:val="cy-GB"/>
        </w:rPr>
        <w:t xml:space="preserve"> </w:t>
      </w:r>
      <w:r w:rsidR="001570D9" w:rsidRPr="008955D2">
        <w:rPr>
          <w:rFonts w:cstheme="minorHAnsi"/>
          <w:color w:val="000000"/>
          <w:spacing w:val="-4"/>
          <w:bdr w:val="none" w:sz="0" w:space="0" w:color="auto" w:frame="1"/>
          <w:shd w:val="clear" w:color="auto" w:fill="FFFFFF"/>
          <w:lang w:val="cy-GB"/>
        </w:rPr>
        <w:t>Sut mae addoli ar y cyd yn cael ei gynllunio yn eich ysgol bob dydd?</w:t>
      </w:r>
    </w:p>
    <w:p w14:paraId="55D5AC98" w14:textId="2495AB49" w:rsidR="001E33FE" w:rsidRPr="008955D2" w:rsidRDefault="001E33FE" w:rsidP="001E33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5E6C22" w:rsidRPr="008955D2">
        <w:rPr>
          <w:rFonts w:cstheme="minorHAnsi"/>
          <w:color w:val="000000"/>
          <w:spacing w:val="-4"/>
          <w:bdr w:val="none" w:sz="0" w:space="0" w:color="auto" w:frame="1"/>
          <w:shd w:val="clear" w:color="auto" w:fill="FFFFFF"/>
          <w:lang w:val="cy-GB"/>
        </w:rPr>
        <w:t xml:space="preserve"> </w:t>
      </w:r>
      <w:r w:rsidR="001570D9" w:rsidRPr="008955D2">
        <w:rPr>
          <w:rFonts w:cstheme="minorHAnsi"/>
          <w:color w:val="000000"/>
          <w:spacing w:val="-4"/>
          <w:bdr w:val="none" w:sz="0" w:space="0" w:color="auto" w:frame="1"/>
          <w:shd w:val="clear" w:color="auto" w:fill="FFFFFF"/>
          <w:lang w:val="cy-GB"/>
        </w:rPr>
        <w:t>A oes dilyniant / cynnydd o un diwrnod i'r llall?</w:t>
      </w:r>
    </w:p>
    <w:p w14:paraId="014B1F16" w14:textId="6BAC1163" w:rsidR="001E33FE" w:rsidRPr="008955D2" w:rsidRDefault="001E33FE" w:rsidP="001E33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5E6C22" w:rsidRPr="008955D2">
        <w:rPr>
          <w:rFonts w:cstheme="minorHAnsi"/>
          <w:color w:val="000000"/>
          <w:spacing w:val="-4"/>
          <w:bdr w:val="none" w:sz="0" w:space="0" w:color="auto" w:frame="1"/>
          <w:shd w:val="clear" w:color="auto" w:fill="FFFFFF"/>
          <w:lang w:val="cy-GB"/>
        </w:rPr>
        <w:t xml:space="preserve"> </w:t>
      </w:r>
      <w:r w:rsidR="001570D9" w:rsidRPr="008955D2">
        <w:rPr>
          <w:rFonts w:cstheme="minorHAnsi"/>
          <w:color w:val="000000"/>
          <w:spacing w:val="-4"/>
          <w:bdr w:val="none" w:sz="0" w:space="0" w:color="auto" w:frame="1"/>
          <w:shd w:val="clear" w:color="auto" w:fill="FFFFFF"/>
          <w:lang w:val="cy-GB"/>
        </w:rPr>
        <w:t>A yw pob dydd yn dilyn yr un patrwm?</w:t>
      </w:r>
    </w:p>
    <w:p w14:paraId="39F436A1" w14:textId="59B54CB6" w:rsidR="001E33FE" w:rsidRPr="008955D2" w:rsidRDefault="001E33FE" w:rsidP="001E33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5E6C22" w:rsidRPr="008955D2">
        <w:rPr>
          <w:rFonts w:cstheme="minorHAnsi"/>
          <w:color w:val="000000"/>
          <w:spacing w:val="-4"/>
          <w:bdr w:val="none" w:sz="0" w:space="0" w:color="auto" w:frame="1"/>
          <w:shd w:val="clear" w:color="auto" w:fill="FFFFFF"/>
          <w:lang w:val="cy-GB"/>
        </w:rPr>
        <w:t xml:space="preserve"> </w:t>
      </w:r>
      <w:r w:rsidR="001570D9" w:rsidRPr="008955D2">
        <w:rPr>
          <w:rFonts w:cstheme="minorHAnsi"/>
          <w:color w:val="000000"/>
          <w:spacing w:val="-4"/>
          <w:bdr w:val="none" w:sz="0" w:space="0" w:color="auto" w:frame="1"/>
          <w:shd w:val="clear" w:color="auto" w:fill="FFFFFF"/>
          <w:lang w:val="cy-GB"/>
        </w:rPr>
        <w:t>A oes cysylltiad â gweledigaeth yr ysgol? At y 'pedwar diben'?</w:t>
      </w:r>
    </w:p>
    <w:p w14:paraId="68E09BB3" w14:textId="57215289" w:rsidR="001E33FE" w:rsidRPr="008955D2" w:rsidRDefault="001E33FE" w:rsidP="001E33FE">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5E6C22" w:rsidRPr="008955D2">
        <w:rPr>
          <w:rFonts w:cstheme="minorHAnsi"/>
          <w:color w:val="000000"/>
          <w:spacing w:val="-4"/>
          <w:bdr w:val="none" w:sz="0" w:space="0" w:color="auto" w:frame="1"/>
          <w:shd w:val="clear" w:color="auto" w:fill="FFFFFF"/>
          <w:lang w:val="cy-GB"/>
        </w:rPr>
        <w:t xml:space="preserve"> </w:t>
      </w:r>
      <w:r w:rsidR="001570D9" w:rsidRPr="008955D2">
        <w:rPr>
          <w:rFonts w:cstheme="minorHAnsi"/>
          <w:color w:val="000000"/>
          <w:spacing w:val="-4"/>
          <w:bdr w:val="none" w:sz="0" w:space="0" w:color="auto" w:frame="1"/>
          <w:shd w:val="clear" w:color="auto" w:fill="FFFFFF"/>
          <w:lang w:val="cy-GB"/>
        </w:rPr>
        <w:t>A allwch chi weithio fel clwstwr i ddatblygu Addoli ar y Cyd effeithiol?</w:t>
      </w:r>
    </w:p>
    <w:p w14:paraId="72481452" w14:textId="77777777" w:rsidR="00111429" w:rsidRPr="008955D2" w:rsidRDefault="00111429" w:rsidP="00FD04FA">
      <w:pPr>
        <w:rPr>
          <w:rStyle w:val="Strong"/>
          <w:rFonts w:cstheme="minorHAnsi"/>
          <w:b w:val="0"/>
          <w:bCs w:val="0"/>
          <w:color w:val="000000"/>
          <w:spacing w:val="-4"/>
          <w:bdr w:val="none" w:sz="0" w:space="0" w:color="auto" w:frame="1"/>
          <w:shd w:val="clear" w:color="auto" w:fill="FFFFFF"/>
          <w:lang w:val="cy-GB"/>
        </w:rPr>
      </w:pPr>
    </w:p>
    <w:p w14:paraId="115CA51D" w14:textId="69CCBB16" w:rsidR="00CE5508" w:rsidRPr="008955D2" w:rsidRDefault="00347FDA" w:rsidP="00FD04FA">
      <w:pPr>
        <w:rPr>
          <w:rStyle w:val="Strong"/>
          <w:rFonts w:cstheme="minorHAnsi"/>
          <w:color w:val="000000"/>
          <w:spacing w:val="-4"/>
          <w:bdr w:val="none" w:sz="0" w:space="0" w:color="auto" w:frame="1"/>
          <w:shd w:val="clear" w:color="auto" w:fill="FFFFFF"/>
          <w:lang w:val="cy-GB"/>
        </w:rPr>
      </w:pPr>
      <w:r w:rsidRPr="008955D2">
        <w:rPr>
          <w:rFonts w:cstheme="minorHAnsi"/>
          <w:b/>
          <w:bCs/>
          <w:color w:val="000000"/>
          <w:spacing w:val="-4"/>
          <w:bdr w:val="none" w:sz="0" w:space="0" w:color="auto" w:frame="1"/>
          <w:shd w:val="clear" w:color="auto" w:fill="FFFFFF"/>
          <w:lang w:val="cy-GB"/>
        </w:rPr>
        <w:t xml:space="preserve">Y Weithred Ddyddiol o Addoli ar y Cyd </w:t>
      </w:r>
      <w:r w:rsidR="00442FFB" w:rsidRPr="008955D2">
        <w:rPr>
          <w:rStyle w:val="Strong"/>
          <w:rFonts w:cstheme="minorHAnsi"/>
          <w:color w:val="000000"/>
          <w:spacing w:val="-4"/>
          <w:bdr w:val="none" w:sz="0" w:space="0" w:color="auto" w:frame="1"/>
          <w:shd w:val="clear" w:color="auto" w:fill="FFFFFF"/>
          <w:lang w:val="cy-GB"/>
        </w:rPr>
        <w:t xml:space="preserve">(DACW) </w:t>
      </w:r>
      <w:r w:rsidRPr="008955D2">
        <w:rPr>
          <w:rStyle w:val="Strong"/>
          <w:rFonts w:cstheme="minorHAnsi"/>
          <w:color w:val="000000"/>
          <w:spacing w:val="-4"/>
          <w:bdr w:val="none" w:sz="0" w:space="0" w:color="auto" w:frame="1"/>
          <w:shd w:val="clear" w:color="auto" w:fill="FFFFFF"/>
          <w:lang w:val="cy-GB"/>
        </w:rPr>
        <w:t>ar gyfer Ôl-16</w:t>
      </w:r>
    </w:p>
    <w:p w14:paraId="61D094D1" w14:textId="15D51A6B" w:rsidR="00CE5508" w:rsidRPr="008955D2" w:rsidRDefault="00CE5508" w:rsidP="00CE5508">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lastRenderedPageBreak/>
        <w:t>•</w:t>
      </w:r>
      <w:r w:rsidR="00C50412" w:rsidRPr="008955D2">
        <w:rPr>
          <w:rFonts w:cstheme="minorHAnsi"/>
          <w:color w:val="000000"/>
          <w:spacing w:val="-4"/>
          <w:bdr w:val="none" w:sz="0" w:space="0" w:color="auto" w:frame="1"/>
          <w:shd w:val="clear" w:color="auto" w:fill="FFFFFF"/>
          <w:lang w:val="cy-GB"/>
        </w:rPr>
        <w:t xml:space="preserve"> </w:t>
      </w:r>
      <w:r w:rsidR="00347FDA" w:rsidRPr="008955D2">
        <w:rPr>
          <w:rFonts w:cstheme="minorHAnsi"/>
          <w:color w:val="000000"/>
          <w:spacing w:val="-4"/>
          <w:bdr w:val="none" w:sz="0" w:space="0" w:color="auto" w:frame="1"/>
          <w:shd w:val="clear" w:color="auto" w:fill="FFFFFF"/>
          <w:lang w:val="cy-GB"/>
        </w:rPr>
        <w:t>Yn 2009, bu newid yn y gyfraith i ganiatáu i ddisgyblion ôl-16 mewn ysgolion a gynhelir benderfynu drostynt eu hunain a oeddent yn dymuno cymryd rhan mewn addoli ar y cyd ai peidio. Roedd y newid yn y gyfraith yn caniatáu i ysgolion gydnabod annibyniaeth gynyddol y dysgwyr ôl-16</w:t>
      </w:r>
      <w:r w:rsidRPr="008955D2">
        <w:rPr>
          <w:rFonts w:cstheme="minorHAnsi"/>
          <w:color w:val="000000"/>
          <w:spacing w:val="-4"/>
          <w:bdr w:val="none" w:sz="0" w:space="0" w:color="auto" w:frame="1"/>
          <w:shd w:val="clear" w:color="auto" w:fill="FFFFFF"/>
          <w:lang w:val="cy-GB"/>
        </w:rPr>
        <w:t>.</w:t>
      </w:r>
    </w:p>
    <w:p w14:paraId="19EA01D3" w14:textId="0EEB126F" w:rsidR="00CE5508" w:rsidRPr="008955D2" w:rsidRDefault="00CE5508" w:rsidP="00CE5508">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347FDA" w:rsidRPr="008955D2">
        <w:rPr>
          <w:rFonts w:cstheme="minorHAnsi"/>
          <w:color w:val="000000"/>
          <w:spacing w:val="-4"/>
          <w:bdr w:val="none" w:sz="0" w:space="0" w:color="auto" w:frame="1"/>
          <w:shd w:val="clear" w:color="auto" w:fill="FFFFFF"/>
          <w:lang w:val="cy-GB"/>
        </w:rPr>
        <w:t>Rhaid i'r ysgol ddarparu gweithredoedd dyddiol o addoli ar y cyd ar gyfer pob disgybl yn yr ysgol, gan gynnwys disgyblion ôl-16. Fodd bynnag, gall disgyblion ôl-16 ofyn am gael eu hesgusodi o addoli ar y cyd a dylai ysgolion sicrhau bod disgyblion yn ymwybodol o hyn</w:t>
      </w:r>
      <w:r w:rsidRPr="008955D2">
        <w:rPr>
          <w:rFonts w:cstheme="minorHAnsi"/>
          <w:color w:val="000000"/>
          <w:spacing w:val="-4"/>
          <w:bdr w:val="none" w:sz="0" w:space="0" w:color="auto" w:frame="1"/>
          <w:shd w:val="clear" w:color="auto" w:fill="FFFFFF"/>
          <w:lang w:val="cy-GB"/>
        </w:rPr>
        <w:t>. </w:t>
      </w:r>
    </w:p>
    <w:p w14:paraId="4154C4B5" w14:textId="1E0366B0" w:rsidR="00CE5508" w:rsidRPr="008955D2" w:rsidRDefault="00CE5508" w:rsidP="00CE5508">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347FDA" w:rsidRPr="008955D2">
        <w:rPr>
          <w:rFonts w:cstheme="minorHAnsi"/>
          <w:color w:val="000000"/>
          <w:spacing w:val="-4"/>
          <w:bdr w:val="none" w:sz="0" w:space="0" w:color="auto" w:frame="1"/>
          <w:shd w:val="clear" w:color="auto" w:fill="FFFFFF"/>
          <w:lang w:val="cy-GB"/>
        </w:rPr>
        <w:t>Mae'n bwysig cydnabod nad yw cael yr hawl i dynnu'n ôl yn golygu bod angen i ddisgyblion dynnu'n ôl o addoli ar y cyd – mae'n golygu y gallant wneud hynny os ydynt yn teimlo bod ganddynt reswm dros wneud hynny</w:t>
      </w:r>
      <w:r w:rsidRPr="008955D2">
        <w:rPr>
          <w:rFonts w:cstheme="minorHAnsi"/>
          <w:color w:val="000000"/>
          <w:spacing w:val="-4"/>
          <w:bdr w:val="none" w:sz="0" w:space="0" w:color="auto" w:frame="1"/>
          <w:shd w:val="clear" w:color="auto" w:fill="FFFFFF"/>
          <w:lang w:val="cy-GB"/>
        </w:rPr>
        <w:t>. </w:t>
      </w:r>
    </w:p>
    <w:p w14:paraId="6C0B3169" w14:textId="45A7E626" w:rsidR="00CE5508" w:rsidRPr="008955D2" w:rsidRDefault="00CE5508" w:rsidP="00CE5508">
      <w:pPr>
        <w:rPr>
          <w:rFonts w:cstheme="minorHAnsi"/>
          <w:color w:val="000000"/>
          <w:spacing w:val="-4"/>
          <w:bdr w:val="none" w:sz="0" w:space="0" w:color="auto" w:frame="1"/>
          <w:shd w:val="clear" w:color="auto" w:fill="FFFFFF"/>
          <w:lang w:val="cy-GB"/>
        </w:rPr>
      </w:pPr>
      <w:r w:rsidRPr="008955D2">
        <w:rPr>
          <w:rFonts w:cstheme="minorHAnsi"/>
          <w:color w:val="000000"/>
          <w:spacing w:val="-4"/>
          <w:bdr w:val="none" w:sz="0" w:space="0" w:color="auto" w:frame="1"/>
          <w:shd w:val="clear" w:color="auto" w:fill="FFFFFF"/>
          <w:lang w:val="cy-GB"/>
        </w:rPr>
        <w:t>•</w:t>
      </w:r>
      <w:r w:rsidR="00C50412" w:rsidRPr="008955D2">
        <w:rPr>
          <w:rFonts w:cstheme="minorHAnsi"/>
          <w:color w:val="000000"/>
          <w:spacing w:val="-4"/>
          <w:bdr w:val="none" w:sz="0" w:space="0" w:color="auto" w:frame="1"/>
          <w:shd w:val="clear" w:color="auto" w:fill="FFFFFF"/>
          <w:lang w:val="cy-GB"/>
        </w:rPr>
        <w:t xml:space="preserve"> </w:t>
      </w:r>
      <w:r w:rsidR="00347FDA" w:rsidRPr="008955D2">
        <w:rPr>
          <w:rFonts w:cstheme="minorHAnsi"/>
          <w:color w:val="000000"/>
          <w:spacing w:val="-4"/>
          <w:bdr w:val="none" w:sz="0" w:space="0" w:color="auto" w:frame="1"/>
          <w:shd w:val="clear" w:color="auto" w:fill="FFFFFF"/>
          <w:lang w:val="cy-GB"/>
        </w:rPr>
        <w:t>Rhaid i ysgolion beidio â chymryd yn ganiataol bod disgyblion chweched dosbarth yn dymuno cael eu hesgusodi rhag addoli ar y cyd ac felly mae'n rhaid iddynt gael cais gweithredol gan ddisgyblion i optio allan. Nid yw'n ofynnol i gais o'r fath fod yn ysgrifenedig, ond dylai ysgolion gadw cofnod cyfoes o geisiadau o'r fath gan ddisgyblion</w:t>
      </w:r>
      <w:r w:rsidRPr="008955D2">
        <w:rPr>
          <w:rFonts w:cstheme="minorHAnsi"/>
          <w:color w:val="000000"/>
          <w:spacing w:val="-4"/>
          <w:bdr w:val="none" w:sz="0" w:space="0" w:color="auto" w:frame="1"/>
          <w:shd w:val="clear" w:color="auto" w:fill="FFFFFF"/>
          <w:lang w:val="cy-GB"/>
        </w:rPr>
        <w:t>. (Estyn 2017) </w:t>
      </w:r>
    </w:p>
    <w:p w14:paraId="3291AB08" w14:textId="77777777" w:rsidR="00CE5508" w:rsidRPr="008955D2" w:rsidRDefault="00CE5508" w:rsidP="00FD04FA">
      <w:pPr>
        <w:rPr>
          <w:rStyle w:val="Strong"/>
          <w:rFonts w:cstheme="minorHAnsi"/>
          <w:color w:val="000000"/>
          <w:spacing w:val="-4"/>
          <w:bdr w:val="none" w:sz="0" w:space="0" w:color="auto" w:frame="1"/>
          <w:shd w:val="clear" w:color="auto" w:fill="FFFFFF"/>
          <w:lang w:val="cy-GB"/>
        </w:rPr>
      </w:pPr>
    </w:p>
    <w:p w14:paraId="7B035EDB" w14:textId="14584711" w:rsidR="005E6C22" w:rsidRPr="008955D2" w:rsidRDefault="00347FDA" w:rsidP="00FD04FA">
      <w:pPr>
        <w:rPr>
          <w:rStyle w:val="Strong"/>
          <w:rFonts w:cstheme="minorHAnsi"/>
          <w:color w:val="000000"/>
          <w:spacing w:val="-4"/>
          <w:bdr w:val="none" w:sz="0" w:space="0" w:color="auto" w:frame="1"/>
          <w:shd w:val="clear" w:color="auto" w:fill="FFFFFF"/>
          <w:lang w:val="cy-GB"/>
        </w:rPr>
      </w:pPr>
      <w:r w:rsidRPr="008955D2">
        <w:rPr>
          <w:rStyle w:val="Strong"/>
          <w:rFonts w:cstheme="minorHAnsi"/>
          <w:color w:val="000000"/>
          <w:spacing w:val="-4"/>
          <w:bdr w:val="none" w:sz="0" w:space="0" w:color="auto" w:frame="1"/>
          <w:shd w:val="clear" w:color="auto" w:fill="FFFFFF"/>
          <w:lang w:val="cy-GB"/>
        </w:rPr>
        <w:t>Covid a DACW</w:t>
      </w:r>
    </w:p>
    <w:p w14:paraId="118EBACD" w14:textId="5FEB66A6" w:rsidR="00111AD0" w:rsidRPr="008955D2" w:rsidRDefault="00347FDA" w:rsidP="00FD04FA">
      <w:pPr>
        <w:rPr>
          <w:rFonts w:cstheme="minorHAnsi"/>
          <w:color w:val="000000"/>
          <w:spacing w:val="-4"/>
          <w:shd w:val="clear" w:color="auto" w:fill="FFFFFF"/>
          <w:lang w:val="cy-GB"/>
        </w:rPr>
      </w:pPr>
      <w:r w:rsidRPr="008955D2">
        <w:rPr>
          <w:rStyle w:val="Strong"/>
          <w:rFonts w:cstheme="minorHAnsi"/>
          <w:b w:val="0"/>
          <w:bCs w:val="0"/>
          <w:color w:val="000000"/>
          <w:spacing w:val="-4"/>
          <w:bdr w:val="none" w:sz="0" w:space="0" w:color="auto" w:frame="1"/>
          <w:shd w:val="clear" w:color="auto" w:fill="FFFFFF"/>
          <w:lang w:val="cy-GB"/>
        </w:rPr>
        <w:t>Cyngor i Ysgolion yng Nghymru ar Addoli ar y Cyd yn ystod Pandemig COVID-19</w:t>
      </w:r>
      <w:r w:rsidR="00411925" w:rsidRPr="008955D2">
        <w:rPr>
          <w:rStyle w:val="Strong"/>
          <w:rFonts w:cstheme="minorHAnsi"/>
          <w:b w:val="0"/>
          <w:bCs w:val="0"/>
          <w:color w:val="000000"/>
          <w:spacing w:val="-4"/>
          <w:bdr w:val="none" w:sz="0" w:space="0" w:color="auto" w:frame="1"/>
          <w:shd w:val="clear" w:color="auto" w:fill="FFFFFF"/>
          <w:lang w:val="cy-GB"/>
        </w:rPr>
        <w:t xml:space="preserve"> (</w:t>
      </w:r>
      <w:r w:rsidRPr="008955D2">
        <w:rPr>
          <w:rStyle w:val="Strong"/>
          <w:rFonts w:cstheme="minorHAnsi"/>
          <w:b w:val="0"/>
          <w:bCs w:val="0"/>
          <w:color w:val="000000"/>
          <w:spacing w:val="-4"/>
          <w:bdr w:val="none" w:sz="0" w:space="0" w:color="auto" w:frame="1"/>
          <w:shd w:val="clear" w:color="auto" w:fill="FFFFFF"/>
          <w:lang w:val="cy-GB"/>
        </w:rPr>
        <w:t>CCYSAGauC</w:t>
      </w:r>
      <w:r w:rsidR="00411925" w:rsidRPr="008955D2">
        <w:rPr>
          <w:rStyle w:val="Strong"/>
          <w:rFonts w:cstheme="minorHAnsi"/>
          <w:b w:val="0"/>
          <w:bCs w:val="0"/>
          <w:color w:val="000000"/>
          <w:spacing w:val="-4"/>
          <w:bdr w:val="none" w:sz="0" w:space="0" w:color="auto" w:frame="1"/>
          <w:shd w:val="clear" w:color="auto" w:fill="FFFFFF"/>
          <w:lang w:val="cy-GB"/>
        </w:rPr>
        <w:t xml:space="preserve">, </w:t>
      </w:r>
      <w:r w:rsidRPr="008955D2">
        <w:rPr>
          <w:rStyle w:val="Strong"/>
          <w:rFonts w:cstheme="minorHAnsi"/>
          <w:b w:val="0"/>
          <w:bCs w:val="0"/>
          <w:color w:val="000000"/>
          <w:spacing w:val="-4"/>
          <w:bdr w:val="none" w:sz="0" w:space="0" w:color="auto" w:frame="1"/>
          <w:shd w:val="clear" w:color="auto" w:fill="FFFFFF"/>
          <w:lang w:val="cy-GB"/>
        </w:rPr>
        <w:t>Mai</w:t>
      </w:r>
      <w:r w:rsidR="00411925" w:rsidRPr="008955D2">
        <w:rPr>
          <w:rStyle w:val="Strong"/>
          <w:rFonts w:cstheme="minorHAnsi"/>
          <w:b w:val="0"/>
          <w:bCs w:val="0"/>
          <w:color w:val="000000"/>
          <w:spacing w:val="-4"/>
          <w:bdr w:val="none" w:sz="0" w:space="0" w:color="auto" w:frame="1"/>
          <w:shd w:val="clear" w:color="auto" w:fill="FFFFFF"/>
          <w:lang w:val="cy-GB"/>
        </w:rPr>
        <w:t xml:space="preserve"> 2020)</w:t>
      </w:r>
      <w:r w:rsidR="009E7108" w:rsidRPr="008955D2">
        <w:rPr>
          <w:rFonts w:cstheme="minorHAnsi"/>
          <w:color w:val="000000"/>
          <w:spacing w:val="-4"/>
          <w:lang w:val="cy-GB"/>
        </w:rPr>
        <w:t xml:space="preserve"> </w:t>
      </w:r>
      <w:r w:rsidRPr="008955D2">
        <w:rPr>
          <w:rFonts w:cstheme="minorHAnsi"/>
          <w:color w:val="000000"/>
          <w:spacing w:val="-4"/>
          <w:shd w:val="clear" w:color="auto" w:fill="FFFFFF"/>
          <w:lang w:val="cy-GB"/>
        </w:rPr>
        <w:t>Mae'r adnodd hwn yn cynnwys cyngor am: Addoli ar y cyd yn yr hinsawdd bresennol; sut i hwyluso gweithredoedd Addoli ar y Cyd ar gyfer dysgu o bell; ac adnoddau a awgrymir. Gellir lawrlwytho'r adnodd</w:t>
      </w:r>
      <w:r w:rsidR="00411925" w:rsidRPr="008955D2">
        <w:rPr>
          <w:rFonts w:cstheme="minorHAnsi"/>
          <w:color w:val="000000"/>
          <w:spacing w:val="-4"/>
          <w:shd w:val="clear" w:color="auto" w:fill="FFFFFF"/>
          <w:lang w:val="cy-GB"/>
        </w:rPr>
        <w:t> </w:t>
      </w:r>
      <w:hyperlink r:id="rId228" w:tgtFrame="_blank" w:history="1">
        <w:r w:rsidRPr="008955D2">
          <w:rPr>
            <w:rStyle w:val="Hyperlink"/>
            <w:rFonts w:cstheme="minorHAnsi"/>
            <w:color w:val="0070C0"/>
            <w:spacing w:val="-4"/>
            <w:shd w:val="clear" w:color="auto" w:fill="FFFFFF"/>
            <w:lang w:val="cy-GB"/>
          </w:rPr>
          <w:t>yma</w:t>
        </w:r>
      </w:hyperlink>
      <w:r w:rsidR="00411925" w:rsidRPr="008955D2">
        <w:rPr>
          <w:rFonts w:cstheme="minorHAnsi"/>
          <w:color w:val="0070C0"/>
          <w:spacing w:val="-4"/>
          <w:shd w:val="clear" w:color="auto" w:fill="FFFFFF"/>
          <w:lang w:val="cy-GB"/>
        </w:rPr>
        <w:t>.</w:t>
      </w:r>
    </w:p>
    <w:p w14:paraId="1B4BAF91" w14:textId="77777777" w:rsidR="00472076" w:rsidRPr="008955D2" w:rsidRDefault="00472076" w:rsidP="00FD04FA">
      <w:pPr>
        <w:rPr>
          <w:rFonts w:cstheme="minorHAnsi"/>
          <w:color w:val="000000"/>
          <w:spacing w:val="-4"/>
          <w:shd w:val="clear" w:color="auto" w:fill="FFFFFF"/>
          <w:lang w:val="cy-GB"/>
        </w:rPr>
      </w:pPr>
    </w:p>
    <w:p w14:paraId="0446C4FE" w14:textId="12B4853A" w:rsidR="00411925" w:rsidRPr="008955D2" w:rsidRDefault="00347FDA" w:rsidP="00FD04FA">
      <w:pPr>
        <w:rPr>
          <w:rFonts w:cstheme="minorHAnsi"/>
          <w:b/>
          <w:bCs/>
          <w:color w:val="000000"/>
          <w:spacing w:val="-4"/>
          <w:shd w:val="clear" w:color="auto" w:fill="FFFFFF"/>
          <w:lang w:val="cy-GB"/>
        </w:rPr>
      </w:pPr>
      <w:r w:rsidRPr="008955D2">
        <w:rPr>
          <w:rFonts w:cstheme="minorHAnsi"/>
          <w:b/>
          <w:bCs/>
          <w:color w:val="000000"/>
          <w:spacing w:val="-4"/>
          <w:shd w:val="clear" w:color="auto" w:fill="FFFFFF"/>
          <w:lang w:val="cy-GB"/>
        </w:rPr>
        <w:t>Adnoddau ar gyfer DACW</w:t>
      </w:r>
      <w:r w:rsidR="00472076" w:rsidRPr="008955D2">
        <w:rPr>
          <w:rFonts w:cstheme="minorHAnsi"/>
          <w:b/>
          <w:bCs/>
          <w:color w:val="000000"/>
          <w:spacing w:val="-4"/>
          <w:shd w:val="clear" w:color="auto" w:fill="FFFFFF"/>
          <w:lang w:val="cy-GB"/>
        </w:rPr>
        <w:t>:</w:t>
      </w:r>
    </w:p>
    <w:p w14:paraId="35ACE11D" w14:textId="2EEFB74C" w:rsidR="005E6C22" w:rsidRPr="008955D2" w:rsidRDefault="00FC0D53" w:rsidP="00FC0D53">
      <w:pPr>
        <w:pStyle w:val="ListParagraph"/>
        <w:numPr>
          <w:ilvl w:val="0"/>
          <w:numId w:val="57"/>
        </w:numPr>
        <w:jc w:val="both"/>
        <w:rPr>
          <w:rFonts w:cstheme="minorHAnsi"/>
          <w:b/>
          <w:bCs/>
          <w:lang w:val="cy-GB"/>
        </w:rPr>
      </w:pPr>
      <w:r w:rsidRPr="008955D2">
        <w:rPr>
          <w:rFonts w:cstheme="minorHAnsi"/>
          <w:b/>
          <w:bCs/>
          <w:lang w:val="cy-GB"/>
        </w:rPr>
        <w:t>Adnodd CCD</w:t>
      </w:r>
      <w:r w:rsidR="005E6C22" w:rsidRPr="008955D2">
        <w:rPr>
          <w:rFonts w:cstheme="minorHAnsi"/>
          <w:b/>
          <w:bCs/>
          <w:lang w:val="cy-GB"/>
        </w:rPr>
        <w:t xml:space="preserve"> – ‘</w:t>
      </w:r>
      <w:r w:rsidRPr="008955D2">
        <w:rPr>
          <w:rFonts w:cstheme="minorHAnsi"/>
          <w:b/>
          <w:bCs/>
          <w:lang w:val="cy-GB"/>
        </w:rPr>
        <w:t>Gweithred Ddyddiol o Addoli ar y Cyd: cwrdd â'r gofynion deddfwriaethol</w:t>
      </w:r>
      <w:r w:rsidR="005E6C22" w:rsidRPr="008955D2">
        <w:rPr>
          <w:rFonts w:cstheme="minorHAnsi"/>
          <w:b/>
          <w:bCs/>
          <w:lang w:val="cy-GB"/>
        </w:rPr>
        <w:t>’</w:t>
      </w:r>
      <w:r w:rsidR="005E6C22" w:rsidRPr="008955D2">
        <w:rPr>
          <w:rFonts w:cstheme="minorHAnsi"/>
          <w:lang w:val="cy-GB"/>
        </w:rPr>
        <w:t xml:space="preserve"> - </w:t>
      </w:r>
      <w:hyperlink r:id="rId229" w:history="1">
        <w:r w:rsidRPr="008955D2">
          <w:rPr>
            <w:rStyle w:val="Hyperlink"/>
            <w:rFonts w:cstheme="minorHAnsi"/>
            <w:lang w:val="cy-GB"/>
          </w:rPr>
          <w:t>dolen</w:t>
        </w:r>
      </w:hyperlink>
    </w:p>
    <w:p w14:paraId="3C5A839F" w14:textId="5DB03833" w:rsidR="00C50114" w:rsidRPr="008955D2" w:rsidRDefault="00CB7BDD" w:rsidP="00B74ADF">
      <w:pPr>
        <w:pStyle w:val="ListParagraph"/>
        <w:numPr>
          <w:ilvl w:val="0"/>
          <w:numId w:val="55"/>
        </w:numPr>
        <w:rPr>
          <w:rFonts w:cstheme="minorHAnsi"/>
          <w:lang w:val="cy-GB"/>
        </w:rPr>
      </w:pPr>
      <w:r w:rsidRPr="008955D2">
        <w:rPr>
          <w:rFonts w:cstheme="minorHAnsi"/>
          <w:b/>
          <w:bCs/>
          <w:lang w:val="cy-GB"/>
        </w:rPr>
        <w:t xml:space="preserve">Estyn: </w:t>
      </w:r>
      <w:r w:rsidR="00FC0D53" w:rsidRPr="008955D2">
        <w:rPr>
          <w:rFonts w:cstheme="minorHAnsi"/>
          <w:b/>
          <w:bCs/>
          <w:lang w:val="cy-GB"/>
        </w:rPr>
        <w:t>Canllawiau atodol: addoli ar y cyd mewn ysgolion anenwadol</w:t>
      </w:r>
      <w:r w:rsidRPr="008955D2">
        <w:rPr>
          <w:rFonts w:cstheme="minorHAnsi"/>
          <w:lang w:val="cy-GB"/>
        </w:rPr>
        <w:t xml:space="preserve"> (2017) </w:t>
      </w:r>
      <w:hyperlink r:id="rId230" w:history="1">
        <w:r w:rsidR="00C63531">
          <w:rPr>
            <w:rStyle w:val="Hyperlink"/>
            <w:rFonts w:cstheme="minorHAnsi"/>
            <w:lang w:val="cy-GB"/>
          </w:rPr>
          <w:t>dolen</w:t>
        </w:r>
      </w:hyperlink>
      <w:r w:rsidRPr="008955D2">
        <w:rPr>
          <w:rFonts w:cstheme="minorHAnsi"/>
          <w:lang w:val="cy-GB"/>
        </w:rPr>
        <w:t>.</w:t>
      </w:r>
      <w:r w:rsidR="009E7108" w:rsidRPr="008955D2">
        <w:rPr>
          <w:rFonts w:cstheme="minorHAnsi"/>
          <w:lang w:val="cy-GB"/>
        </w:rPr>
        <w:t xml:space="preserve"> </w:t>
      </w:r>
    </w:p>
    <w:p w14:paraId="6E4CA47F" w14:textId="537DF576" w:rsidR="00995066" w:rsidRPr="008955D2" w:rsidRDefault="00C50114" w:rsidP="00B74ADF">
      <w:pPr>
        <w:pStyle w:val="ListParagraph"/>
        <w:numPr>
          <w:ilvl w:val="0"/>
          <w:numId w:val="55"/>
        </w:numPr>
        <w:rPr>
          <w:rFonts w:cstheme="minorHAnsi"/>
          <w:lang w:val="cy-GB"/>
        </w:rPr>
      </w:pPr>
      <w:r w:rsidRPr="008955D2">
        <w:rPr>
          <w:rFonts w:cstheme="minorHAnsi"/>
          <w:b/>
          <w:bCs/>
          <w:lang w:val="cy-GB"/>
        </w:rPr>
        <w:t xml:space="preserve">Estyn: </w:t>
      </w:r>
      <w:r w:rsidR="00547399" w:rsidRPr="008955D2">
        <w:rPr>
          <w:rFonts w:cstheme="minorHAnsi"/>
          <w:b/>
          <w:bCs/>
          <w:lang w:val="cy-GB"/>
        </w:rPr>
        <w:t>Canllawiau atodol: addoli ar y cyd</w:t>
      </w:r>
      <w:r w:rsidR="00633E40" w:rsidRPr="008955D2">
        <w:rPr>
          <w:rFonts w:cstheme="minorHAnsi"/>
          <w:lang w:val="cy-GB"/>
        </w:rPr>
        <w:t xml:space="preserve"> (2013) </w:t>
      </w:r>
      <w:hyperlink r:id="rId231" w:history="1">
        <w:r w:rsidR="00547399" w:rsidRPr="008955D2">
          <w:rPr>
            <w:rStyle w:val="Hyperlink"/>
            <w:rFonts w:cstheme="minorHAnsi"/>
            <w:lang w:val="cy-GB"/>
          </w:rPr>
          <w:t>dolen</w:t>
        </w:r>
      </w:hyperlink>
      <w:r w:rsidR="00633E40" w:rsidRPr="008955D2">
        <w:rPr>
          <w:rFonts w:cstheme="minorHAnsi"/>
          <w:lang w:val="cy-GB"/>
        </w:rPr>
        <w:t>.</w:t>
      </w:r>
    </w:p>
    <w:p w14:paraId="6D176574" w14:textId="0D491A33" w:rsidR="00593F0E" w:rsidRPr="008955D2" w:rsidRDefault="00547399" w:rsidP="00B74ADF">
      <w:pPr>
        <w:pStyle w:val="ListParagraph"/>
        <w:numPr>
          <w:ilvl w:val="0"/>
          <w:numId w:val="55"/>
        </w:numPr>
        <w:rPr>
          <w:rFonts w:cstheme="minorHAnsi"/>
          <w:lang w:val="cy-GB"/>
        </w:rPr>
      </w:pPr>
      <w:r w:rsidRPr="008955D2">
        <w:rPr>
          <w:rFonts w:cstheme="minorHAnsi"/>
          <w:b/>
          <w:bCs/>
          <w:lang w:val="cy-GB"/>
        </w:rPr>
        <w:t>Cyhoeddiad Llywodraeth Cymru</w:t>
      </w:r>
      <w:r w:rsidR="00995066" w:rsidRPr="008955D2">
        <w:rPr>
          <w:rFonts w:cstheme="minorHAnsi"/>
          <w:b/>
          <w:bCs/>
          <w:lang w:val="cy-GB"/>
        </w:rPr>
        <w:t xml:space="preserve"> </w:t>
      </w:r>
      <w:r w:rsidR="00995066" w:rsidRPr="008955D2">
        <w:rPr>
          <w:rFonts w:cstheme="minorHAnsi"/>
          <w:lang w:val="cy-GB"/>
        </w:rPr>
        <w:t xml:space="preserve">(2017) </w:t>
      </w:r>
      <w:hyperlink r:id="rId232" w:history="1">
        <w:r w:rsidRPr="008955D2">
          <w:rPr>
            <w:rStyle w:val="Hyperlink"/>
            <w:rFonts w:cstheme="minorHAnsi"/>
            <w:lang w:val="cy-GB"/>
          </w:rPr>
          <w:t>dolen</w:t>
        </w:r>
      </w:hyperlink>
      <w:r w:rsidR="00995066" w:rsidRPr="008955D2">
        <w:rPr>
          <w:rFonts w:cstheme="minorHAnsi"/>
          <w:lang w:val="cy-GB"/>
        </w:rPr>
        <w:t>.</w:t>
      </w:r>
    </w:p>
    <w:p w14:paraId="5DA5A65A" w14:textId="4EA07DF9" w:rsidR="006712F7" w:rsidRPr="008955D2" w:rsidRDefault="00547399" w:rsidP="00B74ADF">
      <w:pPr>
        <w:pStyle w:val="ListParagraph"/>
        <w:numPr>
          <w:ilvl w:val="0"/>
          <w:numId w:val="55"/>
        </w:numPr>
        <w:rPr>
          <w:rFonts w:cstheme="minorHAnsi"/>
          <w:lang w:val="cy-GB"/>
        </w:rPr>
      </w:pPr>
      <w:hyperlink r:id="rId233" w:history="1">
        <w:r w:rsidRPr="008955D2">
          <w:rPr>
            <w:rStyle w:val="Hyperlink"/>
            <w:rFonts w:cstheme="minorHAnsi"/>
            <w:b/>
            <w:bCs/>
            <w:lang w:val="cy-GB"/>
          </w:rPr>
          <w:t>Dolen</w:t>
        </w:r>
      </w:hyperlink>
      <w:r w:rsidRPr="008955D2">
        <w:rPr>
          <w:rFonts w:cstheme="minorHAnsi"/>
          <w:b/>
          <w:bCs/>
          <w:lang w:val="cy-GB"/>
        </w:rPr>
        <w:t xml:space="preserve"> Mae Esgobaeth Llandaf (yr Eglwys yng Nghymru) yn cefnogi addoli ar y cyd</w:t>
      </w:r>
      <w:r w:rsidR="00376A8B" w:rsidRPr="008955D2">
        <w:rPr>
          <w:rFonts w:cstheme="minorHAnsi"/>
          <w:lang w:val="cy-GB"/>
        </w:rPr>
        <w:t xml:space="preserve">. </w:t>
      </w:r>
    </w:p>
    <w:p w14:paraId="40CF6728" w14:textId="6A7F3617" w:rsidR="00376A8B" w:rsidRPr="008955D2" w:rsidRDefault="002E3267" w:rsidP="00B74ADF">
      <w:pPr>
        <w:pStyle w:val="ListParagraph"/>
        <w:numPr>
          <w:ilvl w:val="0"/>
          <w:numId w:val="55"/>
        </w:numPr>
        <w:rPr>
          <w:rFonts w:cstheme="minorHAnsi"/>
          <w:lang w:val="cy-GB"/>
        </w:rPr>
      </w:pPr>
      <w:hyperlink r:id="rId234" w:history="1">
        <w:r w:rsidRPr="008955D2">
          <w:rPr>
            <w:rStyle w:val="Hyperlink"/>
            <w:rFonts w:cstheme="minorHAnsi"/>
            <w:lang w:val="cy-GB"/>
          </w:rPr>
          <w:t>Adnoddau Addysgu ar y gyfer Gwasanaethau | Picture News (picture-news.co.uk)</w:t>
        </w:r>
      </w:hyperlink>
    </w:p>
    <w:p w14:paraId="2C6CEEFC" w14:textId="77777777" w:rsidR="00593F0E" w:rsidRPr="008955D2" w:rsidRDefault="00593F0E" w:rsidP="00FD04FA">
      <w:pPr>
        <w:rPr>
          <w:rFonts w:cstheme="minorHAnsi"/>
          <w:lang w:val="cy-GB"/>
        </w:rPr>
      </w:pPr>
    </w:p>
    <w:p w14:paraId="67CB90DA" w14:textId="77777777" w:rsidR="00685F03" w:rsidRPr="008955D2" w:rsidRDefault="00685F03" w:rsidP="00685F03">
      <w:pPr>
        <w:rPr>
          <w:rFonts w:cstheme="minorHAnsi"/>
          <w:lang w:val="cy-GB"/>
        </w:rPr>
      </w:pPr>
      <w:r w:rsidRPr="008955D2">
        <w:rPr>
          <w:rFonts w:cstheme="minorHAnsi"/>
          <w:b/>
          <w:bCs/>
          <w:lang w:val="cy-GB"/>
        </w:rPr>
        <w:t>Cyfrwng Cymraeg </w:t>
      </w:r>
    </w:p>
    <w:p w14:paraId="0780DE67" w14:textId="77777777" w:rsidR="00685F03" w:rsidRPr="008955D2" w:rsidRDefault="00685F03" w:rsidP="00B74ADF">
      <w:pPr>
        <w:pStyle w:val="ListParagraph"/>
        <w:numPr>
          <w:ilvl w:val="0"/>
          <w:numId w:val="56"/>
        </w:numPr>
        <w:rPr>
          <w:rFonts w:cstheme="minorHAnsi"/>
          <w:lang w:val="cy-GB"/>
        </w:rPr>
      </w:pPr>
      <w:r w:rsidRPr="008955D2">
        <w:rPr>
          <w:rFonts w:cstheme="minorHAnsi"/>
          <w:lang w:val="cy-GB"/>
        </w:rPr>
        <w:t>Yn ychwanegol i'r gwasanaethau arferol maent wrthi yn creu adnoddau ‘munud i feddwl’ byr sy’n ymateb i Covid- 19. </w:t>
      </w:r>
    </w:p>
    <w:p w14:paraId="75E0DBC6" w14:textId="77777777" w:rsidR="00685F03" w:rsidRPr="008955D2" w:rsidRDefault="00685F03" w:rsidP="00B74ADF">
      <w:pPr>
        <w:pStyle w:val="ListParagraph"/>
        <w:numPr>
          <w:ilvl w:val="0"/>
          <w:numId w:val="56"/>
        </w:numPr>
        <w:rPr>
          <w:rFonts w:cstheme="minorHAnsi"/>
          <w:lang w:val="cy-GB"/>
        </w:rPr>
      </w:pPr>
      <w:r w:rsidRPr="008955D2">
        <w:rPr>
          <w:rFonts w:cstheme="minorHAnsi"/>
          <w:lang w:val="cy-GB"/>
        </w:rPr>
        <w:t xml:space="preserve">Mae’n Cristnogol yn ei gwedd, ond wedi ei greu i weithio ag unrhyw blentyn dim ots ei cefndir ffydd neu ddiwylliant. </w:t>
      </w:r>
      <w:hyperlink r:id="rId235" w:history="1">
        <w:r w:rsidRPr="008955D2">
          <w:rPr>
            <w:rStyle w:val="Hyperlink"/>
            <w:rFonts w:cstheme="minorHAnsi"/>
            <w:lang w:val="cy-GB"/>
          </w:rPr>
          <w:t>https://cymru.assemblies.org.uk</w:t>
        </w:r>
      </w:hyperlink>
      <w:r w:rsidRPr="008955D2">
        <w:rPr>
          <w:rFonts w:cstheme="minorHAnsi"/>
          <w:lang w:val="cy-GB"/>
        </w:rPr>
        <w:t> </w:t>
      </w:r>
    </w:p>
    <w:p w14:paraId="4E5C2A46" w14:textId="77777777" w:rsidR="00685F03" w:rsidRPr="008955D2" w:rsidRDefault="00685F03" w:rsidP="00B74ADF">
      <w:pPr>
        <w:pStyle w:val="ListParagraph"/>
        <w:numPr>
          <w:ilvl w:val="0"/>
          <w:numId w:val="56"/>
        </w:numPr>
        <w:rPr>
          <w:rFonts w:cstheme="minorHAnsi"/>
          <w:lang w:val="cy-GB"/>
        </w:rPr>
      </w:pPr>
      <w:r w:rsidRPr="008955D2">
        <w:rPr>
          <w:rFonts w:cstheme="minorHAnsi"/>
          <w:lang w:val="cy-GB"/>
        </w:rPr>
        <w:t xml:space="preserve">Munud i feddwl Cristnogol ei gwedd </w:t>
      </w:r>
      <w:hyperlink r:id="rId236" w:history="1">
        <w:r w:rsidRPr="008955D2">
          <w:rPr>
            <w:rStyle w:val="Hyperlink"/>
            <w:rFonts w:cstheme="minorHAnsi"/>
            <w:lang w:val="cy-GB"/>
          </w:rPr>
          <w:t>https://www.bbc.co.uk/programmes/p016k10m</w:t>
        </w:r>
      </w:hyperlink>
      <w:r w:rsidRPr="008955D2">
        <w:rPr>
          <w:rFonts w:cstheme="minorHAnsi"/>
          <w:lang w:val="cy-GB"/>
        </w:rPr>
        <w:t> </w:t>
      </w:r>
    </w:p>
    <w:p w14:paraId="40CE9646" w14:textId="2D8749BA" w:rsidR="00685F03" w:rsidRPr="008955D2" w:rsidRDefault="00685F03" w:rsidP="00B74ADF">
      <w:pPr>
        <w:pStyle w:val="ListParagraph"/>
        <w:numPr>
          <w:ilvl w:val="0"/>
          <w:numId w:val="56"/>
        </w:numPr>
        <w:rPr>
          <w:rFonts w:cstheme="minorHAnsi"/>
          <w:lang w:val="cy-GB"/>
        </w:rPr>
      </w:pPr>
      <w:hyperlink r:id="rId237" w:history="1">
        <w:r w:rsidRPr="008955D2">
          <w:rPr>
            <w:rStyle w:val="Hyperlink"/>
            <w:rFonts w:cstheme="minorHAnsi"/>
            <w:lang w:val="cy-GB"/>
          </w:rPr>
          <w:t>Cymorth Cristnogol</w:t>
        </w:r>
      </w:hyperlink>
      <w:r w:rsidRPr="008955D2">
        <w:rPr>
          <w:rFonts w:cstheme="minorHAnsi"/>
          <w:lang w:val="cy-GB"/>
        </w:rPr>
        <w:t xml:space="preserve"> – gwasanaethau ar gael yn ddwyieithog </w:t>
      </w:r>
    </w:p>
    <w:p w14:paraId="5067C2E9" w14:textId="406CE2DD" w:rsidR="00685F03" w:rsidRPr="008955D2" w:rsidRDefault="00685F03" w:rsidP="00B74ADF">
      <w:pPr>
        <w:pStyle w:val="ListParagraph"/>
        <w:numPr>
          <w:ilvl w:val="0"/>
          <w:numId w:val="56"/>
        </w:numPr>
        <w:rPr>
          <w:rFonts w:cstheme="minorHAnsi"/>
          <w:lang w:val="cy-GB"/>
        </w:rPr>
      </w:pPr>
      <w:hyperlink r:id="rId238" w:history="1">
        <w:r w:rsidRPr="008955D2">
          <w:rPr>
            <w:rStyle w:val="Hyperlink"/>
            <w:rFonts w:cstheme="minorHAnsi"/>
            <w:lang w:val="cy-GB"/>
          </w:rPr>
          <w:t>Gwasanaeth ar gyfer CA2 a 3</w:t>
        </w:r>
      </w:hyperlink>
      <w:r w:rsidRPr="008955D2">
        <w:rPr>
          <w:rFonts w:cstheme="minorHAnsi"/>
          <w:lang w:val="cy-GB"/>
        </w:rPr>
        <w:t xml:space="preserve"> </w:t>
      </w:r>
    </w:p>
    <w:p w14:paraId="207BE05F" w14:textId="77777777" w:rsidR="00360E70" w:rsidRPr="008955D2" w:rsidRDefault="00360E70" w:rsidP="00B74ADF">
      <w:pPr>
        <w:pStyle w:val="ListParagraph"/>
        <w:numPr>
          <w:ilvl w:val="0"/>
          <w:numId w:val="56"/>
        </w:numPr>
        <w:rPr>
          <w:rFonts w:cstheme="minorHAnsi"/>
          <w:lang w:val="cy-GB"/>
        </w:rPr>
      </w:pPr>
      <w:r w:rsidRPr="008955D2">
        <w:rPr>
          <w:rFonts w:cstheme="minorHAnsi"/>
          <w:lang w:val="cy-GB"/>
        </w:rPr>
        <w:t>Cyfrwng Saesneg</w:t>
      </w:r>
    </w:p>
    <w:p w14:paraId="4B5B6DBC" w14:textId="6BEF6E94"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Yn ogystal â'r gwasanaethau arferol, mae </w:t>
      </w:r>
      <w:hyperlink r:id="rId239" w:history="1">
        <w:r w:rsidRPr="008955D2">
          <w:rPr>
            <w:rStyle w:val="Hyperlink"/>
            <w:rFonts w:cstheme="minorHAnsi"/>
            <w:lang w:val="cy-GB"/>
          </w:rPr>
          <w:t>Assemblies.org</w:t>
        </w:r>
      </w:hyperlink>
      <w:r w:rsidRPr="008955D2">
        <w:rPr>
          <w:rFonts w:cstheme="minorHAnsi"/>
          <w:lang w:val="cy-GB"/>
        </w:rPr>
        <w:t xml:space="preserve"> yn cyhoeddi clipiau Munud i Feddwl byr ac awgrymiadau oherwydd y sefyllfa Covid-19. Cristnogol ei hagwedd ond wedi'i gynllunio i'w ddefnyddio gyda phob plentyn waeth beth fo'u ffydd neu gefndir diwylliannol. </w:t>
      </w:r>
    </w:p>
    <w:p w14:paraId="62CDAC84" w14:textId="046EE6D0" w:rsidR="00360E70" w:rsidRPr="008955D2" w:rsidRDefault="00360E70" w:rsidP="00B74ADF">
      <w:pPr>
        <w:pStyle w:val="ListParagraph"/>
        <w:numPr>
          <w:ilvl w:val="0"/>
          <w:numId w:val="56"/>
        </w:numPr>
        <w:rPr>
          <w:rFonts w:cstheme="minorHAnsi"/>
          <w:lang w:val="cy-GB"/>
        </w:rPr>
      </w:pPr>
      <w:r w:rsidRPr="008955D2">
        <w:rPr>
          <w:rFonts w:cstheme="minorHAnsi"/>
          <w:lang w:val="cy-GB"/>
        </w:rPr>
        <w:lastRenderedPageBreak/>
        <w:t>Adnoddau Bahá’í ar gyfer ysgolion http://re.bahai.org.uk/assembly-ideas/</w:t>
      </w:r>
    </w:p>
    <w:p w14:paraId="609606A7" w14:textId="143FBB54" w:rsidR="00360E70" w:rsidRPr="008955D2" w:rsidRDefault="00360E70" w:rsidP="00B74ADF">
      <w:pPr>
        <w:pStyle w:val="ListParagraph"/>
        <w:numPr>
          <w:ilvl w:val="0"/>
          <w:numId w:val="56"/>
        </w:numPr>
        <w:rPr>
          <w:rFonts w:cstheme="minorHAnsi"/>
          <w:lang w:val="cy-GB"/>
        </w:rPr>
      </w:pPr>
      <w:hyperlink r:id="rId240" w:history="1">
        <w:r w:rsidRPr="008955D2">
          <w:rPr>
            <w:rStyle w:val="Hyperlink"/>
            <w:rFonts w:cstheme="minorHAnsi"/>
            <w:lang w:val="cy-GB"/>
          </w:rPr>
          <w:t>Gwasanaethau BBC School Radio</w:t>
        </w:r>
      </w:hyperlink>
      <w:r w:rsidRPr="008955D2">
        <w:rPr>
          <w:rFonts w:cstheme="minorHAnsi"/>
          <w:lang w:val="cy-GB"/>
        </w:rPr>
        <w:t xml:space="preserve"> </w:t>
      </w:r>
    </w:p>
    <w:p w14:paraId="755C68A3" w14:textId="538074D6" w:rsidR="00360E70" w:rsidRPr="008955D2" w:rsidRDefault="00360E70" w:rsidP="00B74ADF">
      <w:pPr>
        <w:pStyle w:val="ListParagraph"/>
        <w:numPr>
          <w:ilvl w:val="0"/>
          <w:numId w:val="56"/>
        </w:numPr>
        <w:rPr>
          <w:rFonts w:cstheme="minorHAnsi"/>
          <w:lang w:val="cy-GB"/>
        </w:rPr>
      </w:pPr>
      <w:r w:rsidRPr="008955D2">
        <w:rPr>
          <w:rFonts w:cstheme="minorHAnsi"/>
          <w:lang w:val="cy-GB"/>
        </w:rPr>
        <w:t>(</w:t>
      </w:r>
      <w:r w:rsidR="00CE28AB" w:rsidRPr="008955D2">
        <w:rPr>
          <w:rFonts w:cstheme="minorHAnsi"/>
          <w:lang w:val="cy-GB"/>
        </w:rPr>
        <w:t>KS</w:t>
      </w:r>
      <w:r w:rsidRPr="008955D2">
        <w:rPr>
          <w:rFonts w:cstheme="minorHAnsi"/>
          <w:lang w:val="cy-GB"/>
        </w:rPr>
        <w:t>1) </w:t>
      </w:r>
      <w:hyperlink r:id="rId241" w:history="1">
        <w:r w:rsidRPr="008955D2">
          <w:rPr>
            <w:rStyle w:val="Hyperlink"/>
            <w:rFonts w:cstheme="minorHAnsi"/>
            <w:lang w:val="cy-GB"/>
          </w:rPr>
          <w:t>https://www.bbc.co.uk/programmes/p00nkdgx</w:t>
        </w:r>
      </w:hyperlink>
    </w:p>
    <w:p w14:paraId="69F2A261" w14:textId="03BFADE9" w:rsidR="00360E70" w:rsidRPr="008955D2" w:rsidRDefault="00360E70" w:rsidP="00B74ADF">
      <w:pPr>
        <w:pStyle w:val="ListParagraph"/>
        <w:numPr>
          <w:ilvl w:val="0"/>
          <w:numId w:val="56"/>
        </w:numPr>
        <w:rPr>
          <w:rFonts w:cstheme="minorHAnsi"/>
          <w:lang w:val="cy-GB"/>
        </w:rPr>
      </w:pPr>
      <w:hyperlink r:id="rId242" w:history="1">
        <w:r w:rsidRPr="008955D2">
          <w:rPr>
            <w:rStyle w:val="Hyperlink"/>
            <w:rFonts w:cstheme="minorHAnsi"/>
            <w:lang w:val="cy-GB"/>
          </w:rPr>
          <w:t>Catholic Agency for Overseas Development (CAFOD)</w:t>
        </w:r>
      </w:hyperlink>
      <w:r w:rsidRPr="008955D2">
        <w:rPr>
          <w:rFonts w:cstheme="minorHAnsi"/>
          <w:lang w:val="cy-GB"/>
        </w:rPr>
        <w:t xml:space="preserve"> </w:t>
      </w:r>
    </w:p>
    <w:p w14:paraId="609D64BD" w14:textId="73E95E06" w:rsidR="00360E70" w:rsidRPr="008955D2" w:rsidRDefault="00360E70" w:rsidP="00B74ADF">
      <w:pPr>
        <w:pStyle w:val="ListParagraph"/>
        <w:numPr>
          <w:ilvl w:val="0"/>
          <w:numId w:val="56"/>
        </w:numPr>
        <w:rPr>
          <w:rFonts w:cstheme="minorHAnsi"/>
          <w:lang w:val="cy-GB"/>
        </w:rPr>
      </w:pPr>
      <w:hyperlink r:id="rId243" w:history="1">
        <w:r w:rsidRPr="008955D2">
          <w:rPr>
            <w:rStyle w:val="Hyperlink"/>
            <w:rFonts w:cstheme="minorHAnsi"/>
            <w:lang w:val="cy-GB"/>
          </w:rPr>
          <w:t>Cymorth Cristnogol</w:t>
        </w:r>
      </w:hyperlink>
      <w:r w:rsidRPr="008955D2">
        <w:rPr>
          <w:rFonts w:cstheme="minorHAnsi"/>
          <w:lang w:val="cy-GB"/>
        </w:rPr>
        <w:t xml:space="preserve"> </w:t>
      </w:r>
    </w:p>
    <w:p w14:paraId="112E9016" w14:textId="4ECC9BE6"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Adnoddau Esgobaeth Llanelwy ar gyfer ysgolion, pobl ifanc a theuluoedd…a’r rhai sy’n gweithio gyda nhw yn ystod pandemig y corona. (yr Eglwys yng Nghymru) </w:t>
      </w:r>
      <w:hyperlink r:id="rId244" w:history="1">
        <w:r w:rsidR="002E3267" w:rsidRPr="008955D2">
          <w:rPr>
            <w:rStyle w:val="Hyperlink"/>
            <w:rFonts w:cstheme="minorHAnsi"/>
            <w:lang w:val="cy-GB"/>
          </w:rPr>
          <w:t>https://dioceseofstasaph.org.uk/?lang=cy</w:t>
        </w:r>
      </w:hyperlink>
    </w:p>
    <w:p w14:paraId="425A6546" w14:textId="2F929693" w:rsidR="00360E70" w:rsidRPr="008955D2" w:rsidRDefault="00360E70" w:rsidP="00B74ADF">
      <w:pPr>
        <w:pStyle w:val="ListParagraph"/>
        <w:numPr>
          <w:ilvl w:val="0"/>
          <w:numId w:val="56"/>
        </w:numPr>
        <w:rPr>
          <w:rFonts w:cstheme="minorHAnsi"/>
          <w:lang w:val="cy-GB"/>
        </w:rPr>
      </w:pPr>
      <w:hyperlink r:id="rId245" w:history="1">
        <w:r w:rsidRPr="008955D2">
          <w:rPr>
            <w:rStyle w:val="Hyperlink"/>
            <w:rFonts w:cstheme="minorHAnsi"/>
            <w:lang w:val="cy-GB"/>
          </w:rPr>
          <w:t>SBeducation</w:t>
        </w:r>
      </w:hyperlink>
      <w:r w:rsidRPr="008955D2">
        <w:rPr>
          <w:rFonts w:cstheme="minorHAnsi"/>
          <w:lang w:val="cy-GB"/>
        </w:rPr>
        <w:t xml:space="preserve"> - Trydar Addysg Esgobaeth Abertawe ac Aberhonddu (Yr Eglwys yng Nghymru) </w:t>
      </w:r>
    </w:p>
    <w:p w14:paraId="20EBFAA2" w14:textId="7212AF38"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Adnodd addoli cartref wythnosol gan Dîm Ysgolion Esgobaeth St Albans (Eglwys Loegr) </w:t>
      </w:r>
      <w:hyperlink r:id="rId246" w:history="1">
        <w:r w:rsidRPr="008955D2">
          <w:rPr>
            <w:rStyle w:val="Hyperlink"/>
            <w:rFonts w:cstheme="minorHAnsi"/>
            <w:lang w:val="cy-GB"/>
          </w:rPr>
          <w:t>https://www.stalbans.anglican.org/schools/worship-athome/</w:t>
        </w:r>
      </w:hyperlink>
    </w:p>
    <w:p w14:paraId="17FAE847" w14:textId="5E85DB9D" w:rsidR="00360E70" w:rsidRPr="008955D2" w:rsidRDefault="002E3267" w:rsidP="00B74ADF">
      <w:pPr>
        <w:pStyle w:val="ListParagraph"/>
        <w:numPr>
          <w:ilvl w:val="0"/>
          <w:numId w:val="56"/>
        </w:numPr>
        <w:rPr>
          <w:rFonts w:cstheme="minorHAnsi"/>
          <w:lang w:val="cy-GB"/>
        </w:rPr>
      </w:pPr>
      <w:r w:rsidRPr="008955D2">
        <w:rPr>
          <w:rFonts w:cstheme="minorHAnsi"/>
          <w:lang w:val="cy-GB"/>
        </w:rPr>
        <w:t>Gwasanaethau</w:t>
      </w:r>
      <w:r w:rsidR="00360E70" w:rsidRPr="008955D2">
        <w:rPr>
          <w:rFonts w:cstheme="minorHAnsi"/>
          <w:lang w:val="cy-GB"/>
        </w:rPr>
        <w:t xml:space="preserve"> Dyneiddwyr y DU i bawb - cynhwysol a hygyrch i bob ysgol, athro, a disgybl, waeth beth fo'u crefydd neu gefndir cred. </w:t>
      </w:r>
      <w:hyperlink r:id="rId247" w:history="1">
        <w:r w:rsidR="00360E70" w:rsidRPr="008955D2">
          <w:rPr>
            <w:rStyle w:val="Hyperlink"/>
            <w:rFonts w:cstheme="minorHAnsi"/>
            <w:lang w:val="cy-GB"/>
          </w:rPr>
          <w:t>https://assembliesforall.org.uk/about/</w:t>
        </w:r>
      </w:hyperlink>
      <w:r w:rsidR="00360E70" w:rsidRPr="008955D2">
        <w:rPr>
          <w:rFonts w:cstheme="minorHAnsi"/>
          <w:lang w:val="cy-GB"/>
        </w:rPr>
        <w:t> </w:t>
      </w:r>
    </w:p>
    <w:p w14:paraId="766035A1" w14:textId="54AE2151"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Oak National Academy #1 (yr Academi Genedlaethol a sefydlwyd yn Lloegr yn unig) https://youtube.co.uk </w:t>
      </w:r>
      <w:r w:rsidR="002E3267" w:rsidRPr="008955D2">
        <w:rPr>
          <w:rFonts w:cstheme="minorHAnsi"/>
          <w:lang w:val="cy-GB"/>
        </w:rPr>
        <w:t>Adnoddau Cynradd – gwasanaethau</w:t>
      </w:r>
    </w:p>
    <w:p w14:paraId="7C3B974C" w14:textId="0D0EBD02"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 </w:t>
      </w:r>
      <w:hyperlink r:id="rId248" w:history="1">
        <w:r w:rsidRPr="008955D2">
          <w:rPr>
            <w:rStyle w:val="Hyperlink"/>
            <w:rFonts w:cstheme="minorHAnsi"/>
            <w:lang w:val="cy-GB"/>
          </w:rPr>
          <w:t>http://www.primaryresources.co.uk/assembly/assembl y.htm</w:t>
        </w:r>
      </w:hyperlink>
    </w:p>
    <w:p w14:paraId="0C3300E2" w14:textId="14749CE1" w:rsidR="00360E70" w:rsidRPr="008955D2" w:rsidRDefault="00360E70" w:rsidP="00B74ADF">
      <w:pPr>
        <w:pStyle w:val="ListParagraph"/>
        <w:numPr>
          <w:ilvl w:val="0"/>
          <w:numId w:val="56"/>
        </w:numPr>
        <w:rPr>
          <w:rFonts w:cstheme="minorHAnsi"/>
          <w:lang w:val="cy-GB"/>
        </w:rPr>
      </w:pPr>
      <w:r w:rsidRPr="008955D2">
        <w:rPr>
          <w:rFonts w:cstheme="minorHAnsi"/>
          <w:lang w:val="cy-GB"/>
        </w:rPr>
        <w:t xml:space="preserve">Adnodd addysgu rhad ac am ddim </w:t>
      </w:r>
      <w:hyperlink r:id="rId249" w:history="1">
        <w:r w:rsidRPr="008955D2">
          <w:rPr>
            <w:rStyle w:val="Hyperlink"/>
            <w:rFonts w:cstheme="minorHAnsi"/>
            <w:lang w:val="cy-GB"/>
          </w:rPr>
          <w:t>TES</w:t>
        </w:r>
      </w:hyperlink>
      <w:r w:rsidRPr="008955D2">
        <w:rPr>
          <w:rFonts w:cstheme="minorHAnsi"/>
          <w:lang w:val="cy-GB"/>
        </w:rPr>
        <w:t xml:space="preserve"> ar gyfer gwasanaethau </w:t>
      </w:r>
    </w:p>
    <w:p w14:paraId="6521B4DF" w14:textId="732370A6" w:rsidR="00360E70" w:rsidRPr="008955D2" w:rsidRDefault="00360E70" w:rsidP="00B74ADF">
      <w:pPr>
        <w:pStyle w:val="ListParagraph"/>
        <w:numPr>
          <w:ilvl w:val="0"/>
          <w:numId w:val="56"/>
        </w:numPr>
        <w:rPr>
          <w:rFonts w:cstheme="minorHAnsi"/>
          <w:lang w:val="cy-GB"/>
        </w:rPr>
      </w:pPr>
      <w:hyperlink r:id="rId250" w:history="1">
        <w:r w:rsidRPr="008955D2">
          <w:rPr>
            <w:rStyle w:val="Hyperlink"/>
            <w:rFonts w:cstheme="minorHAnsi"/>
            <w:lang w:val="cy-GB"/>
          </w:rPr>
          <w:t>Amrywiaeth Crefydd a Chred Pecyn canllawiau ac adnoddau ar gyfer ysgolion cynradd yng Nghymru a Lloegr</w:t>
        </w:r>
      </w:hyperlink>
      <w:r w:rsidRPr="008955D2">
        <w:rPr>
          <w:rFonts w:cstheme="minorHAnsi"/>
          <w:lang w:val="cy-GB"/>
        </w:rPr>
        <w:t xml:space="preserve"> - Peter Hemming, Elena Hailwood, Connor Stokes </w:t>
      </w:r>
      <w:r w:rsidR="002E3267" w:rsidRPr="008955D2">
        <w:rPr>
          <w:rFonts w:cstheme="minorHAnsi"/>
          <w:lang w:val="cy-GB"/>
        </w:rPr>
        <w:t>–</w:t>
      </w:r>
      <w:r w:rsidRPr="008955D2">
        <w:rPr>
          <w:rFonts w:cstheme="minorHAnsi"/>
          <w:lang w:val="cy-GB"/>
        </w:rPr>
        <w:t xml:space="preserve"> </w:t>
      </w:r>
      <w:r w:rsidR="002E3267" w:rsidRPr="008955D2">
        <w:rPr>
          <w:rFonts w:cstheme="minorHAnsi"/>
          <w:lang w:val="cy-GB"/>
        </w:rPr>
        <w:t>gweler t</w:t>
      </w:r>
      <w:r w:rsidRPr="008955D2">
        <w:rPr>
          <w:rFonts w:cstheme="minorHAnsi"/>
          <w:lang w:val="cy-GB"/>
        </w:rPr>
        <w:t>.29ff pdf</w:t>
      </w:r>
      <w:r w:rsidR="00AC3AD2" w:rsidRPr="008955D2">
        <w:rPr>
          <w:rFonts w:cstheme="minorHAnsi"/>
          <w:lang w:val="cy-GB"/>
        </w:rPr>
        <w:t xml:space="preserve"> </w:t>
      </w:r>
      <w:r w:rsidRPr="008955D2">
        <w:rPr>
          <w:rFonts w:cstheme="minorHAnsi"/>
          <w:lang w:val="cy-GB"/>
        </w:rPr>
        <w:t> </w:t>
      </w:r>
    </w:p>
    <w:p w14:paraId="5924B7E9" w14:textId="070E4347" w:rsidR="00360E70" w:rsidRPr="008955D2" w:rsidRDefault="00360E70" w:rsidP="00B74ADF">
      <w:pPr>
        <w:pStyle w:val="ListParagraph"/>
        <w:numPr>
          <w:ilvl w:val="0"/>
          <w:numId w:val="56"/>
        </w:numPr>
        <w:rPr>
          <w:rFonts w:cstheme="minorHAnsi"/>
          <w:lang w:val="cy-GB"/>
        </w:rPr>
      </w:pPr>
      <w:hyperlink r:id="rId251" w:history="1">
        <w:r w:rsidRPr="008955D2">
          <w:rPr>
            <w:rStyle w:val="Hyperlink"/>
            <w:rFonts w:cstheme="minorHAnsi"/>
            <w:lang w:val="cy-GB"/>
          </w:rPr>
          <w:t>Unicef</w:t>
        </w:r>
      </w:hyperlink>
      <w:r w:rsidRPr="008955D2">
        <w:rPr>
          <w:rFonts w:cstheme="minorHAnsi"/>
          <w:lang w:val="cy-GB"/>
        </w:rPr>
        <w:t xml:space="preserve"> – Ysgolion sy’n Parchu Hawliau – adnoddau gwasanaethau </w:t>
      </w:r>
    </w:p>
    <w:p w14:paraId="5F59E0ED" w14:textId="71325AB1" w:rsidR="00360E70" w:rsidRPr="008955D2" w:rsidRDefault="00360E70" w:rsidP="00B74ADF">
      <w:pPr>
        <w:pStyle w:val="ListParagraph"/>
        <w:numPr>
          <w:ilvl w:val="0"/>
          <w:numId w:val="56"/>
        </w:numPr>
        <w:rPr>
          <w:rFonts w:cstheme="minorHAnsi"/>
          <w:lang w:val="cy-GB"/>
        </w:rPr>
      </w:pPr>
      <w:hyperlink r:id="rId252" w:history="1">
        <w:r w:rsidRPr="008955D2">
          <w:rPr>
            <w:rStyle w:val="Hyperlink"/>
            <w:rFonts w:cstheme="minorHAnsi"/>
            <w:lang w:val="cy-GB"/>
          </w:rPr>
          <w:t>https://simplycollectiveworship.co.uk/</w:t>
        </w:r>
      </w:hyperlink>
    </w:p>
    <w:p w14:paraId="0C677C2F" w14:textId="288D91D7" w:rsidR="00360E70" w:rsidRPr="008955D2" w:rsidRDefault="00360E70" w:rsidP="00B74ADF">
      <w:pPr>
        <w:pStyle w:val="ListParagraph"/>
        <w:numPr>
          <w:ilvl w:val="0"/>
          <w:numId w:val="56"/>
        </w:numPr>
        <w:rPr>
          <w:rFonts w:cstheme="minorHAnsi"/>
          <w:lang w:val="cy-GB"/>
        </w:rPr>
      </w:pPr>
      <w:hyperlink r:id="rId253" w:history="1">
        <w:r w:rsidRPr="008955D2">
          <w:rPr>
            <w:rStyle w:val="Hyperlink"/>
            <w:rFonts w:cstheme="minorHAnsi"/>
            <w:lang w:val="cy-GB"/>
          </w:rPr>
          <w:t>https://assembliesforall.org.uk/events/?fbclid=IwAR04tbeegi-lpQTFYNlzkoFBrQ7mi1TBalLOaWRfc_7xIwNU6oMPbk7Qu4k</w:t>
        </w:r>
      </w:hyperlink>
    </w:p>
    <w:p w14:paraId="7B4219AB" w14:textId="44946806" w:rsidR="00685F03" w:rsidRPr="008955D2" w:rsidRDefault="00360E70" w:rsidP="00360E70">
      <w:pPr>
        <w:rPr>
          <w:rFonts w:cstheme="minorHAnsi"/>
          <w:lang w:val="cy-GB"/>
        </w:rPr>
      </w:pPr>
      <w:r w:rsidRPr="008955D2">
        <w:rPr>
          <w:rFonts w:cstheme="minorHAnsi"/>
          <w:lang w:val="cy-GB"/>
        </w:rPr>
        <w:t> </w:t>
      </w:r>
    </w:p>
    <w:p w14:paraId="72245D29" w14:textId="7E43EF17" w:rsidR="00EC7280" w:rsidRPr="008955D2" w:rsidRDefault="004F7220" w:rsidP="00EC7280">
      <w:pPr>
        <w:rPr>
          <w:rFonts w:cstheme="minorHAnsi"/>
          <w:lang w:val="cy-GB"/>
        </w:rPr>
      </w:pPr>
      <w:r w:rsidRPr="008955D2">
        <w:rPr>
          <w:rFonts w:cstheme="minorHAnsi"/>
          <w:b/>
          <w:bCs/>
          <w:lang w:val="cy-GB"/>
        </w:rPr>
        <w:t>Adnoddau Cyfrwng Saesneg ar gyfer Gwasanaethau</w:t>
      </w:r>
    </w:p>
    <w:p w14:paraId="7816DCB6" w14:textId="32863F06" w:rsidR="00EC7280" w:rsidRPr="008955D2" w:rsidRDefault="004F7220" w:rsidP="00B74ADF">
      <w:pPr>
        <w:numPr>
          <w:ilvl w:val="0"/>
          <w:numId w:val="22"/>
        </w:numPr>
        <w:spacing w:line="240" w:lineRule="auto"/>
        <w:rPr>
          <w:rFonts w:cstheme="minorHAnsi"/>
          <w:lang w:val="cy-GB"/>
        </w:rPr>
      </w:pPr>
      <w:r w:rsidRPr="008955D2">
        <w:rPr>
          <w:rFonts w:cstheme="minorHAnsi"/>
          <w:lang w:val="cy-GB"/>
        </w:rPr>
        <w:t>Yn ogystal â'r gwasanaethau arferol, cyhoeddodd Assemblies.org clipiau byr o Saib ar gyfer Meddwl ac awgrymiadau yn ystod sefyllfa Covid-19. Cristnogol mewn golwg ond wedi'i ddylunio i'w ddefnyddio gyda phob plentyn, waeth beth fo'u ffydd neu gefndir diwylliannol</w:t>
      </w:r>
      <w:r w:rsidR="00EC7280" w:rsidRPr="008955D2">
        <w:rPr>
          <w:rFonts w:cstheme="minorHAnsi"/>
          <w:lang w:val="cy-GB"/>
        </w:rPr>
        <w:t xml:space="preserve">. </w:t>
      </w:r>
      <w:hyperlink r:id="rId254" w:history="1">
        <w:r w:rsidR="00EC7280" w:rsidRPr="008955D2">
          <w:rPr>
            <w:rStyle w:val="Hyperlink"/>
            <w:rFonts w:cstheme="minorHAnsi"/>
            <w:lang w:val="cy-GB"/>
          </w:rPr>
          <w:t>https://www.assemblies.org.uk/</w:t>
        </w:r>
      </w:hyperlink>
      <w:r w:rsidR="00EC7280" w:rsidRPr="008955D2">
        <w:rPr>
          <w:rFonts w:cstheme="minorHAnsi"/>
          <w:lang w:val="cy-GB"/>
        </w:rPr>
        <w:t> </w:t>
      </w:r>
    </w:p>
    <w:p w14:paraId="3F77DCD1" w14:textId="0381C247" w:rsidR="00EC7280" w:rsidRPr="008955D2" w:rsidRDefault="004F7220" w:rsidP="00B74ADF">
      <w:pPr>
        <w:numPr>
          <w:ilvl w:val="0"/>
          <w:numId w:val="22"/>
        </w:numPr>
        <w:spacing w:line="240" w:lineRule="auto"/>
        <w:rPr>
          <w:rFonts w:cstheme="minorHAnsi"/>
          <w:lang w:val="cy-GB"/>
        </w:rPr>
      </w:pPr>
      <w:hyperlink r:id="rId255" w:history="1">
        <w:r w:rsidRPr="008955D2">
          <w:rPr>
            <w:rStyle w:val="Hyperlink"/>
            <w:rFonts w:cstheme="minorHAnsi"/>
            <w:lang w:val="cy-GB"/>
          </w:rPr>
          <w:t>Adnoddau Bahá’í ar gyfer ysgolion</w:t>
        </w:r>
      </w:hyperlink>
      <w:r w:rsidR="00EC7280" w:rsidRPr="008955D2">
        <w:rPr>
          <w:rFonts w:cstheme="minorHAnsi"/>
          <w:lang w:val="cy-GB"/>
        </w:rPr>
        <w:t xml:space="preserve">  </w:t>
      </w:r>
    </w:p>
    <w:p w14:paraId="745F04CE" w14:textId="5AB88474" w:rsidR="00EC7280" w:rsidRPr="008955D2" w:rsidRDefault="004F7220" w:rsidP="00B74ADF">
      <w:pPr>
        <w:numPr>
          <w:ilvl w:val="0"/>
          <w:numId w:val="22"/>
        </w:numPr>
        <w:spacing w:line="240" w:lineRule="auto"/>
        <w:rPr>
          <w:rFonts w:cstheme="minorHAnsi"/>
          <w:lang w:val="cy-GB"/>
        </w:rPr>
      </w:pPr>
      <w:hyperlink r:id="rId256" w:history="1">
        <w:r w:rsidRPr="008955D2">
          <w:rPr>
            <w:lang w:val="cy-GB"/>
          </w:rPr>
          <w:t>Asiantaeth Gatholig ar gyfer Datblygu Tramor</w:t>
        </w:r>
        <w:r w:rsidR="00EC7280" w:rsidRPr="008955D2">
          <w:rPr>
            <w:rStyle w:val="Hyperlink"/>
            <w:rFonts w:cstheme="minorHAnsi"/>
            <w:lang w:val="cy-GB"/>
          </w:rPr>
          <w:t xml:space="preserve"> (CAFOD)</w:t>
        </w:r>
      </w:hyperlink>
      <w:r w:rsidR="00EC7280" w:rsidRPr="008955D2">
        <w:rPr>
          <w:rFonts w:cstheme="minorHAnsi"/>
          <w:lang w:val="cy-GB"/>
        </w:rPr>
        <w:t xml:space="preserve"> </w:t>
      </w:r>
    </w:p>
    <w:p w14:paraId="7C484C97" w14:textId="15CF5550" w:rsidR="00EC7280" w:rsidRPr="008955D2" w:rsidRDefault="004F7220" w:rsidP="00B74ADF">
      <w:pPr>
        <w:numPr>
          <w:ilvl w:val="0"/>
          <w:numId w:val="22"/>
        </w:numPr>
        <w:spacing w:line="240" w:lineRule="auto"/>
        <w:rPr>
          <w:rFonts w:cstheme="minorHAnsi"/>
          <w:lang w:val="cy-GB"/>
        </w:rPr>
      </w:pPr>
      <w:hyperlink r:id="rId257" w:history="1">
        <w:r w:rsidRPr="008955D2">
          <w:rPr>
            <w:rStyle w:val="Hyperlink"/>
            <w:rFonts w:cstheme="minorHAnsi"/>
            <w:lang w:val="cy-GB"/>
          </w:rPr>
          <w:t>Cymorth Cristnogol</w:t>
        </w:r>
      </w:hyperlink>
      <w:r w:rsidR="00EC7280" w:rsidRPr="008955D2">
        <w:rPr>
          <w:rFonts w:cstheme="minorHAnsi"/>
          <w:lang w:val="cy-GB"/>
        </w:rPr>
        <w:t xml:space="preserve"> </w:t>
      </w:r>
    </w:p>
    <w:p w14:paraId="7CAF4380" w14:textId="2EE65CA6" w:rsidR="00EC7280" w:rsidRPr="008955D2" w:rsidRDefault="004F7220" w:rsidP="00B74ADF">
      <w:pPr>
        <w:numPr>
          <w:ilvl w:val="0"/>
          <w:numId w:val="22"/>
        </w:numPr>
        <w:spacing w:line="240" w:lineRule="auto"/>
        <w:rPr>
          <w:rFonts w:cstheme="minorHAnsi"/>
          <w:lang w:val="cy-GB"/>
        </w:rPr>
      </w:pPr>
      <w:hyperlink r:id="rId258" w:history="1">
        <w:r w:rsidRPr="008955D2">
          <w:rPr>
            <w:rStyle w:val="Hyperlink"/>
            <w:rFonts w:cstheme="minorHAnsi"/>
            <w:lang w:val="cy-GB"/>
          </w:rPr>
          <w:t>Esgobaeth Llanelwy Adnoddau ar gyfer ysgolion</w:t>
        </w:r>
      </w:hyperlink>
      <w:r w:rsidRPr="008955D2">
        <w:rPr>
          <w:rFonts w:cstheme="minorHAnsi"/>
          <w:lang w:val="cy-GB"/>
        </w:rPr>
        <w:t>, pobl ifanc a theuluoedd... a'r rhai sy'n gweithio gyda nhw yn ystod pandemig y corona</w:t>
      </w:r>
      <w:r w:rsidR="00EC7280" w:rsidRPr="008955D2">
        <w:rPr>
          <w:rFonts w:cstheme="minorHAnsi"/>
          <w:lang w:val="cy-GB"/>
        </w:rPr>
        <w:t>. (</w:t>
      </w:r>
      <w:r w:rsidRPr="008955D2">
        <w:rPr>
          <w:rFonts w:cstheme="minorHAnsi"/>
          <w:lang w:val="cy-GB"/>
        </w:rPr>
        <w:t>Yr Eglwys yng Nghymru</w:t>
      </w:r>
      <w:r w:rsidR="00EC7280" w:rsidRPr="008955D2">
        <w:rPr>
          <w:rFonts w:cstheme="minorHAnsi"/>
          <w:lang w:val="cy-GB"/>
        </w:rPr>
        <w:t xml:space="preserve">) </w:t>
      </w:r>
    </w:p>
    <w:p w14:paraId="6ABD6F12" w14:textId="79F3D8B1" w:rsidR="00EC7280" w:rsidRPr="008955D2" w:rsidRDefault="00EC7280" w:rsidP="00B74ADF">
      <w:pPr>
        <w:numPr>
          <w:ilvl w:val="0"/>
          <w:numId w:val="22"/>
        </w:numPr>
        <w:spacing w:line="240" w:lineRule="auto"/>
        <w:rPr>
          <w:rFonts w:cstheme="minorHAnsi"/>
          <w:lang w:val="cy-GB"/>
        </w:rPr>
      </w:pPr>
      <w:hyperlink r:id="rId259" w:history="1">
        <w:r w:rsidRPr="008955D2">
          <w:rPr>
            <w:rStyle w:val="Hyperlink"/>
            <w:rFonts w:cstheme="minorHAnsi"/>
            <w:lang w:val="cy-GB"/>
          </w:rPr>
          <w:t>SBeducation</w:t>
        </w:r>
      </w:hyperlink>
      <w:r w:rsidRPr="008955D2">
        <w:rPr>
          <w:rFonts w:cstheme="minorHAnsi"/>
          <w:lang w:val="cy-GB"/>
        </w:rPr>
        <w:t xml:space="preserve"> </w:t>
      </w:r>
      <w:r w:rsidR="004F7220" w:rsidRPr="008955D2">
        <w:rPr>
          <w:rFonts w:cstheme="minorHAnsi"/>
          <w:lang w:val="cy-GB"/>
        </w:rPr>
        <w:t>–</w:t>
      </w:r>
      <w:r w:rsidRPr="008955D2">
        <w:rPr>
          <w:rFonts w:cstheme="minorHAnsi"/>
          <w:lang w:val="cy-GB"/>
        </w:rPr>
        <w:t xml:space="preserve"> </w:t>
      </w:r>
      <w:r w:rsidR="004F7220" w:rsidRPr="008955D2">
        <w:rPr>
          <w:rFonts w:cstheme="minorHAnsi"/>
          <w:lang w:val="cy-GB"/>
        </w:rPr>
        <w:t>Trydar (X) Addysg Esgobaeth Abertawe ac Aberhonddu</w:t>
      </w:r>
      <w:r w:rsidRPr="008955D2">
        <w:rPr>
          <w:rFonts w:cstheme="minorHAnsi"/>
          <w:lang w:val="cy-GB"/>
        </w:rPr>
        <w:t xml:space="preserve"> (</w:t>
      </w:r>
      <w:r w:rsidR="004F7220" w:rsidRPr="008955D2">
        <w:rPr>
          <w:rFonts w:cstheme="minorHAnsi"/>
          <w:lang w:val="cy-GB"/>
        </w:rPr>
        <w:t>Yr Eglwys yng Nghymru</w:t>
      </w:r>
      <w:r w:rsidRPr="008955D2">
        <w:rPr>
          <w:rFonts w:cstheme="minorHAnsi"/>
          <w:lang w:val="cy-GB"/>
        </w:rPr>
        <w:t xml:space="preserve">) </w:t>
      </w:r>
    </w:p>
    <w:p w14:paraId="005B0333" w14:textId="23A5C8E0" w:rsidR="00EC7280" w:rsidRPr="008955D2" w:rsidRDefault="004F7220" w:rsidP="00B74ADF">
      <w:pPr>
        <w:numPr>
          <w:ilvl w:val="0"/>
          <w:numId w:val="22"/>
        </w:numPr>
        <w:spacing w:line="240" w:lineRule="auto"/>
        <w:rPr>
          <w:rFonts w:cstheme="minorHAnsi"/>
          <w:lang w:val="cy-GB"/>
        </w:rPr>
      </w:pPr>
      <w:r w:rsidRPr="008955D2">
        <w:rPr>
          <w:rFonts w:cstheme="minorHAnsi"/>
          <w:lang w:val="cy-GB"/>
        </w:rPr>
        <w:t xml:space="preserve">Adnodd addoliad wythnosol gartref </w:t>
      </w:r>
      <w:hyperlink r:id="rId260" w:history="1">
        <w:r w:rsidRPr="008955D2">
          <w:rPr>
            <w:rStyle w:val="Hyperlink"/>
            <w:rFonts w:cstheme="minorHAnsi"/>
            <w:lang w:val="cy-GB"/>
          </w:rPr>
          <w:t>Tîm Ysgolion Esgobaeth St Albans (Eglwys Loegr)</w:t>
        </w:r>
      </w:hyperlink>
      <w:r w:rsidR="00EC7280" w:rsidRPr="008955D2">
        <w:rPr>
          <w:rFonts w:cstheme="minorHAnsi"/>
          <w:lang w:val="cy-GB"/>
        </w:rPr>
        <w:t xml:space="preserve"> </w:t>
      </w:r>
    </w:p>
    <w:p w14:paraId="3E966018" w14:textId="61B0FAD2" w:rsidR="00EC7280" w:rsidRPr="008955D2" w:rsidRDefault="004F7220" w:rsidP="00B74ADF">
      <w:pPr>
        <w:numPr>
          <w:ilvl w:val="0"/>
          <w:numId w:val="22"/>
        </w:numPr>
        <w:spacing w:line="240" w:lineRule="auto"/>
        <w:rPr>
          <w:rFonts w:cstheme="minorHAnsi"/>
          <w:lang w:val="cy-GB"/>
        </w:rPr>
      </w:pPr>
      <w:hyperlink r:id="rId261" w:history="1">
        <w:r w:rsidRPr="008955D2">
          <w:rPr>
            <w:rStyle w:val="Hyperlink"/>
            <w:rFonts w:cstheme="minorHAnsi"/>
            <w:lang w:val="cy-GB"/>
          </w:rPr>
          <w:t>Gwasanaethau i Bawb Humanists UK</w:t>
        </w:r>
      </w:hyperlink>
      <w:r w:rsidR="00EC7280" w:rsidRPr="008955D2">
        <w:rPr>
          <w:rFonts w:cstheme="minorHAnsi"/>
          <w:lang w:val="cy-GB"/>
        </w:rPr>
        <w:t xml:space="preserve"> - </w:t>
      </w:r>
      <w:r w:rsidRPr="008955D2">
        <w:rPr>
          <w:rFonts w:cstheme="minorHAnsi"/>
          <w:lang w:val="cy-GB"/>
        </w:rPr>
        <w:t>yn gynhwysol ac yn hygyrch i bob ysgol, athro a disgybl, waeth beth fo'u cefndir crefyddol neu gred</w:t>
      </w:r>
      <w:r w:rsidR="00EC7280" w:rsidRPr="008955D2">
        <w:rPr>
          <w:rFonts w:cstheme="minorHAnsi"/>
          <w:lang w:val="cy-GB"/>
        </w:rPr>
        <w:t xml:space="preserve">. </w:t>
      </w:r>
    </w:p>
    <w:p w14:paraId="29F144C6" w14:textId="7307622F" w:rsidR="00EC7280" w:rsidRPr="008955D2" w:rsidRDefault="00EC7280" w:rsidP="00B74ADF">
      <w:pPr>
        <w:numPr>
          <w:ilvl w:val="0"/>
          <w:numId w:val="22"/>
        </w:numPr>
        <w:spacing w:line="240" w:lineRule="auto"/>
        <w:rPr>
          <w:rFonts w:cstheme="minorHAnsi"/>
          <w:lang w:val="cy-GB"/>
        </w:rPr>
      </w:pPr>
      <w:hyperlink r:id="rId262" w:history="1">
        <w:r w:rsidRPr="008955D2">
          <w:rPr>
            <w:rStyle w:val="Hyperlink"/>
            <w:rFonts w:cstheme="minorHAnsi"/>
            <w:lang w:val="cy-GB"/>
          </w:rPr>
          <w:t>Oak National Academy (</w:t>
        </w:r>
      </w:hyperlink>
      <w:r w:rsidR="004F7220" w:rsidRPr="008955D2">
        <w:rPr>
          <w:rFonts w:cstheme="minorHAnsi"/>
          <w:lang w:val="cy-GB"/>
        </w:rPr>
        <w:t>Yr Academi Genedlaethol a sefydlwyd yn Lloegr yn unig</w:t>
      </w:r>
      <w:r w:rsidRPr="008955D2">
        <w:rPr>
          <w:rFonts w:cstheme="minorHAnsi"/>
          <w:lang w:val="cy-GB"/>
        </w:rPr>
        <w:t xml:space="preserve">) https://youtube.co.uk Primary resources – </w:t>
      </w:r>
    </w:p>
    <w:p w14:paraId="27E82FCE" w14:textId="56A8BF82" w:rsidR="00EC7280" w:rsidRPr="008955D2" w:rsidRDefault="00EC7280" w:rsidP="00B74ADF">
      <w:pPr>
        <w:numPr>
          <w:ilvl w:val="0"/>
          <w:numId w:val="22"/>
        </w:numPr>
        <w:spacing w:line="240" w:lineRule="auto"/>
        <w:rPr>
          <w:rFonts w:cstheme="minorHAnsi"/>
          <w:lang w:val="cy-GB"/>
        </w:rPr>
      </w:pPr>
      <w:hyperlink r:id="rId263" w:history="1">
        <w:r w:rsidRPr="008955D2">
          <w:rPr>
            <w:rStyle w:val="Hyperlink"/>
            <w:rFonts w:cstheme="minorHAnsi"/>
            <w:lang w:val="cy-GB"/>
          </w:rPr>
          <w:t>TES</w:t>
        </w:r>
      </w:hyperlink>
      <w:r w:rsidRPr="008955D2">
        <w:rPr>
          <w:rFonts w:cstheme="minorHAnsi"/>
          <w:lang w:val="cy-GB"/>
        </w:rPr>
        <w:t xml:space="preserve"> </w:t>
      </w:r>
      <w:r w:rsidR="004F7220" w:rsidRPr="008955D2">
        <w:rPr>
          <w:rFonts w:cstheme="minorHAnsi"/>
          <w:lang w:val="cy-GB"/>
        </w:rPr>
        <w:t>- Adnodd addysgu am ddim ar gyfer gwasanaethau</w:t>
      </w:r>
      <w:r w:rsidRPr="008955D2">
        <w:rPr>
          <w:rFonts w:cstheme="minorHAnsi"/>
          <w:lang w:val="cy-GB"/>
        </w:rPr>
        <w:t xml:space="preserve"> </w:t>
      </w:r>
    </w:p>
    <w:p w14:paraId="117EBD71" w14:textId="16723CBD" w:rsidR="00EC7280" w:rsidRPr="008955D2" w:rsidRDefault="008955D2" w:rsidP="00B74ADF">
      <w:pPr>
        <w:numPr>
          <w:ilvl w:val="0"/>
          <w:numId w:val="22"/>
        </w:numPr>
        <w:spacing w:line="240" w:lineRule="auto"/>
        <w:rPr>
          <w:rFonts w:cstheme="minorHAnsi"/>
          <w:lang w:val="cy-GB"/>
        </w:rPr>
      </w:pPr>
      <w:hyperlink r:id="rId264" w:history="1">
        <w:r w:rsidRPr="008955D2">
          <w:rPr>
            <w:rStyle w:val="Hyperlink"/>
            <w:rFonts w:cstheme="minorHAnsi"/>
            <w:lang w:val="cy-GB"/>
          </w:rPr>
          <w:t>Diversity of Religion and Belief A guidance and resource pack for primary schools in England and Wales - Peter Hemming, Elena Hailwood, Connor Stokes - gweler t.29ff</w:t>
        </w:r>
      </w:hyperlink>
      <w:r w:rsidR="00EC7280" w:rsidRPr="008955D2">
        <w:rPr>
          <w:rFonts w:cstheme="minorHAnsi"/>
          <w:lang w:val="cy-GB"/>
        </w:rPr>
        <w:t xml:space="preserve"> </w:t>
      </w:r>
    </w:p>
    <w:p w14:paraId="46365617" w14:textId="0A2A04D1" w:rsidR="00EC7280" w:rsidRPr="008955D2" w:rsidRDefault="008955D2" w:rsidP="00B74ADF">
      <w:pPr>
        <w:numPr>
          <w:ilvl w:val="0"/>
          <w:numId w:val="22"/>
        </w:numPr>
        <w:spacing w:line="240" w:lineRule="auto"/>
        <w:rPr>
          <w:rFonts w:cstheme="minorHAnsi"/>
          <w:lang w:val="cy-GB"/>
        </w:rPr>
      </w:pPr>
      <w:hyperlink r:id="rId265" w:history="1">
        <w:r w:rsidRPr="008955D2">
          <w:rPr>
            <w:rStyle w:val="Hyperlink"/>
            <w:rFonts w:cstheme="minorHAnsi"/>
            <w:lang w:val="cy-GB"/>
          </w:rPr>
          <w:t>UNICEF – Ysgolion sy'n Parchu Hawliau - adnoddau gwasanaethau</w:t>
        </w:r>
      </w:hyperlink>
      <w:r w:rsidR="00EC7280" w:rsidRPr="008955D2">
        <w:rPr>
          <w:rFonts w:cstheme="minorHAnsi"/>
          <w:lang w:val="cy-GB"/>
        </w:rPr>
        <w:t xml:space="preserve"> </w:t>
      </w:r>
    </w:p>
    <w:p w14:paraId="2D91997B" w14:textId="0D2E8FF6" w:rsidR="00EC7280" w:rsidRPr="008955D2" w:rsidRDefault="00EC7280" w:rsidP="00B74ADF">
      <w:pPr>
        <w:numPr>
          <w:ilvl w:val="0"/>
          <w:numId w:val="22"/>
        </w:numPr>
        <w:spacing w:line="240" w:lineRule="auto"/>
        <w:rPr>
          <w:rFonts w:cstheme="minorHAnsi"/>
          <w:lang w:val="cy-GB"/>
        </w:rPr>
      </w:pPr>
      <w:hyperlink r:id="rId266" w:history="1">
        <w:r w:rsidRPr="008955D2">
          <w:rPr>
            <w:rStyle w:val="Hyperlink"/>
            <w:rFonts w:cstheme="minorHAnsi"/>
            <w:lang w:val="cy-GB"/>
          </w:rPr>
          <w:t>https://simplycollectiveworship.co.uk/</w:t>
        </w:r>
      </w:hyperlink>
      <w:r w:rsidRPr="008955D2">
        <w:rPr>
          <w:rFonts w:cstheme="minorHAnsi"/>
          <w:lang w:val="cy-GB"/>
        </w:rPr>
        <w:t xml:space="preserve"> </w:t>
      </w:r>
    </w:p>
    <w:p w14:paraId="058B59D5" w14:textId="77777777" w:rsidR="00EC7280" w:rsidRPr="008955D2" w:rsidRDefault="00EC7280" w:rsidP="00B74ADF">
      <w:pPr>
        <w:numPr>
          <w:ilvl w:val="0"/>
          <w:numId w:val="22"/>
        </w:numPr>
        <w:spacing w:line="240" w:lineRule="auto"/>
        <w:rPr>
          <w:rFonts w:cstheme="minorHAnsi"/>
          <w:lang w:val="cy-GB"/>
        </w:rPr>
      </w:pPr>
      <w:hyperlink r:id="rId267" w:history="1">
        <w:r w:rsidRPr="008955D2">
          <w:rPr>
            <w:rStyle w:val="Hyperlink"/>
            <w:rFonts w:cstheme="minorHAnsi"/>
            <w:lang w:val="cy-GB"/>
          </w:rPr>
          <w:t>https://www.picture-news.co.uk/</w:t>
        </w:r>
      </w:hyperlink>
    </w:p>
    <w:p w14:paraId="4E01E7F1" w14:textId="77777777" w:rsidR="00EC7280" w:rsidRPr="008955D2" w:rsidRDefault="00EC7280" w:rsidP="00B74ADF">
      <w:pPr>
        <w:numPr>
          <w:ilvl w:val="0"/>
          <w:numId w:val="22"/>
        </w:numPr>
        <w:spacing w:line="240" w:lineRule="auto"/>
        <w:rPr>
          <w:rFonts w:cstheme="minorHAnsi"/>
          <w:lang w:val="cy-GB"/>
        </w:rPr>
      </w:pPr>
      <w:hyperlink r:id="rId268" w:history="1">
        <w:r w:rsidRPr="008955D2">
          <w:rPr>
            <w:rStyle w:val="Hyperlink"/>
            <w:rFonts w:cstheme="minorHAnsi"/>
            <w:lang w:val="cy-GB"/>
          </w:rPr>
          <w:t>https://www.bbc.co.uk/teach/school-radio/primary-school-assemblies-collective-worship-ks1-ks2/zmsnm39</w:t>
        </w:r>
      </w:hyperlink>
    </w:p>
    <w:p w14:paraId="3A2BDECB" w14:textId="77777777" w:rsidR="00EC7280" w:rsidRPr="008955D2" w:rsidRDefault="00EC7280" w:rsidP="00B74ADF">
      <w:pPr>
        <w:numPr>
          <w:ilvl w:val="0"/>
          <w:numId w:val="22"/>
        </w:numPr>
        <w:spacing w:line="240" w:lineRule="auto"/>
        <w:rPr>
          <w:rFonts w:cstheme="minorHAnsi"/>
          <w:lang w:val="cy-GB"/>
        </w:rPr>
      </w:pPr>
      <w:hyperlink r:id="rId269" w:history="1">
        <w:r w:rsidRPr="008955D2">
          <w:rPr>
            <w:rStyle w:val="Hyperlink"/>
            <w:rFonts w:cstheme="minorHAnsi"/>
            <w:lang w:val="cy-GB"/>
          </w:rPr>
          <w:t>https://www.bbc.co.uk/sounds/brand/b03g64r8</w:t>
        </w:r>
      </w:hyperlink>
    </w:p>
    <w:p w14:paraId="400EEE35" w14:textId="77777777" w:rsidR="00EC7280" w:rsidRPr="008955D2" w:rsidRDefault="00EC7280" w:rsidP="00B74ADF">
      <w:pPr>
        <w:numPr>
          <w:ilvl w:val="0"/>
          <w:numId w:val="22"/>
        </w:numPr>
        <w:spacing w:line="240" w:lineRule="auto"/>
        <w:rPr>
          <w:rFonts w:cstheme="minorHAnsi"/>
          <w:lang w:val="cy-GB"/>
        </w:rPr>
      </w:pPr>
      <w:hyperlink r:id="rId270" w:history="1">
        <w:r w:rsidRPr="008955D2">
          <w:rPr>
            <w:rStyle w:val="Hyperlink"/>
            <w:rFonts w:cstheme="minorHAnsi"/>
            <w:lang w:val="cy-GB"/>
          </w:rPr>
          <w:t>https://www.youtube.com/channel/UC4KN50fal7f45fx2DqG7ttg/search?query=Collective+Worship</w:t>
        </w:r>
      </w:hyperlink>
    </w:p>
    <w:p w14:paraId="17D546A4" w14:textId="77777777" w:rsidR="00EC7280" w:rsidRPr="008955D2" w:rsidRDefault="00EC7280" w:rsidP="00B74ADF">
      <w:pPr>
        <w:numPr>
          <w:ilvl w:val="0"/>
          <w:numId w:val="22"/>
        </w:numPr>
        <w:spacing w:line="240" w:lineRule="auto"/>
        <w:rPr>
          <w:rFonts w:cstheme="minorHAnsi"/>
          <w:lang w:val="cy-GB"/>
        </w:rPr>
      </w:pPr>
      <w:hyperlink r:id="rId271" w:history="1">
        <w:r w:rsidRPr="008955D2">
          <w:rPr>
            <w:rStyle w:val="Hyperlink"/>
            <w:rFonts w:cstheme="minorHAnsi"/>
            <w:lang w:val="cy-GB"/>
          </w:rPr>
          <w:t>https://www.youtube.com/playlist?list=PLcvEcrsF_9zIN6s1Sn7lfBXFBDqizxtzt</w:t>
        </w:r>
      </w:hyperlink>
    </w:p>
    <w:p w14:paraId="5721D71C" w14:textId="77777777" w:rsidR="00905E2F" w:rsidRPr="008955D2" w:rsidRDefault="00905E2F" w:rsidP="00FD04FA">
      <w:pPr>
        <w:rPr>
          <w:rFonts w:cstheme="minorHAnsi"/>
          <w:lang w:val="cy-GB"/>
        </w:rPr>
      </w:pPr>
    </w:p>
    <w:p w14:paraId="0875402F" w14:textId="77777777" w:rsidR="00AD5C87" w:rsidRPr="008955D2" w:rsidRDefault="00AD5C87" w:rsidP="00FC69B9">
      <w:pPr>
        <w:rPr>
          <w:rFonts w:cstheme="minorHAnsi"/>
          <w:b/>
          <w:bCs/>
          <w:lang w:val="cy-GB"/>
        </w:rPr>
      </w:pPr>
    </w:p>
    <w:p w14:paraId="5324C0A7" w14:textId="77777777" w:rsidR="00AD5C87" w:rsidRPr="008955D2" w:rsidRDefault="00AD5C87" w:rsidP="00FC69B9">
      <w:pPr>
        <w:rPr>
          <w:rFonts w:cstheme="minorHAnsi"/>
          <w:b/>
          <w:bCs/>
          <w:lang w:val="cy-GB"/>
        </w:rPr>
      </w:pPr>
    </w:p>
    <w:p w14:paraId="379F96C6" w14:textId="27C15CA8" w:rsidR="002A5642" w:rsidRPr="008955D2" w:rsidRDefault="008955D2" w:rsidP="00FC69B9">
      <w:pPr>
        <w:rPr>
          <w:rFonts w:cstheme="minorHAnsi"/>
          <w:b/>
          <w:bCs/>
          <w:sz w:val="28"/>
          <w:szCs w:val="28"/>
          <w:lang w:val="cy-GB"/>
        </w:rPr>
      </w:pPr>
      <w:r w:rsidRPr="008955D2">
        <w:rPr>
          <w:rFonts w:cstheme="minorHAnsi"/>
          <w:b/>
          <w:bCs/>
          <w:lang w:val="cy-GB"/>
        </w:rPr>
        <w:t>Gallwch gysylltu â CYS drwy'r Clerc (EDSU@Bridgend.gov.uk), os oes gennych gwestiynau ynghylch DACW</w:t>
      </w:r>
      <w:r w:rsidR="00805E71" w:rsidRPr="008955D2">
        <w:rPr>
          <w:rFonts w:cstheme="minorHAnsi"/>
          <w:b/>
          <w:bCs/>
          <w:lang w:val="cy-GB"/>
        </w:rPr>
        <w:t>.</w:t>
      </w:r>
    </w:p>
    <w:sectPr w:rsidR="002A5642" w:rsidRPr="008955D2">
      <w:footerReference w:type="default" r:id="rId2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1605" w14:textId="77777777" w:rsidR="009C7DE8" w:rsidRDefault="009C7DE8" w:rsidP="00D27FFE">
      <w:pPr>
        <w:spacing w:after="0" w:line="240" w:lineRule="auto"/>
      </w:pPr>
      <w:r>
        <w:separator/>
      </w:r>
    </w:p>
  </w:endnote>
  <w:endnote w:type="continuationSeparator" w:id="0">
    <w:p w14:paraId="1B1A0C92" w14:textId="77777777" w:rsidR="009C7DE8" w:rsidRDefault="009C7DE8" w:rsidP="00D2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433639"/>
      <w:docPartObj>
        <w:docPartGallery w:val="Page Numbers (Bottom of Page)"/>
        <w:docPartUnique/>
      </w:docPartObj>
    </w:sdtPr>
    <w:sdtEndPr>
      <w:rPr>
        <w:color w:val="7F7F7F" w:themeColor="background1" w:themeShade="7F"/>
        <w:spacing w:val="60"/>
      </w:rPr>
    </w:sdtEndPr>
    <w:sdtContent>
      <w:p w14:paraId="7A358DD9" w14:textId="087DE327" w:rsidR="00D27FFE" w:rsidRDefault="00D27F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000D4395" w:rsidRPr="00B74ADF">
          <w:rPr>
            <w:color w:val="7F7F7F" w:themeColor="background1" w:themeShade="7F"/>
            <w:spacing w:val="60"/>
            <w:lang w:val="cy-GB"/>
          </w:rPr>
          <w:t>Tudalen</w:t>
        </w:r>
      </w:p>
    </w:sdtContent>
  </w:sdt>
  <w:p w14:paraId="150BE9D8" w14:textId="0DB143E6" w:rsidR="00D27FFE" w:rsidRPr="00B74ADF" w:rsidRDefault="00B74ADF">
    <w:pPr>
      <w:pStyle w:val="Footer"/>
      <w:rPr>
        <w:lang w:val="cy-GB"/>
      </w:rPr>
    </w:pPr>
    <w:r w:rsidRPr="00B74ADF">
      <w:rPr>
        <w:lang w:val="cy-GB"/>
      </w:rPr>
      <w:t>Deunyddiau Cefnogi Maes Llafur Cytunedig Pen-y-bont ar Ogwr</w:t>
    </w:r>
    <w:r w:rsidR="00D27FFE" w:rsidRPr="00B74ADF">
      <w:rPr>
        <w:lang w:val="cy-GB"/>
      </w:rPr>
      <w:t xml:space="preserve">, </w:t>
    </w:r>
    <w:r w:rsidRPr="00B74ADF">
      <w:rPr>
        <w:lang w:val="cy-GB"/>
      </w:rPr>
      <w:t>o</w:t>
    </w:r>
    <w:r w:rsidR="00D27FFE" w:rsidRPr="00B74ADF">
      <w:rPr>
        <w:lang w:val="cy-GB"/>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9D70" w14:textId="77777777" w:rsidR="009C7DE8" w:rsidRDefault="009C7DE8" w:rsidP="00D27FFE">
      <w:pPr>
        <w:spacing w:after="0" w:line="240" w:lineRule="auto"/>
      </w:pPr>
      <w:r>
        <w:separator/>
      </w:r>
    </w:p>
  </w:footnote>
  <w:footnote w:type="continuationSeparator" w:id="0">
    <w:p w14:paraId="25656F44" w14:textId="77777777" w:rsidR="009C7DE8" w:rsidRDefault="009C7DE8" w:rsidP="00D27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888"/>
    <w:multiLevelType w:val="hybridMultilevel"/>
    <w:tmpl w:val="820A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5303C"/>
    <w:multiLevelType w:val="hybridMultilevel"/>
    <w:tmpl w:val="747C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25DC"/>
    <w:multiLevelType w:val="hybridMultilevel"/>
    <w:tmpl w:val="32B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90E11"/>
    <w:multiLevelType w:val="multilevel"/>
    <w:tmpl w:val="86E0A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B7401"/>
    <w:multiLevelType w:val="hybridMultilevel"/>
    <w:tmpl w:val="25B6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54A9B"/>
    <w:multiLevelType w:val="hybridMultilevel"/>
    <w:tmpl w:val="AD24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D60AD"/>
    <w:multiLevelType w:val="multilevel"/>
    <w:tmpl w:val="21843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22B74"/>
    <w:multiLevelType w:val="hybridMultilevel"/>
    <w:tmpl w:val="8CF4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326A9"/>
    <w:multiLevelType w:val="multilevel"/>
    <w:tmpl w:val="ADFE5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62574"/>
    <w:multiLevelType w:val="hybridMultilevel"/>
    <w:tmpl w:val="D076F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92C1B"/>
    <w:multiLevelType w:val="hybridMultilevel"/>
    <w:tmpl w:val="6174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51996"/>
    <w:multiLevelType w:val="multilevel"/>
    <w:tmpl w:val="6A78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512F28"/>
    <w:multiLevelType w:val="multilevel"/>
    <w:tmpl w:val="C0980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4E53EF8"/>
    <w:multiLevelType w:val="hybridMultilevel"/>
    <w:tmpl w:val="FE6C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B49F7"/>
    <w:multiLevelType w:val="hybridMultilevel"/>
    <w:tmpl w:val="8CCC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B3770C"/>
    <w:multiLevelType w:val="multilevel"/>
    <w:tmpl w:val="D752D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07141F"/>
    <w:multiLevelType w:val="hybridMultilevel"/>
    <w:tmpl w:val="206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3B5FA0"/>
    <w:multiLevelType w:val="hybridMultilevel"/>
    <w:tmpl w:val="88D4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1916CE"/>
    <w:multiLevelType w:val="multilevel"/>
    <w:tmpl w:val="0C56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6759C"/>
    <w:multiLevelType w:val="hybridMultilevel"/>
    <w:tmpl w:val="7DE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351584"/>
    <w:multiLevelType w:val="hybridMultilevel"/>
    <w:tmpl w:val="20FEF74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1934E0D"/>
    <w:multiLevelType w:val="hybridMultilevel"/>
    <w:tmpl w:val="018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D1F71"/>
    <w:multiLevelType w:val="multilevel"/>
    <w:tmpl w:val="D8E21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32E52F6"/>
    <w:multiLevelType w:val="hybridMultilevel"/>
    <w:tmpl w:val="C266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B5516A"/>
    <w:multiLevelType w:val="hybridMultilevel"/>
    <w:tmpl w:val="21CAC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70D5861"/>
    <w:multiLevelType w:val="hybridMultilevel"/>
    <w:tmpl w:val="8B9A000E"/>
    <w:lvl w:ilvl="0" w:tplc="904076D0">
      <w:start w:val="1"/>
      <w:numFmt w:val="bullet"/>
      <w:lvlText w:val="•"/>
      <w:lvlJc w:val="left"/>
      <w:pPr>
        <w:tabs>
          <w:tab w:val="num" w:pos="720"/>
        </w:tabs>
        <w:ind w:left="720" w:hanging="360"/>
      </w:pPr>
      <w:rPr>
        <w:rFonts w:ascii="Arial" w:hAnsi="Arial" w:hint="default"/>
      </w:rPr>
    </w:lvl>
    <w:lvl w:ilvl="1" w:tplc="83A85B1E" w:tentative="1">
      <w:start w:val="1"/>
      <w:numFmt w:val="bullet"/>
      <w:lvlText w:val="•"/>
      <w:lvlJc w:val="left"/>
      <w:pPr>
        <w:tabs>
          <w:tab w:val="num" w:pos="1440"/>
        </w:tabs>
        <w:ind w:left="1440" w:hanging="360"/>
      </w:pPr>
      <w:rPr>
        <w:rFonts w:ascii="Arial" w:hAnsi="Arial" w:hint="default"/>
      </w:rPr>
    </w:lvl>
    <w:lvl w:ilvl="2" w:tplc="E7F68866" w:tentative="1">
      <w:start w:val="1"/>
      <w:numFmt w:val="bullet"/>
      <w:lvlText w:val="•"/>
      <w:lvlJc w:val="left"/>
      <w:pPr>
        <w:tabs>
          <w:tab w:val="num" w:pos="2160"/>
        </w:tabs>
        <w:ind w:left="2160" w:hanging="360"/>
      </w:pPr>
      <w:rPr>
        <w:rFonts w:ascii="Arial" w:hAnsi="Arial" w:hint="default"/>
      </w:rPr>
    </w:lvl>
    <w:lvl w:ilvl="3" w:tplc="2A8E04B4" w:tentative="1">
      <w:start w:val="1"/>
      <w:numFmt w:val="bullet"/>
      <w:lvlText w:val="•"/>
      <w:lvlJc w:val="left"/>
      <w:pPr>
        <w:tabs>
          <w:tab w:val="num" w:pos="2880"/>
        </w:tabs>
        <w:ind w:left="2880" w:hanging="360"/>
      </w:pPr>
      <w:rPr>
        <w:rFonts w:ascii="Arial" w:hAnsi="Arial" w:hint="default"/>
      </w:rPr>
    </w:lvl>
    <w:lvl w:ilvl="4" w:tplc="D5409BBC" w:tentative="1">
      <w:start w:val="1"/>
      <w:numFmt w:val="bullet"/>
      <w:lvlText w:val="•"/>
      <w:lvlJc w:val="left"/>
      <w:pPr>
        <w:tabs>
          <w:tab w:val="num" w:pos="3600"/>
        </w:tabs>
        <w:ind w:left="3600" w:hanging="360"/>
      </w:pPr>
      <w:rPr>
        <w:rFonts w:ascii="Arial" w:hAnsi="Arial" w:hint="default"/>
      </w:rPr>
    </w:lvl>
    <w:lvl w:ilvl="5" w:tplc="EDD8383C" w:tentative="1">
      <w:start w:val="1"/>
      <w:numFmt w:val="bullet"/>
      <w:lvlText w:val="•"/>
      <w:lvlJc w:val="left"/>
      <w:pPr>
        <w:tabs>
          <w:tab w:val="num" w:pos="4320"/>
        </w:tabs>
        <w:ind w:left="4320" w:hanging="360"/>
      </w:pPr>
      <w:rPr>
        <w:rFonts w:ascii="Arial" w:hAnsi="Arial" w:hint="default"/>
      </w:rPr>
    </w:lvl>
    <w:lvl w:ilvl="6" w:tplc="A6301BA2" w:tentative="1">
      <w:start w:val="1"/>
      <w:numFmt w:val="bullet"/>
      <w:lvlText w:val="•"/>
      <w:lvlJc w:val="left"/>
      <w:pPr>
        <w:tabs>
          <w:tab w:val="num" w:pos="5040"/>
        </w:tabs>
        <w:ind w:left="5040" w:hanging="360"/>
      </w:pPr>
      <w:rPr>
        <w:rFonts w:ascii="Arial" w:hAnsi="Arial" w:hint="default"/>
      </w:rPr>
    </w:lvl>
    <w:lvl w:ilvl="7" w:tplc="8C8A0B46" w:tentative="1">
      <w:start w:val="1"/>
      <w:numFmt w:val="bullet"/>
      <w:lvlText w:val="•"/>
      <w:lvlJc w:val="left"/>
      <w:pPr>
        <w:tabs>
          <w:tab w:val="num" w:pos="5760"/>
        </w:tabs>
        <w:ind w:left="5760" w:hanging="360"/>
      </w:pPr>
      <w:rPr>
        <w:rFonts w:ascii="Arial" w:hAnsi="Arial" w:hint="default"/>
      </w:rPr>
    </w:lvl>
    <w:lvl w:ilvl="8" w:tplc="CF06CE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691357"/>
    <w:multiLevelType w:val="hybridMultilevel"/>
    <w:tmpl w:val="4994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225BA3"/>
    <w:multiLevelType w:val="hybridMultilevel"/>
    <w:tmpl w:val="9512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593798"/>
    <w:multiLevelType w:val="hybridMultilevel"/>
    <w:tmpl w:val="0912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1710A3"/>
    <w:multiLevelType w:val="multilevel"/>
    <w:tmpl w:val="CD40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104C97"/>
    <w:multiLevelType w:val="hybridMultilevel"/>
    <w:tmpl w:val="FCBE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7908C8"/>
    <w:multiLevelType w:val="hybridMultilevel"/>
    <w:tmpl w:val="0E60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C56DE7"/>
    <w:multiLevelType w:val="hybridMultilevel"/>
    <w:tmpl w:val="DB502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7F57AEC"/>
    <w:multiLevelType w:val="multilevel"/>
    <w:tmpl w:val="F2B8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7F0E5C"/>
    <w:multiLevelType w:val="hybridMultilevel"/>
    <w:tmpl w:val="CD0A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06453D"/>
    <w:multiLevelType w:val="hybridMultilevel"/>
    <w:tmpl w:val="03A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AD0B2F"/>
    <w:multiLevelType w:val="hybridMultilevel"/>
    <w:tmpl w:val="C8C6D79E"/>
    <w:lvl w:ilvl="0" w:tplc="6568B1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501638"/>
    <w:multiLevelType w:val="hybridMultilevel"/>
    <w:tmpl w:val="2156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842283"/>
    <w:multiLevelType w:val="multilevel"/>
    <w:tmpl w:val="705C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168D9"/>
    <w:multiLevelType w:val="multilevel"/>
    <w:tmpl w:val="29F2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0E6050"/>
    <w:multiLevelType w:val="hybridMultilevel"/>
    <w:tmpl w:val="629C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07207C"/>
    <w:multiLevelType w:val="hybridMultilevel"/>
    <w:tmpl w:val="23A8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3615EC"/>
    <w:multiLevelType w:val="hybridMultilevel"/>
    <w:tmpl w:val="69FA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8206CD"/>
    <w:multiLevelType w:val="hybridMultilevel"/>
    <w:tmpl w:val="1E46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D6677B"/>
    <w:multiLevelType w:val="hybridMultilevel"/>
    <w:tmpl w:val="7322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E41BCD"/>
    <w:multiLevelType w:val="hybridMultilevel"/>
    <w:tmpl w:val="8D5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08659B"/>
    <w:multiLevelType w:val="hybridMultilevel"/>
    <w:tmpl w:val="6E04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BA5EE6"/>
    <w:multiLevelType w:val="hybridMultilevel"/>
    <w:tmpl w:val="7BB0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B71ABE"/>
    <w:multiLevelType w:val="hybridMultilevel"/>
    <w:tmpl w:val="0C1A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373535"/>
    <w:multiLevelType w:val="hybridMultilevel"/>
    <w:tmpl w:val="190E7E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B883648"/>
    <w:multiLevelType w:val="multilevel"/>
    <w:tmpl w:val="345CF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FD6671E"/>
    <w:multiLevelType w:val="multilevel"/>
    <w:tmpl w:val="6178D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0A5708A"/>
    <w:multiLevelType w:val="multilevel"/>
    <w:tmpl w:val="6016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2C6DB0"/>
    <w:multiLevelType w:val="hybridMultilevel"/>
    <w:tmpl w:val="9CC01292"/>
    <w:lvl w:ilvl="0" w:tplc="BEBA8354">
      <w:start w:val="1"/>
      <w:numFmt w:val="bullet"/>
      <w:lvlText w:val="•"/>
      <w:lvlJc w:val="left"/>
      <w:pPr>
        <w:tabs>
          <w:tab w:val="num" w:pos="720"/>
        </w:tabs>
        <w:ind w:left="720" w:hanging="360"/>
      </w:pPr>
      <w:rPr>
        <w:rFonts w:ascii="Arial" w:hAnsi="Arial" w:hint="default"/>
      </w:rPr>
    </w:lvl>
    <w:lvl w:ilvl="1" w:tplc="B510D1E2" w:tentative="1">
      <w:start w:val="1"/>
      <w:numFmt w:val="bullet"/>
      <w:lvlText w:val="•"/>
      <w:lvlJc w:val="left"/>
      <w:pPr>
        <w:tabs>
          <w:tab w:val="num" w:pos="1440"/>
        </w:tabs>
        <w:ind w:left="1440" w:hanging="360"/>
      </w:pPr>
      <w:rPr>
        <w:rFonts w:ascii="Arial" w:hAnsi="Arial" w:hint="default"/>
      </w:rPr>
    </w:lvl>
    <w:lvl w:ilvl="2" w:tplc="692E735C" w:tentative="1">
      <w:start w:val="1"/>
      <w:numFmt w:val="bullet"/>
      <w:lvlText w:val="•"/>
      <w:lvlJc w:val="left"/>
      <w:pPr>
        <w:tabs>
          <w:tab w:val="num" w:pos="2160"/>
        </w:tabs>
        <w:ind w:left="2160" w:hanging="360"/>
      </w:pPr>
      <w:rPr>
        <w:rFonts w:ascii="Arial" w:hAnsi="Arial" w:hint="default"/>
      </w:rPr>
    </w:lvl>
    <w:lvl w:ilvl="3" w:tplc="046634A8" w:tentative="1">
      <w:start w:val="1"/>
      <w:numFmt w:val="bullet"/>
      <w:lvlText w:val="•"/>
      <w:lvlJc w:val="left"/>
      <w:pPr>
        <w:tabs>
          <w:tab w:val="num" w:pos="2880"/>
        </w:tabs>
        <w:ind w:left="2880" w:hanging="360"/>
      </w:pPr>
      <w:rPr>
        <w:rFonts w:ascii="Arial" w:hAnsi="Arial" w:hint="default"/>
      </w:rPr>
    </w:lvl>
    <w:lvl w:ilvl="4" w:tplc="7792B436" w:tentative="1">
      <w:start w:val="1"/>
      <w:numFmt w:val="bullet"/>
      <w:lvlText w:val="•"/>
      <w:lvlJc w:val="left"/>
      <w:pPr>
        <w:tabs>
          <w:tab w:val="num" w:pos="3600"/>
        </w:tabs>
        <w:ind w:left="3600" w:hanging="360"/>
      </w:pPr>
      <w:rPr>
        <w:rFonts w:ascii="Arial" w:hAnsi="Arial" w:hint="default"/>
      </w:rPr>
    </w:lvl>
    <w:lvl w:ilvl="5" w:tplc="21005E78" w:tentative="1">
      <w:start w:val="1"/>
      <w:numFmt w:val="bullet"/>
      <w:lvlText w:val="•"/>
      <w:lvlJc w:val="left"/>
      <w:pPr>
        <w:tabs>
          <w:tab w:val="num" w:pos="4320"/>
        </w:tabs>
        <w:ind w:left="4320" w:hanging="360"/>
      </w:pPr>
      <w:rPr>
        <w:rFonts w:ascii="Arial" w:hAnsi="Arial" w:hint="default"/>
      </w:rPr>
    </w:lvl>
    <w:lvl w:ilvl="6" w:tplc="82A6B1F2" w:tentative="1">
      <w:start w:val="1"/>
      <w:numFmt w:val="bullet"/>
      <w:lvlText w:val="•"/>
      <w:lvlJc w:val="left"/>
      <w:pPr>
        <w:tabs>
          <w:tab w:val="num" w:pos="5040"/>
        </w:tabs>
        <w:ind w:left="5040" w:hanging="360"/>
      </w:pPr>
      <w:rPr>
        <w:rFonts w:ascii="Arial" w:hAnsi="Arial" w:hint="default"/>
      </w:rPr>
    </w:lvl>
    <w:lvl w:ilvl="7" w:tplc="4550982E" w:tentative="1">
      <w:start w:val="1"/>
      <w:numFmt w:val="bullet"/>
      <w:lvlText w:val="•"/>
      <w:lvlJc w:val="left"/>
      <w:pPr>
        <w:tabs>
          <w:tab w:val="num" w:pos="5760"/>
        </w:tabs>
        <w:ind w:left="5760" w:hanging="360"/>
      </w:pPr>
      <w:rPr>
        <w:rFonts w:ascii="Arial" w:hAnsi="Arial" w:hint="default"/>
      </w:rPr>
    </w:lvl>
    <w:lvl w:ilvl="8" w:tplc="8ED879E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42953C3"/>
    <w:multiLevelType w:val="multilevel"/>
    <w:tmpl w:val="737C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6C1C72"/>
    <w:multiLevelType w:val="hybridMultilevel"/>
    <w:tmpl w:val="1BA61A0A"/>
    <w:lvl w:ilvl="0" w:tplc="4B26466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A1303F"/>
    <w:multiLevelType w:val="multilevel"/>
    <w:tmpl w:val="28861DB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513940"/>
    <w:multiLevelType w:val="hybridMultilevel"/>
    <w:tmpl w:val="8990D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393A54"/>
    <w:multiLevelType w:val="multilevel"/>
    <w:tmpl w:val="B246C4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CC33DC6"/>
    <w:multiLevelType w:val="hybridMultilevel"/>
    <w:tmpl w:val="F44E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0266D9"/>
    <w:multiLevelType w:val="hybridMultilevel"/>
    <w:tmpl w:val="AA14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6C10F5"/>
    <w:multiLevelType w:val="hybridMultilevel"/>
    <w:tmpl w:val="D2A0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814BDD"/>
    <w:multiLevelType w:val="hybridMultilevel"/>
    <w:tmpl w:val="566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B22446"/>
    <w:multiLevelType w:val="hybridMultilevel"/>
    <w:tmpl w:val="776A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56137A"/>
    <w:multiLevelType w:val="multilevel"/>
    <w:tmpl w:val="E1F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D464C5"/>
    <w:multiLevelType w:val="hybridMultilevel"/>
    <w:tmpl w:val="26B8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EA2D92"/>
    <w:multiLevelType w:val="multilevel"/>
    <w:tmpl w:val="F444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F37D96"/>
    <w:multiLevelType w:val="hybridMultilevel"/>
    <w:tmpl w:val="5A48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BF093A"/>
    <w:multiLevelType w:val="hybridMultilevel"/>
    <w:tmpl w:val="3A60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396151">
    <w:abstractNumId w:val="18"/>
  </w:num>
  <w:num w:numId="2" w16cid:durableId="234054580">
    <w:abstractNumId w:val="52"/>
  </w:num>
  <w:num w:numId="3" w16cid:durableId="1641960014">
    <w:abstractNumId w:val="54"/>
  </w:num>
  <w:num w:numId="4" w16cid:durableId="295838515">
    <w:abstractNumId w:val="64"/>
  </w:num>
  <w:num w:numId="5" w16cid:durableId="1018000928">
    <w:abstractNumId w:val="66"/>
  </w:num>
  <w:num w:numId="6" w16cid:durableId="29038584">
    <w:abstractNumId w:val="11"/>
  </w:num>
  <w:num w:numId="7" w16cid:durableId="22026429">
    <w:abstractNumId w:val="6"/>
  </w:num>
  <w:num w:numId="8" w16cid:durableId="1176577114">
    <w:abstractNumId w:val="29"/>
  </w:num>
  <w:num w:numId="9" w16cid:durableId="984238202">
    <w:abstractNumId w:val="33"/>
  </w:num>
  <w:num w:numId="10" w16cid:durableId="1089735741">
    <w:abstractNumId w:val="56"/>
  </w:num>
  <w:num w:numId="11" w16cid:durableId="646861210">
    <w:abstractNumId w:val="3"/>
  </w:num>
  <w:num w:numId="12" w16cid:durableId="1542982657">
    <w:abstractNumId w:val="39"/>
  </w:num>
  <w:num w:numId="13" w16cid:durableId="2060783276">
    <w:abstractNumId w:val="38"/>
  </w:num>
  <w:num w:numId="14" w16cid:durableId="1753352456">
    <w:abstractNumId w:val="32"/>
  </w:num>
  <w:num w:numId="15" w16cid:durableId="1414551537">
    <w:abstractNumId w:val="0"/>
  </w:num>
  <w:num w:numId="16" w16cid:durableId="1602912141">
    <w:abstractNumId w:val="24"/>
  </w:num>
  <w:num w:numId="17" w16cid:durableId="853961285">
    <w:abstractNumId w:val="23"/>
  </w:num>
  <w:num w:numId="18" w16cid:durableId="1544294747">
    <w:abstractNumId w:val="65"/>
  </w:num>
  <w:num w:numId="19" w16cid:durableId="1569421284">
    <w:abstractNumId w:val="25"/>
  </w:num>
  <w:num w:numId="20" w16cid:durableId="879710620">
    <w:abstractNumId w:val="21"/>
  </w:num>
  <w:num w:numId="21" w16cid:durableId="1698388924">
    <w:abstractNumId w:val="2"/>
  </w:num>
  <w:num w:numId="22" w16cid:durableId="1922635964">
    <w:abstractNumId w:val="53"/>
  </w:num>
  <w:num w:numId="23" w16cid:durableId="1994794615">
    <w:abstractNumId w:val="57"/>
  </w:num>
  <w:num w:numId="24" w16cid:durableId="1602953568">
    <w:abstractNumId w:val="49"/>
  </w:num>
  <w:num w:numId="25" w16cid:durableId="267585099">
    <w:abstractNumId w:val="20"/>
  </w:num>
  <w:num w:numId="26" w16cid:durableId="1449426203">
    <w:abstractNumId w:val="42"/>
  </w:num>
  <w:num w:numId="27" w16cid:durableId="2031029370">
    <w:abstractNumId w:val="41"/>
  </w:num>
  <w:num w:numId="28" w16cid:durableId="691733660">
    <w:abstractNumId w:val="4"/>
  </w:num>
  <w:num w:numId="29" w16cid:durableId="1198157905">
    <w:abstractNumId w:val="31"/>
  </w:num>
  <w:num w:numId="30" w16cid:durableId="1734767097">
    <w:abstractNumId w:val="19"/>
  </w:num>
  <w:num w:numId="31" w16cid:durableId="1203593190">
    <w:abstractNumId w:val="47"/>
  </w:num>
  <w:num w:numId="32" w16cid:durableId="86392273">
    <w:abstractNumId w:val="28"/>
  </w:num>
  <w:num w:numId="33" w16cid:durableId="1650137355">
    <w:abstractNumId w:val="68"/>
  </w:num>
  <w:num w:numId="34" w16cid:durableId="1413429454">
    <w:abstractNumId w:val="1"/>
  </w:num>
  <w:num w:numId="35" w16cid:durableId="695159378">
    <w:abstractNumId w:val="67"/>
  </w:num>
  <w:num w:numId="36" w16cid:durableId="114982648">
    <w:abstractNumId w:val="44"/>
  </w:num>
  <w:num w:numId="37" w16cid:durableId="1701593024">
    <w:abstractNumId w:val="60"/>
  </w:num>
  <w:num w:numId="38" w16cid:durableId="1275399777">
    <w:abstractNumId w:val="45"/>
  </w:num>
  <w:num w:numId="39" w16cid:durableId="108667167">
    <w:abstractNumId w:val="48"/>
  </w:num>
  <w:num w:numId="40" w16cid:durableId="85005237">
    <w:abstractNumId w:val="30"/>
  </w:num>
  <w:num w:numId="41" w16cid:durableId="1514685131">
    <w:abstractNumId w:val="16"/>
  </w:num>
  <w:num w:numId="42" w16cid:durableId="589629869">
    <w:abstractNumId w:val="59"/>
  </w:num>
  <w:num w:numId="43" w16cid:durableId="1182431483">
    <w:abstractNumId w:val="14"/>
  </w:num>
  <w:num w:numId="44" w16cid:durableId="214510957">
    <w:abstractNumId w:val="62"/>
  </w:num>
  <w:num w:numId="45" w16cid:durableId="509296897">
    <w:abstractNumId w:val="10"/>
  </w:num>
  <w:num w:numId="46" w16cid:durableId="1854420819">
    <w:abstractNumId w:val="26"/>
  </w:num>
  <w:num w:numId="47" w16cid:durableId="1742677412">
    <w:abstractNumId w:val="27"/>
  </w:num>
  <w:num w:numId="48" w16cid:durableId="953056631">
    <w:abstractNumId w:val="9"/>
  </w:num>
  <w:num w:numId="49" w16cid:durableId="905458425">
    <w:abstractNumId w:val="40"/>
  </w:num>
  <w:num w:numId="50" w16cid:durableId="823010480">
    <w:abstractNumId w:val="17"/>
  </w:num>
  <w:num w:numId="51" w16cid:durableId="371615587">
    <w:abstractNumId w:val="13"/>
  </w:num>
  <w:num w:numId="52" w16cid:durableId="1633288821">
    <w:abstractNumId w:val="63"/>
  </w:num>
  <w:num w:numId="53" w16cid:durableId="1185095185">
    <w:abstractNumId w:val="34"/>
  </w:num>
  <w:num w:numId="54" w16cid:durableId="616717695">
    <w:abstractNumId w:val="5"/>
  </w:num>
  <w:num w:numId="55" w16cid:durableId="697435455">
    <w:abstractNumId w:val="61"/>
  </w:num>
  <w:num w:numId="56" w16cid:durableId="515389438">
    <w:abstractNumId w:val="35"/>
  </w:num>
  <w:num w:numId="57" w16cid:durableId="1950231913">
    <w:abstractNumId w:val="46"/>
  </w:num>
  <w:num w:numId="58" w16cid:durableId="1498033668">
    <w:abstractNumId w:val="7"/>
  </w:num>
  <w:num w:numId="59" w16cid:durableId="742022722">
    <w:abstractNumId w:val="43"/>
  </w:num>
  <w:num w:numId="60" w16cid:durableId="1567060006">
    <w:abstractNumId w:val="36"/>
  </w:num>
  <w:num w:numId="61" w16cid:durableId="925958449">
    <w:abstractNumId w:val="55"/>
  </w:num>
  <w:num w:numId="62" w16cid:durableId="1035039679">
    <w:abstractNumId w:val="37"/>
  </w:num>
  <w:num w:numId="63" w16cid:durableId="1806434797">
    <w:abstractNumId w:val="50"/>
  </w:num>
  <w:num w:numId="64" w16cid:durableId="1179463726">
    <w:abstractNumId w:val="12"/>
  </w:num>
  <w:num w:numId="65" w16cid:durableId="854147121">
    <w:abstractNumId w:val="15"/>
  </w:num>
  <w:num w:numId="66" w16cid:durableId="1161778890">
    <w:abstractNumId w:val="51"/>
  </w:num>
  <w:num w:numId="67" w16cid:durableId="2020812613">
    <w:abstractNumId w:val="22"/>
  </w:num>
  <w:num w:numId="68" w16cid:durableId="1474132400">
    <w:abstractNumId w:val="8"/>
  </w:num>
  <w:num w:numId="69" w16cid:durableId="1393429741">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02"/>
    <w:rsid w:val="00002446"/>
    <w:rsid w:val="00006E1D"/>
    <w:rsid w:val="0000796C"/>
    <w:rsid w:val="00012FCF"/>
    <w:rsid w:val="0001462D"/>
    <w:rsid w:val="0001469A"/>
    <w:rsid w:val="00020C8D"/>
    <w:rsid w:val="00023D44"/>
    <w:rsid w:val="00024D29"/>
    <w:rsid w:val="00026A2E"/>
    <w:rsid w:val="000300E1"/>
    <w:rsid w:val="00036979"/>
    <w:rsid w:val="00043CC8"/>
    <w:rsid w:val="0005166A"/>
    <w:rsid w:val="000625D2"/>
    <w:rsid w:val="000640C7"/>
    <w:rsid w:val="00071BE2"/>
    <w:rsid w:val="00077B7B"/>
    <w:rsid w:val="000822B0"/>
    <w:rsid w:val="000837A3"/>
    <w:rsid w:val="00092A3C"/>
    <w:rsid w:val="00097490"/>
    <w:rsid w:val="00097952"/>
    <w:rsid w:val="000B3BC0"/>
    <w:rsid w:val="000B7A5D"/>
    <w:rsid w:val="000C078F"/>
    <w:rsid w:val="000C0F96"/>
    <w:rsid w:val="000C14D4"/>
    <w:rsid w:val="000C2437"/>
    <w:rsid w:val="000C49AA"/>
    <w:rsid w:val="000C7EFD"/>
    <w:rsid w:val="000D0A5F"/>
    <w:rsid w:val="000D1056"/>
    <w:rsid w:val="000D2B06"/>
    <w:rsid w:val="000D37F2"/>
    <w:rsid w:val="000D4395"/>
    <w:rsid w:val="000E6887"/>
    <w:rsid w:val="000F19DC"/>
    <w:rsid w:val="000F21B7"/>
    <w:rsid w:val="000F3326"/>
    <w:rsid w:val="000F4BDB"/>
    <w:rsid w:val="000F5827"/>
    <w:rsid w:val="00111429"/>
    <w:rsid w:val="00111AD0"/>
    <w:rsid w:val="001153C2"/>
    <w:rsid w:val="00115957"/>
    <w:rsid w:val="00120AE5"/>
    <w:rsid w:val="00120B57"/>
    <w:rsid w:val="00126F27"/>
    <w:rsid w:val="001337AB"/>
    <w:rsid w:val="00134F60"/>
    <w:rsid w:val="00135A31"/>
    <w:rsid w:val="00141C06"/>
    <w:rsid w:val="001448E0"/>
    <w:rsid w:val="00145F3E"/>
    <w:rsid w:val="001471C7"/>
    <w:rsid w:val="001523A9"/>
    <w:rsid w:val="00154579"/>
    <w:rsid w:val="00155045"/>
    <w:rsid w:val="001551D2"/>
    <w:rsid w:val="001554C2"/>
    <w:rsid w:val="001570D9"/>
    <w:rsid w:val="00161963"/>
    <w:rsid w:val="001622CE"/>
    <w:rsid w:val="00162EFD"/>
    <w:rsid w:val="00163A08"/>
    <w:rsid w:val="00163F3C"/>
    <w:rsid w:val="001703D4"/>
    <w:rsid w:val="00173F73"/>
    <w:rsid w:val="00174B73"/>
    <w:rsid w:val="00175DD4"/>
    <w:rsid w:val="001838B1"/>
    <w:rsid w:val="001842EE"/>
    <w:rsid w:val="0018730A"/>
    <w:rsid w:val="00187C45"/>
    <w:rsid w:val="00191444"/>
    <w:rsid w:val="00192D56"/>
    <w:rsid w:val="001939AC"/>
    <w:rsid w:val="00194CA5"/>
    <w:rsid w:val="00196600"/>
    <w:rsid w:val="00197EF5"/>
    <w:rsid w:val="001B498C"/>
    <w:rsid w:val="001B659D"/>
    <w:rsid w:val="001B7A66"/>
    <w:rsid w:val="001C1FA1"/>
    <w:rsid w:val="001C6678"/>
    <w:rsid w:val="001D0B0D"/>
    <w:rsid w:val="001E0A47"/>
    <w:rsid w:val="001E0F2E"/>
    <w:rsid w:val="001E15EA"/>
    <w:rsid w:val="001E33FE"/>
    <w:rsid w:val="001E38E1"/>
    <w:rsid w:val="001E56D2"/>
    <w:rsid w:val="001F1171"/>
    <w:rsid w:val="001F252C"/>
    <w:rsid w:val="00207CF6"/>
    <w:rsid w:val="00210781"/>
    <w:rsid w:val="00211268"/>
    <w:rsid w:val="0024050C"/>
    <w:rsid w:val="002436E8"/>
    <w:rsid w:val="00247321"/>
    <w:rsid w:val="00247BE0"/>
    <w:rsid w:val="002558D2"/>
    <w:rsid w:val="00255930"/>
    <w:rsid w:val="00260368"/>
    <w:rsid w:val="0026057D"/>
    <w:rsid w:val="00270E60"/>
    <w:rsid w:val="0027209E"/>
    <w:rsid w:val="00273660"/>
    <w:rsid w:val="002740EB"/>
    <w:rsid w:val="00275546"/>
    <w:rsid w:val="002872E2"/>
    <w:rsid w:val="0029582F"/>
    <w:rsid w:val="002966E3"/>
    <w:rsid w:val="00297FDB"/>
    <w:rsid w:val="002A5642"/>
    <w:rsid w:val="002A79CB"/>
    <w:rsid w:val="002B7C56"/>
    <w:rsid w:val="002C29FE"/>
    <w:rsid w:val="002D0D49"/>
    <w:rsid w:val="002D1B33"/>
    <w:rsid w:val="002D34F4"/>
    <w:rsid w:val="002D4828"/>
    <w:rsid w:val="002D5E96"/>
    <w:rsid w:val="002D5EBA"/>
    <w:rsid w:val="002D6C33"/>
    <w:rsid w:val="002E0784"/>
    <w:rsid w:val="002E19B1"/>
    <w:rsid w:val="002E3267"/>
    <w:rsid w:val="002E7BCA"/>
    <w:rsid w:val="002F2D4F"/>
    <w:rsid w:val="00301D0C"/>
    <w:rsid w:val="00307475"/>
    <w:rsid w:val="00317281"/>
    <w:rsid w:val="003245C7"/>
    <w:rsid w:val="0032548A"/>
    <w:rsid w:val="00332D24"/>
    <w:rsid w:val="00333157"/>
    <w:rsid w:val="0033316F"/>
    <w:rsid w:val="003410B4"/>
    <w:rsid w:val="0034683C"/>
    <w:rsid w:val="00347FDA"/>
    <w:rsid w:val="00356E29"/>
    <w:rsid w:val="00357947"/>
    <w:rsid w:val="00360E70"/>
    <w:rsid w:val="00361379"/>
    <w:rsid w:val="00363DD7"/>
    <w:rsid w:val="00365556"/>
    <w:rsid w:val="00366074"/>
    <w:rsid w:val="003765FB"/>
    <w:rsid w:val="00376618"/>
    <w:rsid w:val="00376A8B"/>
    <w:rsid w:val="0037743C"/>
    <w:rsid w:val="00382635"/>
    <w:rsid w:val="00382E50"/>
    <w:rsid w:val="003942E3"/>
    <w:rsid w:val="00395A5D"/>
    <w:rsid w:val="003A24D4"/>
    <w:rsid w:val="003A2863"/>
    <w:rsid w:val="003A3CF7"/>
    <w:rsid w:val="003C03EE"/>
    <w:rsid w:val="003C2563"/>
    <w:rsid w:val="003C6D00"/>
    <w:rsid w:val="003D5396"/>
    <w:rsid w:val="003E5C8F"/>
    <w:rsid w:val="003E6117"/>
    <w:rsid w:val="00405429"/>
    <w:rsid w:val="0040632B"/>
    <w:rsid w:val="00406A15"/>
    <w:rsid w:val="0041087E"/>
    <w:rsid w:val="00411925"/>
    <w:rsid w:val="00412B87"/>
    <w:rsid w:val="0041783E"/>
    <w:rsid w:val="00417C81"/>
    <w:rsid w:val="00417DCD"/>
    <w:rsid w:val="00420284"/>
    <w:rsid w:val="00421D7B"/>
    <w:rsid w:val="00424A03"/>
    <w:rsid w:val="00424CAB"/>
    <w:rsid w:val="00434C9D"/>
    <w:rsid w:val="00442FFB"/>
    <w:rsid w:val="00443C63"/>
    <w:rsid w:val="00454D97"/>
    <w:rsid w:val="00456776"/>
    <w:rsid w:val="004677A4"/>
    <w:rsid w:val="00472076"/>
    <w:rsid w:val="004750B8"/>
    <w:rsid w:val="004756CA"/>
    <w:rsid w:val="00481957"/>
    <w:rsid w:val="00483975"/>
    <w:rsid w:val="00484631"/>
    <w:rsid w:val="00494975"/>
    <w:rsid w:val="00494CD3"/>
    <w:rsid w:val="004970F0"/>
    <w:rsid w:val="00497AE1"/>
    <w:rsid w:val="004A19C8"/>
    <w:rsid w:val="004A265A"/>
    <w:rsid w:val="004A2D58"/>
    <w:rsid w:val="004B134D"/>
    <w:rsid w:val="004B6FA9"/>
    <w:rsid w:val="004B7366"/>
    <w:rsid w:val="004C07DD"/>
    <w:rsid w:val="004C4B01"/>
    <w:rsid w:val="004C64D5"/>
    <w:rsid w:val="004C7763"/>
    <w:rsid w:val="004D4445"/>
    <w:rsid w:val="004E0F3C"/>
    <w:rsid w:val="004E1E91"/>
    <w:rsid w:val="004E4596"/>
    <w:rsid w:val="004F6898"/>
    <w:rsid w:val="004F7220"/>
    <w:rsid w:val="00501864"/>
    <w:rsid w:val="00503B6D"/>
    <w:rsid w:val="005107CE"/>
    <w:rsid w:val="00512DBE"/>
    <w:rsid w:val="0052173C"/>
    <w:rsid w:val="005217B5"/>
    <w:rsid w:val="005235F9"/>
    <w:rsid w:val="00526035"/>
    <w:rsid w:val="00526F0D"/>
    <w:rsid w:val="005317FE"/>
    <w:rsid w:val="00534A18"/>
    <w:rsid w:val="00534E77"/>
    <w:rsid w:val="0054280A"/>
    <w:rsid w:val="005436B7"/>
    <w:rsid w:val="00545796"/>
    <w:rsid w:val="00547399"/>
    <w:rsid w:val="005508BD"/>
    <w:rsid w:val="00557808"/>
    <w:rsid w:val="005625DA"/>
    <w:rsid w:val="00562F1E"/>
    <w:rsid w:val="0056347C"/>
    <w:rsid w:val="005649F2"/>
    <w:rsid w:val="005669E9"/>
    <w:rsid w:val="00567586"/>
    <w:rsid w:val="00570E2A"/>
    <w:rsid w:val="00572D94"/>
    <w:rsid w:val="005760A8"/>
    <w:rsid w:val="00583F71"/>
    <w:rsid w:val="00584534"/>
    <w:rsid w:val="005856C5"/>
    <w:rsid w:val="00593F0E"/>
    <w:rsid w:val="00594DCE"/>
    <w:rsid w:val="005A3684"/>
    <w:rsid w:val="005A5B8D"/>
    <w:rsid w:val="005A677E"/>
    <w:rsid w:val="005B0878"/>
    <w:rsid w:val="005B7200"/>
    <w:rsid w:val="005C0494"/>
    <w:rsid w:val="005C3AF8"/>
    <w:rsid w:val="005C4086"/>
    <w:rsid w:val="005D2A9F"/>
    <w:rsid w:val="005D4F46"/>
    <w:rsid w:val="005E6C22"/>
    <w:rsid w:val="005F7996"/>
    <w:rsid w:val="005F7D8F"/>
    <w:rsid w:val="00602083"/>
    <w:rsid w:val="00604D35"/>
    <w:rsid w:val="00604F21"/>
    <w:rsid w:val="00615D9E"/>
    <w:rsid w:val="006204C0"/>
    <w:rsid w:val="00620C62"/>
    <w:rsid w:val="00622046"/>
    <w:rsid w:val="00633E40"/>
    <w:rsid w:val="00634C0D"/>
    <w:rsid w:val="006420F0"/>
    <w:rsid w:val="00647DE4"/>
    <w:rsid w:val="00655BE5"/>
    <w:rsid w:val="00656702"/>
    <w:rsid w:val="00656F0E"/>
    <w:rsid w:val="00660430"/>
    <w:rsid w:val="006619C7"/>
    <w:rsid w:val="00661E35"/>
    <w:rsid w:val="00663105"/>
    <w:rsid w:val="006712F7"/>
    <w:rsid w:val="00674977"/>
    <w:rsid w:val="00676B77"/>
    <w:rsid w:val="00683FCB"/>
    <w:rsid w:val="00685F03"/>
    <w:rsid w:val="00686299"/>
    <w:rsid w:val="00690823"/>
    <w:rsid w:val="006916F5"/>
    <w:rsid w:val="00692C4E"/>
    <w:rsid w:val="006A2EA6"/>
    <w:rsid w:val="006A662B"/>
    <w:rsid w:val="006B2126"/>
    <w:rsid w:val="006B487C"/>
    <w:rsid w:val="006C040D"/>
    <w:rsid w:val="006C0A98"/>
    <w:rsid w:val="006C2142"/>
    <w:rsid w:val="006C2761"/>
    <w:rsid w:val="006C4D01"/>
    <w:rsid w:val="006D161F"/>
    <w:rsid w:val="006D207D"/>
    <w:rsid w:val="006D5EB1"/>
    <w:rsid w:val="006E2EFB"/>
    <w:rsid w:val="006E357A"/>
    <w:rsid w:val="006E3793"/>
    <w:rsid w:val="006E51BB"/>
    <w:rsid w:val="006E563D"/>
    <w:rsid w:val="006F24DC"/>
    <w:rsid w:val="00701ACE"/>
    <w:rsid w:val="00703E9C"/>
    <w:rsid w:val="00704B31"/>
    <w:rsid w:val="00706D25"/>
    <w:rsid w:val="007105F5"/>
    <w:rsid w:val="00715E65"/>
    <w:rsid w:val="007165C8"/>
    <w:rsid w:val="00725461"/>
    <w:rsid w:val="00726F3C"/>
    <w:rsid w:val="00727BAC"/>
    <w:rsid w:val="00733C06"/>
    <w:rsid w:val="00736C3A"/>
    <w:rsid w:val="00740126"/>
    <w:rsid w:val="00741296"/>
    <w:rsid w:val="0074595D"/>
    <w:rsid w:val="00746FB3"/>
    <w:rsid w:val="00747D1D"/>
    <w:rsid w:val="00756932"/>
    <w:rsid w:val="007572A0"/>
    <w:rsid w:val="007600F0"/>
    <w:rsid w:val="00760A9E"/>
    <w:rsid w:val="0077325A"/>
    <w:rsid w:val="00776FC0"/>
    <w:rsid w:val="00777498"/>
    <w:rsid w:val="0077765E"/>
    <w:rsid w:val="00783963"/>
    <w:rsid w:val="007907AA"/>
    <w:rsid w:val="00793790"/>
    <w:rsid w:val="007A22C5"/>
    <w:rsid w:val="007A4EAB"/>
    <w:rsid w:val="007A5079"/>
    <w:rsid w:val="007A5AB4"/>
    <w:rsid w:val="007B3D93"/>
    <w:rsid w:val="007C207C"/>
    <w:rsid w:val="007C23A3"/>
    <w:rsid w:val="007C6DA5"/>
    <w:rsid w:val="007D00C1"/>
    <w:rsid w:val="007D0F87"/>
    <w:rsid w:val="007D2C43"/>
    <w:rsid w:val="007D2E68"/>
    <w:rsid w:val="007D352B"/>
    <w:rsid w:val="007D77B7"/>
    <w:rsid w:val="007E0D42"/>
    <w:rsid w:val="007E13DE"/>
    <w:rsid w:val="007E39E1"/>
    <w:rsid w:val="007F0A1D"/>
    <w:rsid w:val="007F1D8C"/>
    <w:rsid w:val="007F5CAF"/>
    <w:rsid w:val="008003CB"/>
    <w:rsid w:val="00805885"/>
    <w:rsid w:val="00805E71"/>
    <w:rsid w:val="008063CF"/>
    <w:rsid w:val="00806425"/>
    <w:rsid w:val="00810777"/>
    <w:rsid w:val="00811FD5"/>
    <w:rsid w:val="00816CD1"/>
    <w:rsid w:val="00816F5C"/>
    <w:rsid w:val="0082206C"/>
    <w:rsid w:val="008243B8"/>
    <w:rsid w:val="0083223F"/>
    <w:rsid w:val="008323DB"/>
    <w:rsid w:val="00833A9D"/>
    <w:rsid w:val="00836612"/>
    <w:rsid w:val="00836C53"/>
    <w:rsid w:val="008417F6"/>
    <w:rsid w:val="008502C7"/>
    <w:rsid w:val="00850A17"/>
    <w:rsid w:val="00854D45"/>
    <w:rsid w:val="00870C56"/>
    <w:rsid w:val="008712D1"/>
    <w:rsid w:val="00874F15"/>
    <w:rsid w:val="0087612D"/>
    <w:rsid w:val="00876BD7"/>
    <w:rsid w:val="00877EEF"/>
    <w:rsid w:val="00883C56"/>
    <w:rsid w:val="00894FB8"/>
    <w:rsid w:val="008955D2"/>
    <w:rsid w:val="008A36FD"/>
    <w:rsid w:val="008A43AD"/>
    <w:rsid w:val="008A57D1"/>
    <w:rsid w:val="008A608A"/>
    <w:rsid w:val="008B0297"/>
    <w:rsid w:val="008C3951"/>
    <w:rsid w:val="008C3DDA"/>
    <w:rsid w:val="008C4DF0"/>
    <w:rsid w:val="008C6799"/>
    <w:rsid w:val="008D2CEE"/>
    <w:rsid w:val="008E0A11"/>
    <w:rsid w:val="008E3138"/>
    <w:rsid w:val="008E39F5"/>
    <w:rsid w:val="008E4F51"/>
    <w:rsid w:val="008F28E5"/>
    <w:rsid w:val="008F4C4D"/>
    <w:rsid w:val="00902A8C"/>
    <w:rsid w:val="00905E2F"/>
    <w:rsid w:val="00906C0A"/>
    <w:rsid w:val="00906E65"/>
    <w:rsid w:val="00907047"/>
    <w:rsid w:val="0090757A"/>
    <w:rsid w:val="009119FF"/>
    <w:rsid w:val="00916BEE"/>
    <w:rsid w:val="00921D4C"/>
    <w:rsid w:val="00923F82"/>
    <w:rsid w:val="00925124"/>
    <w:rsid w:val="00931AE8"/>
    <w:rsid w:val="00936DCE"/>
    <w:rsid w:val="00941801"/>
    <w:rsid w:val="00941E11"/>
    <w:rsid w:val="009431F8"/>
    <w:rsid w:val="0094418D"/>
    <w:rsid w:val="0094656F"/>
    <w:rsid w:val="00946A12"/>
    <w:rsid w:val="00951121"/>
    <w:rsid w:val="00954D81"/>
    <w:rsid w:val="00966CB1"/>
    <w:rsid w:val="00967522"/>
    <w:rsid w:val="0097569F"/>
    <w:rsid w:val="0097722D"/>
    <w:rsid w:val="0097731B"/>
    <w:rsid w:val="009843C2"/>
    <w:rsid w:val="00986DA8"/>
    <w:rsid w:val="00987674"/>
    <w:rsid w:val="0099410F"/>
    <w:rsid w:val="00995066"/>
    <w:rsid w:val="009B11D7"/>
    <w:rsid w:val="009B6965"/>
    <w:rsid w:val="009C1074"/>
    <w:rsid w:val="009C4CBF"/>
    <w:rsid w:val="009C529A"/>
    <w:rsid w:val="009C7A75"/>
    <w:rsid w:val="009C7DE8"/>
    <w:rsid w:val="009D3B7A"/>
    <w:rsid w:val="009D473D"/>
    <w:rsid w:val="009D4C89"/>
    <w:rsid w:val="009D597C"/>
    <w:rsid w:val="009E7108"/>
    <w:rsid w:val="009E73D8"/>
    <w:rsid w:val="009F31E1"/>
    <w:rsid w:val="009F467A"/>
    <w:rsid w:val="00A0068D"/>
    <w:rsid w:val="00A03126"/>
    <w:rsid w:val="00A04102"/>
    <w:rsid w:val="00A04CD8"/>
    <w:rsid w:val="00A06586"/>
    <w:rsid w:val="00A071B4"/>
    <w:rsid w:val="00A137CC"/>
    <w:rsid w:val="00A15995"/>
    <w:rsid w:val="00A174C5"/>
    <w:rsid w:val="00A17FF3"/>
    <w:rsid w:val="00A21204"/>
    <w:rsid w:val="00A22C39"/>
    <w:rsid w:val="00A40394"/>
    <w:rsid w:val="00A427DA"/>
    <w:rsid w:val="00A503B6"/>
    <w:rsid w:val="00A65C86"/>
    <w:rsid w:val="00A673C6"/>
    <w:rsid w:val="00A76859"/>
    <w:rsid w:val="00A83361"/>
    <w:rsid w:val="00A84C20"/>
    <w:rsid w:val="00A84D4B"/>
    <w:rsid w:val="00A86D97"/>
    <w:rsid w:val="00A97BFD"/>
    <w:rsid w:val="00A97D7C"/>
    <w:rsid w:val="00AA304C"/>
    <w:rsid w:val="00AA7ED1"/>
    <w:rsid w:val="00AB1098"/>
    <w:rsid w:val="00AB4609"/>
    <w:rsid w:val="00AB778E"/>
    <w:rsid w:val="00AC3AD2"/>
    <w:rsid w:val="00AC3D70"/>
    <w:rsid w:val="00AC49D9"/>
    <w:rsid w:val="00AC64D7"/>
    <w:rsid w:val="00AC70A1"/>
    <w:rsid w:val="00AC7F04"/>
    <w:rsid w:val="00AD3559"/>
    <w:rsid w:val="00AD5C87"/>
    <w:rsid w:val="00AE03A2"/>
    <w:rsid w:val="00AE09F2"/>
    <w:rsid w:val="00AF0699"/>
    <w:rsid w:val="00AF4F68"/>
    <w:rsid w:val="00B04025"/>
    <w:rsid w:val="00B06696"/>
    <w:rsid w:val="00B11D4B"/>
    <w:rsid w:val="00B2292A"/>
    <w:rsid w:val="00B235DB"/>
    <w:rsid w:val="00B23D00"/>
    <w:rsid w:val="00B24162"/>
    <w:rsid w:val="00B24426"/>
    <w:rsid w:val="00B244E7"/>
    <w:rsid w:val="00B252A1"/>
    <w:rsid w:val="00B25A7D"/>
    <w:rsid w:val="00B27B1C"/>
    <w:rsid w:val="00B35814"/>
    <w:rsid w:val="00B41D54"/>
    <w:rsid w:val="00B464B0"/>
    <w:rsid w:val="00B46F89"/>
    <w:rsid w:val="00B472DA"/>
    <w:rsid w:val="00B47A94"/>
    <w:rsid w:val="00B53770"/>
    <w:rsid w:val="00B55397"/>
    <w:rsid w:val="00B562E5"/>
    <w:rsid w:val="00B57263"/>
    <w:rsid w:val="00B71DBF"/>
    <w:rsid w:val="00B74ADF"/>
    <w:rsid w:val="00B76726"/>
    <w:rsid w:val="00B77ADC"/>
    <w:rsid w:val="00B821A4"/>
    <w:rsid w:val="00B85B83"/>
    <w:rsid w:val="00B86742"/>
    <w:rsid w:val="00B90911"/>
    <w:rsid w:val="00B93B18"/>
    <w:rsid w:val="00B96BB6"/>
    <w:rsid w:val="00B97C40"/>
    <w:rsid w:val="00BA0FA6"/>
    <w:rsid w:val="00BA64F2"/>
    <w:rsid w:val="00BA6B0A"/>
    <w:rsid w:val="00BB30D0"/>
    <w:rsid w:val="00BB5624"/>
    <w:rsid w:val="00BB5691"/>
    <w:rsid w:val="00BC254E"/>
    <w:rsid w:val="00BC3AD3"/>
    <w:rsid w:val="00BC47C0"/>
    <w:rsid w:val="00BC4B3E"/>
    <w:rsid w:val="00BD1154"/>
    <w:rsid w:val="00BD246B"/>
    <w:rsid w:val="00BD42D7"/>
    <w:rsid w:val="00BD62B6"/>
    <w:rsid w:val="00BD7317"/>
    <w:rsid w:val="00BE2BF6"/>
    <w:rsid w:val="00BE6AA9"/>
    <w:rsid w:val="00BE7666"/>
    <w:rsid w:val="00C05E19"/>
    <w:rsid w:val="00C12D3D"/>
    <w:rsid w:val="00C12D85"/>
    <w:rsid w:val="00C14AB0"/>
    <w:rsid w:val="00C15444"/>
    <w:rsid w:val="00C20214"/>
    <w:rsid w:val="00C274A7"/>
    <w:rsid w:val="00C32F67"/>
    <w:rsid w:val="00C3490B"/>
    <w:rsid w:val="00C35098"/>
    <w:rsid w:val="00C40109"/>
    <w:rsid w:val="00C42BC4"/>
    <w:rsid w:val="00C4544A"/>
    <w:rsid w:val="00C50114"/>
    <w:rsid w:val="00C50412"/>
    <w:rsid w:val="00C529D5"/>
    <w:rsid w:val="00C5311B"/>
    <w:rsid w:val="00C5527E"/>
    <w:rsid w:val="00C56533"/>
    <w:rsid w:val="00C56C45"/>
    <w:rsid w:val="00C57497"/>
    <w:rsid w:val="00C613AB"/>
    <w:rsid w:val="00C62357"/>
    <w:rsid w:val="00C63531"/>
    <w:rsid w:val="00C711A9"/>
    <w:rsid w:val="00C75562"/>
    <w:rsid w:val="00C7690C"/>
    <w:rsid w:val="00C772C7"/>
    <w:rsid w:val="00C80A2E"/>
    <w:rsid w:val="00C87CCE"/>
    <w:rsid w:val="00C9001C"/>
    <w:rsid w:val="00C92793"/>
    <w:rsid w:val="00CA0B98"/>
    <w:rsid w:val="00CA1AC8"/>
    <w:rsid w:val="00CB01A0"/>
    <w:rsid w:val="00CB063E"/>
    <w:rsid w:val="00CB1F19"/>
    <w:rsid w:val="00CB43AB"/>
    <w:rsid w:val="00CB7BDD"/>
    <w:rsid w:val="00CC5C86"/>
    <w:rsid w:val="00CC6F25"/>
    <w:rsid w:val="00CD0B7A"/>
    <w:rsid w:val="00CD57CE"/>
    <w:rsid w:val="00CE28AB"/>
    <w:rsid w:val="00CE29D2"/>
    <w:rsid w:val="00CE3F61"/>
    <w:rsid w:val="00CE5508"/>
    <w:rsid w:val="00CF2D09"/>
    <w:rsid w:val="00CF5EF6"/>
    <w:rsid w:val="00D02B63"/>
    <w:rsid w:val="00D04AAA"/>
    <w:rsid w:val="00D063F8"/>
    <w:rsid w:val="00D133C3"/>
    <w:rsid w:val="00D201AC"/>
    <w:rsid w:val="00D20D0A"/>
    <w:rsid w:val="00D2186E"/>
    <w:rsid w:val="00D26925"/>
    <w:rsid w:val="00D26CBC"/>
    <w:rsid w:val="00D26D96"/>
    <w:rsid w:val="00D274B5"/>
    <w:rsid w:val="00D27FFE"/>
    <w:rsid w:val="00D4668F"/>
    <w:rsid w:val="00D508CF"/>
    <w:rsid w:val="00D54BEB"/>
    <w:rsid w:val="00D610C6"/>
    <w:rsid w:val="00D62E29"/>
    <w:rsid w:val="00D63FFF"/>
    <w:rsid w:val="00D7106A"/>
    <w:rsid w:val="00D74D79"/>
    <w:rsid w:val="00D7597E"/>
    <w:rsid w:val="00D76A43"/>
    <w:rsid w:val="00D77EA2"/>
    <w:rsid w:val="00D81B30"/>
    <w:rsid w:val="00D823EB"/>
    <w:rsid w:val="00D92925"/>
    <w:rsid w:val="00D935AC"/>
    <w:rsid w:val="00D94357"/>
    <w:rsid w:val="00DA25CA"/>
    <w:rsid w:val="00DA3698"/>
    <w:rsid w:val="00DA4CB6"/>
    <w:rsid w:val="00DA5CDC"/>
    <w:rsid w:val="00DB45FA"/>
    <w:rsid w:val="00DC0247"/>
    <w:rsid w:val="00DC2618"/>
    <w:rsid w:val="00DD5162"/>
    <w:rsid w:val="00DE2EB1"/>
    <w:rsid w:val="00DE3566"/>
    <w:rsid w:val="00DE5341"/>
    <w:rsid w:val="00DE6E9B"/>
    <w:rsid w:val="00DF011C"/>
    <w:rsid w:val="00DF3528"/>
    <w:rsid w:val="00DF49CA"/>
    <w:rsid w:val="00E00CCE"/>
    <w:rsid w:val="00E12DA2"/>
    <w:rsid w:val="00E14CC9"/>
    <w:rsid w:val="00E17804"/>
    <w:rsid w:val="00E2037A"/>
    <w:rsid w:val="00E21B57"/>
    <w:rsid w:val="00E24FD9"/>
    <w:rsid w:val="00E35931"/>
    <w:rsid w:val="00E37391"/>
    <w:rsid w:val="00E37B5D"/>
    <w:rsid w:val="00E4195A"/>
    <w:rsid w:val="00E41ECE"/>
    <w:rsid w:val="00E44D4A"/>
    <w:rsid w:val="00E50339"/>
    <w:rsid w:val="00E72251"/>
    <w:rsid w:val="00E8019A"/>
    <w:rsid w:val="00E8708F"/>
    <w:rsid w:val="00E87595"/>
    <w:rsid w:val="00E9184C"/>
    <w:rsid w:val="00E921A8"/>
    <w:rsid w:val="00E925B1"/>
    <w:rsid w:val="00E9336B"/>
    <w:rsid w:val="00E95D27"/>
    <w:rsid w:val="00E979E7"/>
    <w:rsid w:val="00E97CF0"/>
    <w:rsid w:val="00EA3E63"/>
    <w:rsid w:val="00EA5992"/>
    <w:rsid w:val="00EA5E93"/>
    <w:rsid w:val="00EB2E87"/>
    <w:rsid w:val="00EC1714"/>
    <w:rsid w:val="00EC625C"/>
    <w:rsid w:val="00EC7280"/>
    <w:rsid w:val="00ED3974"/>
    <w:rsid w:val="00ED53A6"/>
    <w:rsid w:val="00ED6732"/>
    <w:rsid w:val="00EE55B7"/>
    <w:rsid w:val="00EE5F32"/>
    <w:rsid w:val="00EF0BCF"/>
    <w:rsid w:val="00EF45E7"/>
    <w:rsid w:val="00F10270"/>
    <w:rsid w:val="00F11307"/>
    <w:rsid w:val="00F125F4"/>
    <w:rsid w:val="00F13CE8"/>
    <w:rsid w:val="00F15DE4"/>
    <w:rsid w:val="00F20572"/>
    <w:rsid w:val="00F21FDB"/>
    <w:rsid w:val="00F25958"/>
    <w:rsid w:val="00F34A0B"/>
    <w:rsid w:val="00F35C07"/>
    <w:rsid w:val="00F37EEF"/>
    <w:rsid w:val="00F41383"/>
    <w:rsid w:val="00F43905"/>
    <w:rsid w:val="00F51D13"/>
    <w:rsid w:val="00F577FA"/>
    <w:rsid w:val="00F62E04"/>
    <w:rsid w:val="00F64DD7"/>
    <w:rsid w:val="00F716B6"/>
    <w:rsid w:val="00F72380"/>
    <w:rsid w:val="00F72932"/>
    <w:rsid w:val="00F735D4"/>
    <w:rsid w:val="00F74183"/>
    <w:rsid w:val="00F77B54"/>
    <w:rsid w:val="00F805B5"/>
    <w:rsid w:val="00F81A7F"/>
    <w:rsid w:val="00F83899"/>
    <w:rsid w:val="00F935CE"/>
    <w:rsid w:val="00F93774"/>
    <w:rsid w:val="00FA6424"/>
    <w:rsid w:val="00FB2FD7"/>
    <w:rsid w:val="00FB50F1"/>
    <w:rsid w:val="00FB701A"/>
    <w:rsid w:val="00FC0D53"/>
    <w:rsid w:val="00FC57D1"/>
    <w:rsid w:val="00FC6684"/>
    <w:rsid w:val="00FC69B9"/>
    <w:rsid w:val="00FD0426"/>
    <w:rsid w:val="00FD04FA"/>
    <w:rsid w:val="00FD2F0E"/>
    <w:rsid w:val="00FD331E"/>
    <w:rsid w:val="00FE10E5"/>
    <w:rsid w:val="00FE28D1"/>
    <w:rsid w:val="00FE3073"/>
    <w:rsid w:val="00FE3AFA"/>
    <w:rsid w:val="00FE6295"/>
    <w:rsid w:val="00FE75BA"/>
    <w:rsid w:val="00FF1A7D"/>
    <w:rsid w:val="00FF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9446"/>
  <w15:chartTrackingRefBased/>
  <w15:docId w15:val="{6031F8E6-569A-4BA7-BDAD-303FAFAF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79"/>
  </w:style>
  <w:style w:type="paragraph" w:styleId="Heading1">
    <w:name w:val="heading 1"/>
    <w:basedOn w:val="Normal"/>
    <w:next w:val="Normal"/>
    <w:link w:val="Heading1Char"/>
    <w:uiPriority w:val="9"/>
    <w:qFormat/>
    <w:rsid w:val="00810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26F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83F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51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45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702"/>
    <w:rPr>
      <w:color w:val="0563C1" w:themeColor="hyperlink"/>
      <w:u w:val="single"/>
    </w:rPr>
  </w:style>
  <w:style w:type="character" w:styleId="UnresolvedMention">
    <w:name w:val="Unresolved Mention"/>
    <w:basedOn w:val="DefaultParagraphFont"/>
    <w:uiPriority w:val="99"/>
    <w:semiHidden/>
    <w:unhideWhenUsed/>
    <w:rsid w:val="004970F0"/>
    <w:rPr>
      <w:color w:val="605E5C"/>
      <w:shd w:val="clear" w:color="auto" w:fill="E1DFDD"/>
    </w:rPr>
  </w:style>
  <w:style w:type="character" w:customStyle="1" w:styleId="Heading2Char">
    <w:name w:val="Heading 2 Char"/>
    <w:basedOn w:val="DefaultParagraphFont"/>
    <w:link w:val="Heading2"/>
    <w:uiPriority w:val="9"/>
    <w:rsid w:val="00726F3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D27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FFE"/>
  </w:style>
  <w:style w:type="paragraph" w:styleId="Footer">
    <w:name w:val="footer"/>
    <w:basedOn w:val="Normal"/>
    <w:link w:val="FooterChar"/>
    <w:uiPriority w:val="99"/>
    <w:unhideWhenUsed/>
    <w:rsid w:val="00D27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FFE"/>
  </w:style>
  <w:style w:type="paragraph" w:styleId="NormalWeb">
    <w:name w:val="Normal (Web)"/>
    <w:basedOn w:val="Normal"/>
    <w:uiPriority w:val="99"/>
    <w:unhideWhenUsed/>
    <w:rsid w:val="00911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B55397"/>
    <w:rPr>
      <w:b/>
      <w:bCs/>
    </w:rPr>
  </w:style>
  <w:style w:type="character" w:customStyle="1" w:styleId="Heading4Char">
    <w:name w:val="Heading 4 Char"/>
    <w:basedOn w:val="DefaultParagraphFont"/>
    <w:link w:val="Heading4"/>
    <w:uiPriority w:val="9"/>
    <w:rsid w:val="001551D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245C7"/>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583F71"/>
    <w:rPr>
      <w:rFonts w:asciiTheme="majorHAnsi" w:eastAsiaTheme="majorEastAsia" w:hAnsiTheme="majorHAnsi" w:cstheme="majorBidi"/>
      <w:color w:val="1F3763" w:themeColor="accent1" w:themeShade="7F"/>
      <w:sz w:val="24"/>
      <w:szCs w:val="24"/>
    </w:rPr>
  </w:style>
  <w:style w:type="character" w:styleId="HTMLDefinition">
    <w:name w:val="HTML Definition"/>
    <w:basedOn w:val="DefaultParagraphFont"/>
    <w:uiPriority w:val="99"/>
    <w:semiHidden/>
    <w:unhideWhenUsed/>
    <w:rsid w:val="00583F71"/>
    <w:rPr>
      <w:i/>
      <w:iCs/>
    </w:rPr>
  </w:style>
  <w:style w:type="character" w:styleId="Emphasis">
    <w:name w:val="Emphasis"/>
    <w:basedOn w:val="DefaultParagraphFont"/>
    <w:uiPriority w:val="20"/>
    <w:qFormat/>
    <w:rsid w:val="00115957"/>
    <w:rPr>
      <w:i/>
      <w:iCs/>
    </w:rPr>
  </w:style>
  <w:style w:type="paragraph" w:customStyle="1" w:styleId="paragraph">
    <w:name w:val="paragraph"/>
    <w:basedOn w:val="Normal"/>
    <w:rsid w:val="007254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5461"/>
  </w:style>
  <w:style w:type="character" w:customStyle="1" w:styleId="eop">
    <w:name w:val="eop"/>
    <w:basedOn w:val="DefaultParagraphFont"/>
    <w:rsid w:val="00725461"/>
  </w:style>
  <w:style w:type="paragraph" w:styleId="ListParagraph">
    <w:name w:val="List Paragraph"/>
    <w:basedOn w:val="Normal"/>
    <w:uiPriority w:val="34"/>
    <w:qFormat/>
    <w:rsid w:val="000300E1"/>
    <w:pPr>
      <w:ind w:left="720"/>
      <w:contextualSpacing/>
    </w:pPr>
  </w:style>
  <w:style w:type="character" w:customStyle="1" w:styleId="markedcontent">
    <w:name w:val="markedcontent"/>
    <w:rsid w:val="007D77B7"/>
  </w:style>
  <w:style w:type="paragraph" w:customStyle="1" w:styleId="ssrcss-1q0x1qg-paragraph">
    <w:name w:val="ssrcss-1q0x1qg-paragraph"/>
    <w:basedOn w:val="Normal"/>
    <w:rsid w:val="007D77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10777"/>
    <w:rPr>
      <w:rFonts w:asciiTheme="majorHAnsi" w:eastAsiaTheme="majorEastAsia" w:hAnsiTheme="majorHAnsi" w:cstheme="majorBidi"/>
      <w:color w:val="2F5496" w:themeColor="accent1" w:themeShade="BF"/>
      <w:sz w:val="32"/>
      <w:szCs w:val="32"/>
    </w:rPr>
  </w:style>
  <w:style w:type="paragraph" w:customStyle="1" w:styleId="1pqrwppf7wwyai6qrle-cu">
    <w:name w:val="_1pqrwppf7wwyai6qrle-cu"/>
    <w:basedOn w:val="Normal"/>
    <w:rsid w:val="008107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77ADC"/>
  </w:style>
  <w:style w:type="character" w:styleId="FollowedHyperlink">
    <w:name w:val="FollowedHyperlink"/>
    <w:basedOn w:val="DefaultParagraphFont"/>
    <w:uiPriority w:val="99"/>
    <w:semiHidden/>
    <w:unhideWhenUsed/>
    <w:rsid w:val="00B77ADC"/>
    <w:rPr>
      <w:color w:val="954F72" w:themeColor="followedHyperlink"/>
      <w:u w:val="single"/>
    </w:rPr>
  </w:style>
  <w:style w:type="paragraph" w:customStyle="1" w:styleId="xmsonormal">
    <w:name w:val="xmsonormal"/>
    <w:basedOn w:val="Normal"/>
    <w:rsid w:val="00BE76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52A1"/>
    <w:rPr>
      <w:sz w:val="16"/>
      <w:szCs w:val="16"/>
    </w:rPr>
  </w:style>
  <w:style w:type="paragraph" w:styleId="CommentText">
    <w:name w:val="annotation text"/>
    <w:basedOn w:val="Normal"/>
    <w:link w:val="CommentTextChar"/>
    <w:uiPriority w:val="99"/>
    <w:unhideWhenUsed/>
    <w:rsid w:val="00B252A1"/>
    <w:pPr>
      <w:spacing w:line="240" w:lineRule="auto"/>
    </w:pPr>
    <w:rPr>
      <w:sz w:val="20"/>
      <w:szCs w:val="20"/>
    </w:rPr>
  </w:style>
  <w:style w:type="character" w:customStyle="1" w:styleId="CommentTextChar">
    <w:name w:val="Comment Text Char"/>
    <w:basedOn w:val="DefaultParagraphFont"/>
    <w:link w:val="CommentText"/>
    <w:uiPriority w:val="99"/>
    <w:rsid w:val="00B252A1"/>
    <w:rPr>
      <w:sz w:val="20"/>
      <w:szCs w:val="20"/>
    </w:rPr>
  </w:style>
  <w:style w:type="paragraph" w:styleId="CommentSubject">
    <w:name w:val="annotation subject"/>
    <w:basedOn w:val="CommentText"/>
    <w:next w:val="CommentText"/>
    <w:link w:val="CommentSubjectChar"/>
    <w:uiPriority w:val="99"/>
    <w:semiHidden/>
    <w:unhideWhenUsed/>
    <w:rsid w:val="00B252A1"/>
    <w:rPr>
      <w:b/>
      <w:bCs/>
    </w:rPr>
  </w:style>
  <w:style w:type="character" w:customStyle="1" w:styleId="CommentSubjectChar">
    <w:name w:val="Comment Subject Char"/>
    <w:basedOn w:val="CommentTextChar"/>
    <w:link w:val="CommentSubject"/>
    <w:uiPriority w:val="99"/>
    <w:semiHidden/>
    <w:rsid w:val="00B25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789">
      <w:bodyDiv w:val="1"/>
      <w:marLeft w:val="0"/>
      <w:marRight w:val="0"/>
      <w:marTop w:val="0"/>
      <w:marBottom w:val="0"/>
      <w:divBdr>
        <w:top w:val="none" w:sz="0" w:space="0" w:color="auto"/>
        <w:left w:val="none" w:sz="0" w:space="0" w:color="auto"/>
        <w:bottom w:val="none" w:sz="0" w:space="0" w:color="auto"/>
        <w:right w:val="none" w:sz="0" w:space="0" w:color="auto"/>
      </w:divBdr>
    </w:div>
    <w:div w:id="43531467">
      <w:bodyDiv w:val="1"/>
      <w:marLeft w:val="0"/>
      <w:marRight w:val="0"/>
      <w:marTop w:val="0"/>
      <w:marBottom w:val="0"/>
      <w:divBdr>
        <w:top w:val="none" w:sz="0" w:space="0" w:color="auto"/>
        <w:left w:val="none" w:sz="0" w:space="0" w:color="auto"/>
        <w:bottom w:val="none" w:sz="0" w:space="0" w:color="auto"/>
        <w:right w:val="none" w:sz="0" w:space="0" w:color="auto"/>
      </w:divBdr>
    </w:div>
    <w:div w:id="73625775">
      <w:bodyDiv w:val="1"/>
      <w:marLeft w:val="0"/>
      <w:marRight w:val="0"/>
      <w:marTop w:val="0"/>
      <w:marBottom w:val="0"/>
      <w:divBdr>
        <w:top w:val="none" w:sz="0" w:space="0" w:color="auto"/>
        <w:left w:val="none" w:sz="0" w:space="0" w:color="auto"/>
        <w:bottom w:val="none" w:sz="0" w:space="0" w:color="auto"/>
        <w:right w:val="none" w:sz="0" w:space="0" w:color="auto"/>
      </w:divBdr>
    </w:div>
    <w:div w:id="80299717">
      <w:bodyDiv w:val="1"/>
      <w:marLeft w:val="0"/>
      <w:marRight w:val="0"/>
      <w:marTop w:val="0"/>
      <w:marBottom w:val="0"/>
      <w:divBdr>
        <w:top w:val="none" w:sz="0" w:space="0" w:color="auto"/>
        <w:left w:val="none" w:sz="0" w:space="0" w:color="auto"/>
        <w:bottom w:val="none" w:sz="0" w:space="0" w:color="auto"/>
        <w:right w:val="none" w:sz="0" w:space="0" w:color="auto"/>
      </w:divBdr>
    </w:div>
    <w:div w:id="120392685">
      <w:bodyDiv w:val="1"/>
      <w:marLeft w:val="0"/>
      <w:marRight w:val="0"/>
      <w:marTop w:val="0"/>
      <w:marBottom w:val="0"/>
      <w:divBdr>
        <w:top w:val="none" w:sz="0" w:space="0" w:color="auto"/>
        <w:left w:val="none" w:sz="0" w:space="0" w:color="auto"/>
        <w:bottom w:val="none" w:sz="0" w:space="0" w:color="auto"/>
        <w:right w:val="none" w:sz="0" w:space="0" w:color="auto"/>
      </w:divBdr>
    </w:div>
    <w:div w:id="148862953">
      <w:bodyDiv w:val="1"/>
      <w:marLeft w:val="0"/>
      <w:marRight w:val="0"/>
      <w:marTop w:val="0"/>
      <w:marBottom w:val="0"/>
      <w:divBdr>
        <w:top w:val="none" w:sz="0" w:space="0" w:color="auto"/>
        <w:left w:val="none" w:sz="0" w:space="0" w:color="auto"/>
        <w:bottom w:val="none" w:sz="0" w:space="0" w:color="auto"/>
        <w:right w:val="none" w:sz="0" w:space="0" w:color="auto"/>
      </w:divBdr>
    </w:div>
    <w:div w:id="153495241">
      <w:bodyDiv w:val="1"/>
      <w:marLeft w:val="0"/>
      <w:marRight w:val="0"/>
      <w:marTop w:val="0"/>
      <w:marBottom w:val="0"/>
      <w:divBdr>
        <w:top w:val="none" w:sz="0" w:space="0" w:color="auto"/>
        <w:left w:val="none" w:sz="0" w:space="0" w:color="auto"/>
        <w:bottom w:val="none" w:sz="0" w:space="0" w:color="auto"/>
        <w:right w:val="none" w:sz="0" w:space="0" w:color="auto"/>
      </w:divBdr>
    </w:div>
    <w:div w:id="157505295">
      <w:bodyDiv w:val="1"/>
      <w:marLeft w:val="0"/>
      <w:marRight w:val="0"/>
      <w:marTop w:val="0"/>
      <w:marBottom w:val="0"/>
      <w:divBdr>
        <w:top w:val="none" w:sz="0" w:space="0" w:color="auto"/>
        <w:left w:val="none" w:sz="0" w:space="0" w:color="auto"/>
        <w:bottom w:val="none" w:sz="0" w:space="0" w:color="auto"/>
        <w:right w:val="none" w:sz="0" w:space="0" w:color="auto"/>
      </w:divBdr>
    </w:div>
    <w:div w:id="179783923">
      <w:bodyDiv w:val="1"/>
      <w:marLeft w:val="0"/>
      <w:marRight w:val="0"/>
      <w:marTop w:val="0"/>
      <w:marBottom w:val="0"/>
      <w:divBdr>
        <w:top w:val="none" w:sz="0" w:space="0" w:color="auto"/>
        <w:left w:val="none" w:sz="0" w:space="0" w:color="auto"/>
        <w:bottom w:val="none" w:sz="0" w:space="0" w:color="auto"/>
        <w:right w:val="none" w:sz="0" w:space="0" w:color="auto"/>
      </w:divBdr>
    </w:div>
    <w:div w:id="197203502">
      <w:bodyDiv w:val="1"/>
      <w:marLeft w:val="0"/>
      <w:marRight w:val="0"/>
      <w:marTop w:val="0"/>
      <w:marBottom w:val="0"/>
      <w:divBdr>
        <w:top w:val="none" w:sz="0" w:space="0" w:color="auto"/>
        <w:left w:val="none" w:sz="0" w:space="0" w:color="auto"/>
        <w:bottom w:val="none" w:sz="0" w:space="0" w:color="auto"/>
        <w:right w:val="none" w:sz="0" w:space="0" w:color="auto"/>
      </w:divBdr>
    </w:div>
    <w:div w:id="232741743">
      <w:bodyDiv w:val="1"/>
      <w:marLeft w:val="0"/>
      <w:marRight w:val="0"/>
      <w:marTop w:val="0"/>
      <w:marBottom w:val="0"/>
      <w:divBdr>
        <w:top w:val="none" w:sz="0" w:space="0" w:color="auto"/>
        <w:left w:val="none" w:sz="0" w:space="0" w:color="auto"/>
        <w:bottom w:val="none" w:sz="0" w:space="0" w:color="auto"/>
        <w:right w:val="none" w:sz="0" w:space="0" w:color="auto"/>
      </w:divBdr>
    </w:div>
    <w:div w:id="292365535">
      <w:bodyDiv w:val="1"/>
      <w:marLeft w:val="0"/>
      <w:marRight w:val="0"/>
      <w:marTop w:val="0"/>
      <w:marBottom w:val="0"/>
      <w:divBdr>
        <w:top w:val="none" w:sz="0" w:space="0" w:color="auto"/>
        <w:left w:val="none" w:sz="0" w:space="0" w:color="auto"/>
        <w:bottom w:val="none" w:sz="0" w:space="0" w:color="auto"/>
        <w:right w:val="none" w:sz="0" w:space="0" w:color="auto"/>
      </w:divBdr>
    </w:div>
    <w:div w:id="307443687">
      <w:bodyDiv w:val="1"/>
      <w:marLeft w:val="0"/>
      <w:marRight w:val="0"/>
      <w:marTop w:val="0"/>
      <w:marBottom w:val="0"/>
      <w:divBdr>
        <w:top w:val="none" w:sz="0" w:space="0" w:color="auto"/>
        <w:left w:val="none" w:sz="0" w:space="0" w:color="auto"/>
        <w:bottom w:val="none" w:sz="0" w:space="0" w:color="auto"/>
        <w:right w:val="none" w:sz="0" w:space="0" w:color="auto"/>
      </w:divBdr>
    </w:div>
    <w:div w:id="371226707">
      <w:bodyDiv w:val="1"/>
      <w:marLeft w:val="0"/>
      <w:marRight w:val="0"/>
      <w:marTop w:val="0"/>
      <w:marBottom w:val="0"/>
      <w:divBdr>
        <w:top w:val="none" w:sz="0" w:space="0" w:color="auto"/>
        <w:left w:val="none" w:sz="0" w:space="0" w:color="auto"/>
        <w:bottom w:val="none" w:sz="0" w:space="0" w:color="auto"/>
        <w:right w:val="none" w:sz="0" w:space="0" w:color="auto"/>
      </w:divBdr>
    </w:div>
    <w:div w:id="374352061">
      <w:bodyDiv w:val="1"/>
      <w:marLeft w:val="0"/>
      <w:marRight w:val="0"/>
      <w:marTop w:val="0"/>
      <w:marBottom w:val="0"/>
      <w:divBdr>
        <w:top w:val="none" w:sz="0" w:space="0" w:color="auto"/>
        <w:left w:val="none" w:sz="0" w:space="0" w:color="auto"/>
        <w:bottom w:val="none" w:sz="0" w:space="0" w:color="auto"/>
        <w:right w:val="none" w:sz="0" w:space="0" w:color="auto"/>
      </w:divBdr>
    </w:div>
    <w:div w:id="471094097">
      <w:bodyDiv w:val="1"/>
      <w:marLeft w:val="0"/>
      <w:marRight w:val="0"/>
      <w:marTop w:val="0"/>
      <w:marBottom w:val="0"/>
      <w:divBdr>
        <w:top w:val="none" w:sz="0" w:space="0" w:color="auto"/>
        <w:left w:val="none" w:sz="0" w:space="0" w:color="auto"/>
        <w:bottom w:val="none" w:sz="0" w:space="0" w:color="auto"/>
        <w:right w:val="none" w:sz="0" w:space="0" w:color="auto"/>
      </w:divBdr>
    </w:div>
    <w:div w:id="472452810">
      <w:bodyDiv w:val="1"/>
      <w:marLeft w:val="0"/>
      <w:marRight w:val="0"/>
      <w:marTop w:val="0"/>
      <w:marBottom w:val="0"/>
      <w:divBdr>
        <w:top w:val="none" w:sz="0" w:space="0" w:color="auto"/>
        <w:left w:val="none" w:sz="0" w:space="0" w:color="auto"/>
        <w:bottom w:val="none" w:sz="0" w:space="0" w:color="auto"/>
        <w:right w:val="none" w:sz="0" w:space="0" w:color="auto"/>
      </w:divBdr>
    </w:div>
    <w:div w:id="472677226">
      <w:bodyDiv w:val="1"/>
      <w:marLeft w:val="0"/>
      <w:marRight w:val="0"/>
      <w:marTop w:val="0"/>
      <w:marBottom w:val="0"/>
      <w:divBdr>
        <w:top w:val="none" w:sz="0" w:space="0" w:color="auto"/>
        <w:left w:val="none" w:sz="0" w:space="0" w:color="auto"/>
        <w:bottom w:val="none" w:sz="0" w:space="0" w:color="auto"/>
        <w:right w:val="none" w:sz="0" w:space="0" w:color="auto"/>
      </w:divBdr>
    </w:div>
    <w:div w:id="479466516">
      <w:bodyDiv w:val="1"/>
      <w:marLeft w:val="0"/>
      <w:marRight w:val="0"/>
      <w:marTop w:val="0"/>
      <w:marBottom w:val="0"/>
      <w:divBdr>
        <w:top w:val="none" w:sz="0" w:space="0" w:color="auto"/>
        <w:left w:val="none" w:sz="0" w:space="0" w:color="auto"/>
        <w:bottom w:val="none" w:sz="0" w:space="0" w:color="auto"/>
        <w:right w:val="none" w:sz="0" w:space="0" w:color="auto"/>
      </w:divBdr>
    </w:div>
    <w:div w:id="482700967">
      <w:bodyDiv w:val="1"/>
      <w:marLeft w:val="0"/>
      <w:marRight w:val="0"/>
      <w:marTop w:val="0"/>
      <w:marBottom w:val="0"/>
      <w:divBdr>
        <w:top w:val="none" w:sz="0" w:space="0" w:color="auto"/>
        <w:left w:val="none" w:sz="0" w:space="0" w:color="auto"/>
        <w:bottom w:val="none" w:sz="0" w:space="0" w:color="auto"/>
        <w:right w:val="none" w:sz="0" w:space="0" w:color="auto"/>
      </w:divBdr>
      <w:divsChild>
        <w:div w:id="346256356">
          <w:marLeft w:val="288"/>
          <w:marRight w:val="0"/>
          <w:marTop w:val="163"/>
          <w:marBottom w:val="0"/>
          <w:divBdr>
            <w:top w:val="none" w:sz="0" w:space="0" w:color="auto"/>
            <w:left w:val="none" w:sz="0" w:space="0" w:color="auto"/>
            <w:bottom w:val="none" w:sz="0" w:space="0" w:color="auto"/>
            <w:right w:val="none" w:sz="0" w:space="0" w:color="auto"/>
          </w:divBdr>
        </w:div>
        <w:div w:id="737675865">
          <w:marLeft w:val="288"/>
          <w:marRight w:val="0"/>
          <w:marTop w:val="163"/>
          <w:marBottom w:val="0"/>
          <w:divBdr>
            <w:top w:val="none" w:sz="0" w:space="0" w:color="auto"/>
            <w:left w:val="none" w:sz="0" w:space="0" w:color="auto"/>
            <w:bottom w:val="none" w:sz="0" w:space="0" w:color="auto"/>
            <w:right w:val="none" w:sz="0" w:space="0" w:color="auto"/>
          </w:divBdr>
        </w:div>
        <w:div w:id="1176000759">
          <w:marLeft w:val="288"/>
          <w:marRight w:val="0"/>
          <w:marTop w:val="163"/>
          <w:marBottom w:val="0"/>
          <w:divBdr>
            <w:top w:val="none" w:sz="0" w:space="0" w:color="auto"/>
            <w:left w:val="none" w:sz="0" w:space="0" w:color="auto"/>
            <w:bottom w:val="none" w:sz="0" w:space="0" w:color="auto"/>
            <w:right w:val="none" w:sz="0" w:space="0" w:color="auto"/>
          </w:divBdr>
        </w:div>
        <w:div w:id="399718675">
          <w:marLeft w:val="288"/>
          <w:marRight w:val="0"/>
          <w:marTop w:val="163"/>
          <w:marBottom w:val="0"/>
          <w:divBdr>
            <w:top w:val="none" w:sz="0" w:space="0" w:color="auto"/>
            <w:left w:val="none" w:sz="0" w:space="0" w:color="auto"/>
            <w:bottom w:val="none" w:sz="0" w:space="0" w:color="auto"/>
            <w:right w:val="none" w:sz="0" w:space="0" w:color="auto"/>
          </w:divBdr>
        </w:div>
        <w:div w:id="1324317512">
          <w:marLeft w:val="288"/>
          <w:marRight w:val="0"/>
          <w:marTop w:val="163"/>
          <w:marBottom w:val="0"/>
          <w:divBdr>
            <w:top w:val="none" w:sz="0" w:space="0" w:color="auto"/>
            <w:left w:val="none" w:sz="0" w:space="0" w:color="auto"/>
            <w:bottom w:val="none" w:sz="0" w:space="0" w:color="auto"/>
            <w:right w:val="none" w:sz="0" w:space="0" w:color="auto"/>
          </w:divBdr>
        </w:div>
        <w:div w:id="1527206850">
          <w:marLeft w:val="288"/>
          <w:marRight w:val="0"/>
          <w:marTop w:val="163"/>
          <w:marBottom w:val="0"/>
          <w:divBdr>
            <w:top w:val="none" w:sz="0" w:space="0" w:color="auto"/>
            <w:left w:val="none" w:sz="0" w:space="0" w:color="auto"/>
            <w:bottom w:val="none" w:sz="0" w:space="0" w:color="auto"/>
            <w:right w:val="none" w:sz="0" w:space="0" w:color="auto"/>
          </w:divBdr>
        </w:div>
        <w:div w:id="405567098">
          <w:marLeft w:val="288"/>
          <w:marRight w:val="0"/>
          <w:marTop w:val="163"/>
          <w:marBottom w:val="0"/>
          <w:divBdr>
            <w:top w:val="none" w:sz="0" w:space="0" w:color="auto"/>
            <w:left w:val="none" w:sz="0" w:space="0" w:color="auto"/>
            <w:bottom w:val="none" w:sz="0" w:space="0" w:color="auto"/>
            <w:right w:val="none" w:sz="0" w:space="0" w:color="auto"/>
          </w:divBdr>
        </w:div>
        <w:div w:id="895316253">
          <w:marLeft w:val="288"/>
          <w:marRight w:val="0"/>
          <w:marTop w:val="163"/>
          <w:marBottom w:val="0"/>
          <w:divBdr>
            <w:top w:val="none" w:sz="0" w:space="0" w:color="auto"/>
            <w:left w:val="none" w:sz="0" w:space="0" w:color="auto"/>
            <w:bottom w:val="none" w:sz="0" w:space="0" w:color="auto"/>
            <w:right w:val="none" w:sz="0" w:space="0" w:color="auto"/>
          </w:divBdr>
        </w:div>
        <w:div w:id="276177647">
          <w:marLeft w:val="288"/>
          <w:marRight w:val="0"/>
          <w:marTop w:val="163"/>
          <w:marBottom w:val="0"/>
          <w:divBdr>
            <w:top w:val="none" w:sz="0" w:space="0" w:color="auto"/>
            <w:left w:val="none" w:sz="0" w:space="0" w:color="auto"/>
            <w:bottom w:val="none" w:sz="0" w:space="0" w:color="auto"/>
            <w:right w:val="none" w:sz="0" w:space="0" w:color="auto"/>
          </w:divBdr>
        </w:div>
        <w:div w:id="917640728">
          <w:marLeft w:val="288"/>
          <w:marRight w:val="0"/>
          <w:marTop w:val="163"/>
          <w:marBottom w:val="0"/>
          <w:divBdr>
            <w:top w:val="none" w:sz="0" w:space="0" w:color="auto"/>
            <w:left w:val="none" w:sz="0" w:space="0" w:color="auto"/>
            <w:bottom w:val="none" w:sz="0" w:space="0" w:color="auto"/>
            <w:right w:val="none" w:sz="0" w:space="0" w:color="auto"/>
          </w:divBdr>
        </w:div>
        <w:div w:id="1667972214">
          <w:marLeft w:val="288"/>
          <w:marRight w:val="0"/>
          <w:marTop w:val="163"/>
          <w:marBottom w:val="0"/>
          <w:divBdr>
            <w:top w:val="none" w:sz="0" w:space="0" w:color="auto"/>
            <w:left w:val="none" w:sz="0" w:space="0" w:color="auto"/>
            <w:bottom w:val="none" w:sz="0" w:space="0" w:color="auto"/>
            <w:right w:val="none" w:sz="0" w:space="0" w:color="auto"/>
          </w:divBdr>
        </w:div>
        <w:div w:id="382022616">
          <w:marLeft w:val="288"/>
          <w:marRight w:val="0"/>
          <w:marTop w:val="163"/>
          <w:marBottom w:val="0"/>
          <w:divBdr>
            <w:top w:val="none" w:sz="0" w:space="0" w:color="auto"/>
            <w:left w:val="none" w:sz="0" w:space="0" w:color="auto"/>
            <w:bottom w:val="none" w:sz="0" w:space="0" w:color="auto"/>
            <w:right w:val="none" w:sz="0" w:space="0" w:color="auto"/>
          </w:divBdr>
        </w:div>
        <w:div w:id="382100523">
          <w:marLeft w:val="288"/>
          <w:marRight w:val="0"/>
          <w:marTop w:val="163"/>
          <w:marBottom w:val="0"/>
          <w:divBdr>
            <w:top w:val="none" w:sz="0" w:space="0" w:color="auto"/>
            <w:left w:val="none" w:sz="0" w:space="0" w:color="auto"/>
            <w:bottom w:val="none" w:sz="0" w:space="0" w:color="auto"/>
            <w:right w:val="none" w:sz="0" w:space="0" w:color="auto"/>
          </w:divBdr>
        </w:div>
        <w:div w:id="1768890618">
          <w:marLeft w:val="288"/>
          <w:marRight w:val="0"/>
          <w:marTop w:val="163"/>
          <w:marBottom w:val="0"/>
          <w:divBdr>
            <w:top w:val="none" w:sz="0" w:space="0" w:color="auto"/>
            <w:left w:val="none" w:sz="0" w:space="0" w:color="auto"/>
            <w:bottom w:val="none" w:sz="0" w:space="0" w:color="auto"/>
            <w:right w:val="none" w:sz="0" w:space="0" w:color="auto"/>
          </w:divBdr>
        </w:div>
        <w:div w:id="1203593184">
          <w:marLeft w:val="288"/>
          <w:marRight w:val="0"/>
          <w:marTop w:val="163"/>
          <w:marBottom w:val="0"/>
          <w:divBdr>
            <w:top w:val="none" w:sz="0" w:space="0" w:color="auto"/>
            <w:left w:val="none" w:sz="0" w:space="0" w:color="auto"/>
            <w:bottom w:val="none" w:sz="0" w:space="0" w:color="auto"/>
            <w:right w:val="none" w:sz="0" w:space="0" w:color="auto"/>
          </w:divBdr>
        </w:div>
        <w:div w:id="735322062">
          <w:marLeft w:val="288"/>
          <w:marRight w:val="0"/>
          <w:marTop w:val="163"/>
          <w:marBottom w:val="0"/>
          <w:divBdr>
            <w:top w:val="none" w:sz="0" w:space="0" w:color="auto"/>
            <w:left w:val="none" w:sz="0" w:space="0" w:color="auto"/>
            <w:bottom w:val="none" w:sz="0" w:space="0" w:color="auto"/>
            <w:right w:val="none" w:sz="0" w:space="0" w:color="auto"/>
          </w:divBdr>
        </w:div>
        <w:div w:id="986781760">
          <w:marLeft w:val="288"/>
          <w:marRight w:val="0"/>
          <w:marTop w:val="163"/>
          <w:marBottom w:val="0"/>
          <w:divBdr>
            <w:top w:val="none" w:sz="0" w:space="0" w:color="auto"/>
            <w:left w:val="none" w:sz="0" w:space="0" w:color="auto"/>
            <w:bottom w:val="none" w:sz="0" w:space="0" w:color="auto"/>
            <w:right w:val="none" w:sz="0" w:space="0" w:color="auto"/>
          </w:divBdr>
        </w:div>
        <w:div w:id="1585919496">
          <w:marLeft w:val="288"/>
          <w:marRight w:val="0"/>
          <w:marTop w:val="163"/>
          <w:marBottom w:val="0"/>
          <w:divBdr>
            <w:top w:val="none" w:sz="0" w:space="0" w:color="auto"/>
            <w:left w:val="none" w:sz="0" w:space="0" w:color="auto"/>
            <w:bottom w:val="none" w:sz="0" w:space="0" w:color="auto"/>
            <w:right w:val="none" w:sz="0" w:space="0" w:color="auto"/>
          </w:divBdr>
        </w:div>
        <w:div w:id="2011366519">
          <w:marLeft w:val="288"/>
          <w:marRight w:val="0"/>
          <w:marTop w:val="163"/>
          <w:marBottom w:val="0"/>
          <w:divBdr>
            <w:top w:val="none" w:sz="0" w:space="0" w:color="auto"/>
            <w:left w:val="none" w:sz="0" w:space="0" w:color="auto"/>
            <w:bottom w:val="none" w:sz="0" w:space="0" w:color="auto"/>
            <w:right w:val="none" w:sz="0" w:space="0" w:color="auto"/>
          </w:divBdr>
        </w:div>
        <w:div w:id="768503793">
          <w:marLeft w:val="288"/>
          <w:marRight w:val="0"/>
          <w:marTop w:val="163"/>
          <w:marBottom w:val="0"/>
          <w:divBdr>
            <w:top w:val="none" w:sz="0" w:space="0" w:color="auto"/>
            <w:left w:val="none" w:sz="0" w:space="0" w:color="auto"/>
            <w:bottom w:val="none" w:sz="0" w:space="0" w:color="auto"/>
            <w:right w:val="none" w:sz="0" w:space="0" w:color="auto"/>
          </w:divBdr>
        </w:div>
      </w:divsChild>
    </w:div>
    <w:div w:id="510411372">
      <w:bodyDiv w:val="1"/>
      <w:marLeft w:val="0"/>
      <w:marRight w:val="0"/>
      <w:marTop w:val="0"/>
      <w:marBottom w:val="0"/>
      <w:divBdr>
        <w:top w:val="none" w:sz="0" w:space="0" w:color="auto"/>
        <w:left w:val="none" w:sz="0" w:space="0" w:color="auto"/>
        <w:bottom w:val="none" w:sz="0" w:space="0" w:color="auto"/>
        <w:right w:val="none" w:sz="0" w:space="0" w:color="auto"/>
      </w:divBdr>
      <w:divsChild>
        <w:div w:id="1615165734">
          <w:marLeft w:val="288"/>
          <w:marRight w:val="0"/>
          <w:marTop w:val="163"/>
          <w:marBottom w:val="0"/>
          <w:divBdr>
            <w:top w:val="none" w:sz="0" w:space="0" w:color="auto"/>
            <w:left w:val="none" w:sz="0" w:space="0" w:color="auto"/>
            <w:bottom w:val="none" w:sz="0" w:space="0" w:color="auto"/>
            <w:right w:val="none" w:sz="0" w:space="0" w:color="auto"/>
          </w:divBdr>
        </w:div>
        <w:div w:id="949169212">
          <w:marLeft w:val="288"/>
          <w:marRight w:val="0"/>
          <w:marTop w:val="163"/>
          <w:marBottom w:val="0"/>
          <w:divBdr>
            <w:top w:val="none" w:sz="0" w:space="0" w:color="auto"/>
            <w:left w:val="none" w:sz="0" w:space="0" w:color="auto"/>
            <w:bottom w:val="none" w:sz="0" w:space="0" w:color="auto"/>
            <w:right w:val="none" w:sz="0" w:space="0" w:color="auto"/>
          </w:divBdr>
        </w:div>
      </w:divsChild>
    </w:div>
    <w:div w:id="523522422">
      <w:bodyDiv w:val="1"/>
      <w:marLeft w:val="0"/>
      <w:marRight w:val="0"/>
      <w:marTop w:val="0"/>
      <w:marBottom w:val="0"/>
      <w:divBdr>
        <w:top w:val="none" w:sz="0" w:space="0" w:color="auto"/>
        <w:left w:val="none" w:sz="0" w:space="0" w:color="auto"/>
        <w:bottom w:val="none" w:sz="0" w:space="0" w:color="auto"/>
        <w:right w:val="none" w:sz="0" w:space="0" w:color="auto"/>
      </w:divBdr>
    </w:div>
    <w:div w:id="598611418">
      <w:bodyDiv w:val="1"/>
      <w:marLeft w:val="0"/>
      <w:marRight w:val="0"/>
      <w:marTop w:val="0"/>
      <w:marBottom w:val="0"/>
      <w:divBdr>
        <w:top w:val="none" w:sz="0" w:space="0" w:color="auto"/>
        <w:left w:val="none" w:sz="0" w:space="0" w:color="auto"/>
        <w:bottom w:val="none" w:sz="0" w:space="0" w:color="auto"/>
        <w:right w:val="none" w:sz="0" w:space="0" w:color="auto"/>
      </w:divBdr>
    </w:div>
    <w:div w:id="622617375">
      <w:bodyDiv w:val="1"/>
      <w:marLeft w:val="0"/>
      <w:marRight w:val="0"/>
      <w:marTop w:val="0"/>
      <w:marBottom w:val="0"/>
      <w:divBdr>
        <w:top w:val="none" w:sz="0" w:space="0" w:color="auto"/>
        <w:left w:val="none" w:sz="0" w:space="0" w:color="auto"/>
        <w:bottom w:val="none" w:sz="0" w:space="0" w:color="auto"/>
        <w:right w:val="none" w:sz="0" w:space="0" w:color="auto"/>
      </w:divBdr>
    </w:div>
    <w:div w:id="667640197">
      <w:bodyDiv w:val="1"/>
      <w:marLeft w:val="0"/>
      <w:marRight w:val="0"/>
      <w:marTop w:val="0"/>
      <w:marBottom w:val="0"/>
      <w:divBdr>
        <w:top w:val="none" w:sz="0" w:space="0" w:color="auto"/>
        <w:left w:val="none" w:sz="0" w:space="0" w:color="auto"/>
        <w:bottom w:val="none" w:sz="0" w:space="0" w:color="auto"/>
        <w:right w:val="none" w:sz="0" w:space="0" w:color="auto"/>
      </w:divBdr>
    </w:div>
    <w:div w:id="727535973">
      <w:bodyDiv w:val="1"/>
      <w:marLeft w:val="0"/>
      <w:marRight w:val="0"/>
      <w:marTop w:val="0"/>
      <w:marBottom w:val="0"/>
      <w:divBdr>
        <w:top w:val="none" w:sz="0" w:space="0" w:color="auto"/>
        <w:left w:val="none" w:sz="0" w:space="0" w:color="auto"/>
        <w:bottom w:val="none" w:sz="0" w:space="0" w:color="auto"/>
        <w:right w:val="none" w:sz="0" w:space="0" w:color="auto"/>
      </w:divBdr>
    </w:div>
    <w:div w:id="735669545">
      <w:bodyDiv w:val="1"/>
      <w:marLeft w:val="0"/>
      <w:marRight w:val="0"/>
      <w:marTop w:val="0"/>
      <w:marBottom w:val="0"/>
      <w:divBdr>
        <w:top w:val="none" w:sz="0" w:space="0" w:color="auto"/>
        <w:left w:val="none" w:sz="0" w:space="0" w:color="auto"/>
        <w:bottom w:val="none" w:sz="0" w:space="0" w:color="auto"/>
        <w:right w:val="none" w:sz="0" w:space="0" w:color="auto"/>
      </w:divBdr>
    </w:div>
    <w:div w:id="860047337">
      <w:bodyDiv w:val="1"/>
      <w:marLeft w:val="0"/>
      <w:marRight w:val="0"/>
      <w:marTop w:val="0"/>
      <w:marBottom w:val="0"/>
      <w:divBdr>
        <w:top w:val="none" w:sz="0" w:space="0" w:color="auto"/>
        <w:left w:val="none" w:sz="0" w:space="0" w:color="auto"/>
        <w:bottom w:val="none" w:sz="0" w:space="0" w:color="auto"/>
        <w:right w:val="none" w:sz="0" w:space="0" w:color="auto"/>
      </w:divBdr>
    </w:div>
    <w:div w:id="863979684">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sChild>
        <w:div w:id="1381323301">
          <w:marLeft w:val="360"/>
          <w:marRight w:val="0"/>
          <w:marTop w:val="200"/>
          <w:marBottom w:val="0"/>
          <w:divBdr>
            <w:top w:val="none" w:sz="0" w:space="0" w:color="auto"/>
            <w:left w:val="none" w:sz="0" w:space="0" w:color="auto"/>
            <w:bottom w:val="none" w:sz="0" w:space="0" w:color="auto"/>
            <w:right w:val="none" w:sz="0" w:space="0" w:color="auto"/>
          </w:divBdr>
        </w:div>
        <w:div w:id="1808738602">
          <w:marLeft w:val="360"/>
          <w:marRight w:val="0"/>
          <w:marTop w:val="200"/>
          <w:marBottom w:val="0"/>
          <w:divBdr>
            <w:top w:val="none" w:sz="0" w:space="0" w:color="auto"/>
            <w:left w:val="none" w:sz="0" w:space="0" w:color="auto"/>
            <w:bottom w:val="none" w:sz="0" w:space="0" w:color="auto"/>
            <w:right w:val="none" w:sz="0" w:space="0" w:color="auto"/>
          </w:divBdr>
        </w:div>
        <w:div w:id="2075812485">
          <w:marLeft w:val="360"/>
          <w:marRight w:val="0"/>
          <w:marTop w:val="200"/>
          <w:marBottom w:val="0"/>
          <w:divBdr>
            <w:top w:val="none" w:sz="0" w:space="0" w:color="auto"/>
            <w:left w:val="none" w:sz="0" w:space="0" w:color="auto"/>
            <w:bottom w:val="none" w:sz="0" w:space="0" w:color="auto"/>
            <w:right w:val="none" w:sz="0" w:space="0" w:color="auto"/>
          </w:divBdr>
        </w:div>
        <w:div w:id="1052653706">
          <w:marLeft w:val="360"/>
          <w:marRight w:val="0"/>
          <w:marTop w:val="200"/>
          <w:marBottom w:val="0"/>
          <w:divBdr>
            <w:top w:val="none" w:sz="0" w:space="0" w:color="auto"/>
            <w:left w:val="none" w:sz="0" w:space="0" w:color="auto"/>
            <w:bottom w:val="none" w:sz="0" w:space="0" w:color="auto"/>
            <w:right w:val="none" w:sz="0" w:space="0" w:color="auto"/>
          </w:divBdr>
        </w:div>
        <w:div w:id="1467972716">
          <w:marLeft w:val="360"/>
          <w:marRight w:val="0"/>
          <w:marTop w:val="200"/>
          <w:marBottom w:val="0"/>
          <w:divBdr>
            <w:top w:val="none" w:sz="0" w:space="0" w:color="auto"/>
            <w:left w:val="none" w:sz="0" w:space="0" w:color="auto"/>
            <w:bottom w:val="none" w:sz="0" w:space="0" w:color="auto"/>
            <w:right w:val="none" w:sz="0" w:space="0" w:color="auto"/>
          </w:divBdr>
        </w:div>
        <w:div w:id="897908844">
          <w:marLeft w:val="360"/>
          <w:marRight w:val="0"/>
          <w:marTop w:val="200"/>
          <w:marBottom w:val="0"/>
          <w:divBdr>
            <w:top w:val="none" w:sz="0" w:space="0" w:color="auto"/>
            <w:left w:val="none" w:sz="0" w:space="0" w:color="auto"/>
            <w:bottom w:val="none" w:sz="0" w:space="0" w:color="auto"/>
            <w:right w:val="none" w:sz="0" w:space="0" w:color="auto"/>
          </w:divBdr>
        </w:div>
      </w:divsChild>
    </w:div>
    <w:div w:id="892933428">
      <w:bodyDiv w:val="1"/>
      <w:marLeft w:val="0"/>
      <w:marRight w:val="0"/>
      <w:marTop w:val="0"/>
      <w:marBottom w:val="0"/>
      <w:divBdr>
        <w:top w:val="none" w:sz="0" w:space="0" w:color="auto"/>
        <w:left w:val="none" w:sz="0" w:space="0" w:color="auto"/>
        <w:bottom w:val="none" w:sz="0" w:space="0" w:color="auto"/>
        <w:right w:val="none" w:sz="0" w:space="0" w:color="auto"/>
      </w:divBdr>
    </w:div>
    <w:div w:id="940919210">
      <w:bodyDiv w:val="1"/>
      <w:marLeft w:val="0"/>
      <w:marRight w:val="0"/>
      <w:marTop w:val="0"/>
      <w:marBottom w:val="0"/>
      <w:divBdr>
        <w:top w:val="none" w:sz="0" w:space="0" w:color="auto"/>
        <w:left w:val="none" w:sz="0" w:space="0" w:color="auto"/>
        <w:bottom w:val="none" w:sz="0" w:space="0" w:color="auto"/>
        <w:right w:val="none" w:sz="0" w:space="0" w:color="auto"/>
      </w:divBdr>
    </w:div>
    <w:div w:id="959992912">
      <w:bodyDiv w:val="1"/>
      <w:marLeft w:val="0"/>
      <w:marRight w:val="0"/>
      <w:marTop w:val="0"/>
      <w:marBottom w:val="0"/>
      <w:divBdr>
        <w:top w:val="none" w:sz="0" w:space="0" w:color="auto"/>
        <w:left w:val="none" w:sz="0" w:space="0" w:color="auto"/>
        <w:bottom w:val="none" w:sz="0" w:space="0" w:color="auto"/>
        <w:right w:val="none" w:sz="0" w:space="0" w:color="auto"/>
      </w:divBdr>
    </w:div>
    <w:div w:id="967979929">
      <w:bodyDiv w:val="1"/>
      <w:marLeft w:val="0"/>
      <w:marRight w:val="0"/>
      <w:marTop w:val="0"/>
      <w:marBottom w:val="0"/>
      <w:divBdr>
        <w:top w:val="none" w:sz="0" w:space="0" w:color="auto"/>
        <w:left w:val="none" w:sz="0" w:space="0" w:color="auto"/>
        <w:bottom w:val="none" w:sz="0" w:space="0" w:color="auto"/>
        <w:right w:val="none" w:sz="0" w:space="0" w:color="auto"/>
      </w:divBdr>
    </w:div>
    <w:div w:id="1101292473">
      <w:bodyDiv w:val="1"/>
      <w:marLeft w:val="0"/>
      <w:marRight w:val="0"/>
      <w:marTop w:val="0"/>
      <w:marBottom w:val="0"/>
      <w:divBdr>
        <w:top w:val="none" w:sz="0" w:space="0" w:color="auto"/>
        <w:left w:val="none" w:sz="0" w:space="0" w:color="auto"/>
        <w:bottom w:val="none" w:sz="0" w:space="0" w:color="auto"/>
        <w:right w:val="none" w:sz="0" w:space="0" w:color="auto"/>
      </w:divBdr>
    </w:div>
    <w:div w:id="1108545194">
      <w:bodyDiv w:val="1"/>
      <w:marLeft w:val="0"/>
      <w:marRight w:val="0"/>
      <w:marTop w:val="0"/>
      <w:marBottom w:val="0"/>
      <w:divBdr>
        <w:top w:val="none" w:sz="0" w:space="0" w:color="auto"/>
        <w:left w:val="none" w:sz="0" w:space="0" w:color="auto"/>
        <w:bottom w:val="none" w:sz="0" w:space="0" w:color="auto"/>
        <w:right w:val="none" w:sz="0" w:space="0" w:color="auto"/>
      </w:divBdr>
    </w:div>
    <w:div w:id="1151406526">
      <w:bodyDiv w:val="1"/>
      <w:marLeft w:val="0"/>
      <w:marRight w:val="0"/>
      <w:marTop w:val="0"/>
      <w:marBottom w:val="0"/>
      <w:divBdr>
        <w:top w:val="none" w:sz="0" w:space="0" w:color="auto"/>
        <w:left w:val="none" w:sz="0" w:space="0" w:color="auto"/>
        <w:bottom w:val="none" w:sz="0" w:space="0" w:color="auto"/>
        <w:right w:val="none" w:sz="0" w:space="0" w:color="auto"/>
      </w:divBdr>
    </w:div>
    <w:div w:id="1154953108">
      <w:bodyDiv w:val="1"/>
      <w:marLeft w:val="0"/>
      <w:marRight w:val="0"/>
      <w:marTop w:val="0"/>
      <w:marBottom w:val="0"/>
      <w:divBdr>
        <w:top w:val="none" w:sz="0" w:space="0" w:color="auto"/>
        <w:left w:val="none" w:sz="0" w:space="0" w:color="auto"/>
        <w:bottom w:val="none" w:sz="0" w:space="0" w:color="auto"/>
        <w:right w:val="none" w:sz="0" w:space="0" w:color="auto"/>
      </w:divBdr>
    </w:div>
    <w:div w:id="1349257146">
      <w:bodyDiv w:val="1"/>
      <w:marLeft w:val="0"/>
      <w:marRight w:val="0"/>
      <w:marTop w:val="0"/>
      <w:marBottom w:val="0"/>
      <w:divBdr>
        <w:top w:val="none" w:sz="0" w:space="0" w:color="auto"/>
        <w:left w:val="none" w:sz="0" w:space="0" w:color="auto"/>
        <w:bottom w:val="none" w:sz="0" w:space="0" w:color="auto"/>
        <w:right w:val="none" w:sz="0" w:space="0" w:color="auto"/>
      </w:divBdr>
    </w:div>
    <w:div w:id="1414202755">
      <w:bodyDiv w:val="1"/>
      <w:marLeft w:val="0"/>
      <w:marRight w:val="0"/>
      <w:marTop w:val="0"/>
      <w:marBottom w:val="0"/>
      <w:divBdr>
        <w:top w:val="none" w:sz="0" w:space="0" w:color="auto"/>
        <w:left w:val="none" w:sz="0" w:space="0" w:color="auto"/>
        <w:bottom w:val="none" w:sz="0" w:space="0" w:color="auto"/>
        <w:right w:val="none" w:sz="0" w:space="0" w:color="auto"/>
      </w:divBdr>
    </w:div>
    <w:div w:id="1464929849">
      <w:bodyDiv w:val="1"/>
      <w:marLeft w:val="0"/>
      <w:marRight w:val="0"/>
      <w:marTop w:val="0"/>
      <w:marBottom w:val="0"/>
      <w:divBdr>
        <w:top w:val="none" w:sz="0" w:space="0" w:color="auto"/>
        <w:left w:val="none" w:sz="0" w:space="0" w:color="auto"/>
        <w:bottom w:val="none" w:sz="0" w:space="0" w:color="auto"/>
        <w:right w:val="none" w:sz="0" w:space="0" w:color="auto"/>
      </w:divBdr>
    </w:div>
    <w:div w:id="1470050312">
      <w:bodyDiv w:val="1"/>
      <w:marLeft w:val="0"/>
      <w:marRight w:val="0"/>
      <w:marTop w:val="0"/>
      <w:marBottom w:val="0"/>
      <w:divBdr>
        <w:top w:val="none" w:sz="0" w:space="0" w:color="auto"/>
        <w:left w:val="none" w:sz="0" w:space="0" w:color="auto"/>
        <w:bottom w:val="none" w:sz="0" w:space="0" w:color="auto"/>
        <w:right w:val="none" w:sz="0" w:space="0" w:color="auto"/>
      </w:divBdr>
    </w:div>
    <w:div w:id="1495149946">
      <w:bodyDiv w:val="1"/>
      <w:marLeft w:val="0"/>
      <w:marRight w:val="0"/>
      <w:marTop w:val="0"/>
      <w:marBottom w:val="0"/>
      <w:divBdr>
        <w:top w:val="none" w:sz="0" w:space="0" w:color="auto"/>
        <w:left w:val="none" w:sz="0" w:space="0" w:color="auto"/>
        <w:bottom w:val="none" w:sz="0" w:space="0" w:color="auto"/>
        <w:right w:val="none" w:sz="0" w:space="0" w:color="auto"/>
      </w:divBdr>
    </w:div>
    <w:div w:id="1500849235">
      <w:bodyDiv w:val="1"/>
      <w:marLeft w:val="0"/>
      <w:marRight w:val="0"/>
      <w:marTop w:val="0"/>
      <w:marBottom w:val="0"/>
      <w:divBdr>
        <w:top w:val="none" w:sz="0" w:space="0" w:color="auto"/>
        <w:left w:val="none" w:sz="0" w:space="0" w:color="auto"/>
        <w:bottom w:val="none" w:sz="0" w:space="0" w:color="auto"/>
        <w:right w:val="none" w:sz="0" w:space="0" w:color="auto"/>
      </w:divBdr>
    </w:div>
    <w:div w:id="1575630597">
      <w:bodyDiv w:val="1"/>
      <w:marLeft w:val="0"/>
      <w:marRight w:val="0"/>
      <w:marTop w:val="0"/>
      <w:marBottom w:val="0"/>
      <w:divBdr>
        <w:top w:val="none" w:sz="0" w:space="0" w:color="auto"/>
        <w:left w:val="none" w:sz="0" w:space="0" w:color="auto"/>
        <w:bottom w:val="none" w:sz="0" w:space="0" w:color="auto"/>
        <w:right w:val="none" w:sz="0" w:space="0" w:color="auto"/>
      </w:divBdr>
      <w:divsChild>
        <w:div w:id="844442676">
          <w:marLeft w:val="0"/>
          <w:marRight w:val="0"/>
          <w:marTop w:val="0"/>
          <w:marBottom w:val="0"/>
          <w:divBdr>
            <w:top w:val="none" w:sz="0" w:space="0" w:color="auto"/>
            <w:left w:val="none" w:sz="0" w:space="0" w:color="auto"/>
            <w:bottom w:val="none" w:sz="0" w:space="0" w:color="auto"/>
            <w:right w:val="none" w:sz="0" w:space="0" w:color="auto"/>
          </w:divBdr>
        </w:div>
        <w:div w:id="1259874616">
          <w:marLeft w:val="0"/>
          <w:marRight w:val="0"/>
          <w:marTop w:val="0"/>
          <w:marBottom w:val="0"/>
          <w:divBdr>
            <w:top w:val="none" w:sz="0" w:space="0" w:color="auto"/>
            <w:left w:val="none" w:sz="0" w:space="0" w:color="auto"/>
            <w:bottom w:val="none" w:sz="0" w:space="0" w:color="auto"/>
            <w:right w:val="none" w:sz="0" w:space="0" w:color="auto"/>
          </w:divBdr>
        </w:div>
        <w:div w:id="1449273612">
          <w:marLeft w:val="0"/>
          <w:marRight w:val="0"/>
          <w:marTop w:val="0"/>
          <w:marBottom w:val="0"/>
          <w:divBdr>
            <w:top w:val="none" w:sz="0" w:space="0" w:color="auto"/>
            <w:left w:val="none" w:sz="0" w:space="0" w:color="auto"/>
            <w:bottom w:val="none" w:sz="0" w:space="0" w:color="auto"/>
            <w:right w:val="none" w:sz="0" w:space="0" w:color="auto"/>
          </w:divBdr>
        </w:div>
        <w:div w:id="1394894255">
          <w:marLeft w:val="0"/>
          <w:marRight w:val="0"/>
          <w:marTop w:val="0"/>
          <w:marBottom w:val="0"/>
          <w:divBdr>
            <w:top w:val="none" w:sz="0" w:space="0" w:color="auto"/>
            <w:left w:val="none" w:sz="0" w:space="0" w:color="auto"/>
            <w:bottom w:val="none" w:sz="0" w:space="0" w:color="auto"/>
            <w:right w:val="none" w:sz="0" w:space="0" w:color="auto"/>
          </w:divBdr>
        </w:div>
        <w:div w:id="437718260">
          <w:marLeft w:val="0"/>
          <w:marRight w:val="0"/>
          <w:marTop w:val="0"/>
          <w:marBottom w:val="0"/>
          <w:divBdr>
            <w:top w:val="none" w:sz="0" w:space="0" w:color="auto"/>
            <w:left w:val="none" w:sz="0" w:space="0" w:color="auto"/>
            <w:bottom w:val="none" w:sz="0" w:space="0" w:color="auto"/>
            <w:right w:val="none" w:sz="0" w:space="0" w:color="auto"/>
          </w:divBdr>
        </w:div>
        <w:div w:id="57557816">
          <w:marLeft w:val="0"/>
          <w:marRight w:val="0"/>
          <w:marTop w:val="0"/>
          <w:marBottom w:val="0"/>
          <w:divBdr>
            <w:top w:val="none" w:sz="0" w:space="0" w:color="auto"/>
            <w:left w:val="none" w:sz="0" w:space="0" w:color="auto"/>
            <w:bottom w:val="none" w:sz="0" w:space="0" w:color="auto"/>
            <w:right w:val="none" w:sz="0" w:space="0" w:color="auto"/>
          </w:divBdr>
        </w:div>
        <w:div w:id="1349478482">
          <w:marLeft w:val="0"/>
          <w:marRight w:val="0"/>
          <w:marTop w:val="0"/>
          <w:marBottom w:val="0"/>
          <w:divBdr>
            <w:top w:val="none" w:sz="0" w:space="0" w:color="auto"/>
            <w:left w:val="none" w:sz="0" w:space="0" w:color="auto"/>
            <w:bottom w:val="none" w:sz="0" w:space="0" w:color="auto"/>
            <w:right w:val="none" w:sz="0" w:space="0" w:color="auto"/>
          </w:divBdr>
        </w:div>
        <w:div w:id="845242233">
          <w:marLeft w:val="0"/>
          <w:marRight w:val="0"/>
          <w:marTop w:val="0"/>
          <w:marBottom w:val="0"/>
          <w:divBdr>
            <w:top w:val="none" w:sz="0" w:space="0" w:color="auto"/>
            <w:left w:val="none" w:sz="0" w:space="0" w:color="auto"/>
            <w:bottom w:val="none" w:sz="0" w:space="0" w:color="auto"/>
            <w:right w:val="none" w:sz="0" w:space="0" w:color="auto"/>
          </w:divBdr>
        </w:div>
        <w:div w:id="1076049090">
          <w:marLeft w:val="0"/>
          <w:marRight w:val="0"/>
          <w:marTop w:val="0"/>
          <w:marBottom w:val="0"/>
          <w:divBdr>
            <w:top w:val="none" w:sz="0" w:space="0" w:color="auto"/>
            <w:left w:val="none" w:sz="0" w:space="0" w:color="auto"/>
            <w:bottom w:val="none" w:sz="0" w:space="0" w:color="auto"/>
            <w:right w:val="none" w:sz="0" w:space="0" w:color="auto"/>
          </w:divBdr>
        </w:div>
        <w:div w:id="175390211">
          <w:marLeft w:val="0"/>
          <w:marRight w:val="0"/>
          <w:marTop w:val="0"/>
          <w:marBottom w:val="0"/>
          <w:divBdr>
            <w:top w:val="none" w:sz="0" w:space="0" w:color="auto"/>
            <w:left w:val="none" w:sz="0" w:space="0" w:color="auto"/>
            <w:bottom w:val="none" w:sz="0" w:space="0" w:color="auto"/>
            <w:right w:val="none" w:sz="0" w:space="0" w:color="auto"/>
          </w:divBdr>
        </w:div>
        <w:div w:id="420758513">
          <w:marLeft w:val="0"/>
          <w:marRight w:val="0"/>
          <w:marTop w:val="0"/>
          <w:marBottom w:val="0"/>
          <w:divBdr>
            <w:top w:val="none" w:sz="0" w:space="0" w:color="auto"/>
            <w:left w:val="none" w:sz="0" w:space="0" w:color="auto"/>
            <w:bottom w:val="none" w:sz="0" w:space="0" w:color="auto"/>
            <w:right w:val="none" w:sz="0" w:space="0" w:color="auto"/>
          </w:divBdr>
        </w:div>
        <w:div w:id="198590466">
          <w:marLeft w:val="0"/>
          <w:marRight w:val="0"/>
          <w:marTop w:val="0"/>
          <w:marBottom w:val="0"/>
          <w:divBdr>
            <w:top w:val="none" w:sz="0" w:space="0" w:color="auto"/>
            <w:left w:val="none" w:sz="0" w:space="0" w:color="auto"/>
            <w:bottom w:val="none" w:sz="0" w:space="0" w:color="auto"/>
            <w:right w:val="none" w:sz="0" w:space="0" w:color="auto"/>
          </w:divBdr>
        </w:div>
        <w:div w:id="788206872">
          <w:marLeft w:val="0"/>
          <w:marRight w:val="0"/>
          <w:marTop w:val="0"/>
          <w:marBottom w:val="0"/>
          <w:divBdr>
            <w:top w:val="none" w:sz="0" w:space="0" w:color="auto"/>
            <w:left w:val="none" w:sz="0" w:space="0" w:color="auto"/>
            <w:bottom w:val="none" w:sz="0" w:space="0" w:color="auto"/>
            <w:right w:val="none" w:sz="0" w:space="0" w:color="auto"/>
          </w:divBdr>
        </w:div>
        <w:div w:id="1103108923">
          <w:marLeft w:val="0"/>
          <w:marRight w:val="0"/>
          <w:marTop w:val="0"/>
          <w:marBottom w:val="0"/>
          <w:divBdr>
            <w:top w:val="none" w:sz="0" w:space="0" w:color="auto"/>
            <w:left w:val="none" w:sz="0" w:space="0" w:color="auto"/>
            <w:bottom w:val="none" w:sz="0" w:space="0" w:color="auto"/>
            <w:right w:val="none" w:sz="0" w:space="0" w:color="auto"/>
          </w:divBdr>
        </w:div>
        <w:div w:id="638532016">
          <w:marLeft w:val="0"/>
          <w:marRight w:val="0"/>
          <w:marTop w:val="0"/>
          <w:marBottom w:val="0"/>
          <w:divBdr>
            <w:top w:val="none" w:sz="0" w:space="0" w:color="auto"/>
            <w:left w:val="none" w:sz="0" w:space="0" w:color="auto"/>
            <w:bottom w:val="none" w:sz="0" w:space="0" w:color="auto"/>
            <w:right w:val="none" w:sz="0" w:space="0" w:color="auto"/>
          </w:divBdr>
        </w:div>
        <w:div w:id="46996622">
          <w:marLeft w:val="0"/>
          <w:marRight w:val="0"/>
          <w:marTop w:val="0"/>
          <w:marBottom w:val="0"/>
          <w:divBdr>
            <w:top w:val="none" w:sz="0" w:space="0" w:color="auto"/>
            <w:left w:val="none" w:sz="0" w:space="0" w:color="auto"/>
            <w:bottom w:val="none" w:sz="0" w:space="0" w:color="auto"/>
            <w:right w:val="none" w:sz="0" w:space="0" w:color="auto"/>
          </w:divBdr>
          <w:divsChild>
            <w:div w:id="758595526">
              <w:marLeft w:val="0"/>
              <w:marRight w:val="0"/>
              <w:marTop w:val="0"/>
              <w:marBottom w:val="0"/>
              <w:divBdr>
                <w:top w:val="none" w:sz="0" w:space="0" w:color="auto"/>
                <w:left w:val="none" w:sz="0" w:space="0" w:color="auto"/>
                <w:bottom w:val="none" w:sz="0" w:space="0" w:color="auto"/>
                <w:right w:val="none" w:sz="0" w:space="0" w:color="auto"/>
              </w:divBdr>
            </w:div>
            <w:div w:id="616983209">
              <w:marLeft w:val="0"/>
              <w:marRight w:val="0"/>
              <w:marTop w:val="0"/>
              <w:marBottom w:val="0"/>
              <w:divBdr>
                <w:top w:val="none" w:sz="0" w:space="0" w:color="auto"/>
                <w:left w:val="none" w:sz="0" w:space="0" w:color="auto"/>
                <w:bottom w:val="none" w:sz="0" w:space="0" w:color="auto"/>
                <w:right w:val="none" w:sz="0" w:space="0" w:color="auto"/>
              </w:divBdr>
            </w:div>
          </w:divsChild>
        </w:div>
        <w:div w:id="1145901508">
          <w:marLeft w:val="0"/>
          <w:marRight w:val="0"/>
          <w:marTop w:val="0"/>
          <w:marBottom w:val="0"/>
          <w:divBdr>
            <w:top w:val="none" w:sz="0" w:space="0" w:color="auto"/>
            <w:left w:val="none" w:sz="0" w:space="0" w:color="auto"/>
            <w:bottom w:val="none" w:sz="0" w:space="0" w:color="auto"/>
            <w:right w:val="none" w:sz="0" w:space="0" w:color="auto"/>
          </w:divBdr>
          <w:divsChild>
            <w:div w:id="1636644632">
              <w:marLeft w:val="0"/>
              <w:marRight w:val="0"/>
              <w:marTop w:val="0"/>
              <w:marBottom w:val="0"/>
              <w:divBdr>
                <w:top w:val="none" w:sz="0" w:space="0" w:color="auto"/>
                <w:left w:val="none" w:sz="0" w:space="0" w:color="auto"/>
                <w:bottom w:val="none" w:sz="0" w:space="0" w:color="auto"/>
                <w:right w:val="none" w:sz="0" w:space="0" w:color="auto"/>
              </w:divBdr>
            </w:div>
            <w:div w:id="633291362">
              <w:marLeft w:val="0"/>
              <w:marRight w:val="0"/>
              <w:marTop w:val="0"/>
              <w:marBottom w:val="0"/>
              <w:divBdr>
                <w:top w:val="none" w:sz="0" w:space="0" w:color="auto"/>
                <w:left w:val="none" w:sz="0" w:space="0" w:color="auto"/>
                <w:bottom w:val="none" w:sz="0" w:space="0" w:color="auto"/>
                <w:right w:val="none" w:sz="0" w:space="0" w:color="auto"/>
              </w:divBdr>
            </w:div>
            <w:div w:id="1074356816">
              <w:marLeft w:val="0"/>
              <w:marRight w:val="0"/>
              <w:marTop w:val="0"/>
              <w:marBottom w:val="0"/>
              <w:divBdr>
                <w:top w:val="none" w:sz="0" w:space="0" w:color="auto"/>
                <w:left w:val="none" w:sz="0" w:space="0" w:color="auto"/>
                <w:bottom w:val="none" w:sz="0" w:space="0" w:color="auto"/>
                <w:right w:val="none" w:sz="0" w:space="0" w:color="auto"/>
              </w:divBdr>
            </w:div>
            <w:div w:id="1922251825">
              <w:marLeft w:val="0"/>
              <w:marRight w:val="0"/>
              <w:marTop w:val="0"/>
              <w:marBottom w:val="0"/>
              <w:divBdr>
                <w:top w:val="none" w:sz="0" w:space="0" w:color="auto"/>
                <w:left w:val="none" w:sz="0" w:space="0" w:color="auto"/>
                <w:bottom w:val="none" w:sz="0" w:space="0" w:color="auto"/>
                <w:right w:val="none" w:sz="0" w:space="0" w:color="auto"/>
              </w:divBdr>
            </w:div>
          </w:divsChild>
        </w:div>
        <w:div w:id="1461461265">
          <w:marLeft w:val="0"/>
          <w:marRight w:val="0"/>
          <w:marTop w:val="0"/>
          <w:marBottom w:val="0"/>
          <w:divBdr>
            <w:top w:val="none" w:sz="0" w:space="0" w:color="auto"/>
            <w:left w:val="none" w:sz="0" w:space="0" w:color="auto"/>
            <w:bottom w:val="none" w:sz="0" w:space="0" w:color="auto"/>
            <w:right w:val="none" w:sz="0" w:space="0" w:color="auto"/>
          </w:divBdr>
          <w:divsChild>
            <w:div w:id="976493992">
              <w:marLeft w:val="0"/>
              <w:marRight w:val="0"/>
              <w:marTop w:val="0"/>
              <w:marBottom w:val="0"/>
              <w:divBdr>
                <w:top w:val="none" w:sz="0" w:space="0" w:color="auto"/>
                <w:left w:val="none" w:sz="0" w:space="0" w:color="auto"/>
                <w:bottom w:val="none" w:sz="0" w:space="0" w:color="auto"/>
                <w:right w:val="none" w:sz="0" w:space="0" w:color="auto"/>
              </w:divBdr>
            </w:div>
          </w:divsChild>
        </w:div>
        <w:div w:id="1623809335">
          <w:marLeft w:val="0"/>
          <w:marRight w:val="0"/>
          <w:marTop w:val="0"/>
          <w:marBottom w:val="0"/>
          <w:divBdr>
            <w:top w:val="none" w:sz="0" w:space="0" w:color="auto"/>
            <w:left w:val="none" w:sz="0" w:space="0" w:color="auto"/>
            <w:bottom w:val="none" w:sz="0" w:space="0" w:color="auto"/>
            <w:right w:val="none" w:sz="0" w:space="0" w:color="auto"/>
          </w:divBdr>
          <w:divsChild>
            <w:div w:id="1969817666">
              <w:marLeft w:val="0"/>
              <w:marRight w:val="0"/>
              <w:marTop w:val="0"/>
              <w:marBottom w:val="0"/>
              <w:divBdr>
                <w:top w:val="none" w:sz="0" w:space="0" w:color="auto"/>
                <w:left w:val="none" w:sz="0" w:space="0" w:color="auto"/>
                <w:bottom w:val="none" w:sz="0" w:space="0" w:color="auto"/>
                <w:right w:val="none" w:sz="0" w:space="0" w:color="auto"/>
              </w:divBdr>
            </w:div>
            <w:div w:id="1503542504">
              <w:marLeft w:val="0"/>
              <w:marRight w:val="0"/>
              <w:marTop w:val="0"/>
              <w:marBottom w:val="0"/>
              <w:divBdr>
                <w:top w:val="none" w:sz="0" w:space="0" w:color="auto"/>
                <w:left w:val="none" w:sz="0" w:space="0" w:color="auto"/>
                <w:bottom w:val="none" w:sz="0" w:space="0" w:color="auto"/>
                <w:right w:val="none" w:sz="0" w:space="0" w:color="auto"/>
              </w:divBdr>
            </w:div>
            <w:div w:id="913245076">
              <w:marLeft w:val="0"/>
              <w:marRight w:val="0"/>
              <w:marTop w:val="0"/>
              <w:marBottom w:val="0"/>
              <w:divBdr>
                <w:top w:val="none" w:sz="0" w:space="0" w:color="auto"/>
                <w:left w:val="none" w:sz="0" w:space="0" w:color="auto"/>
                <w:bottom w:val="none" w:sz="0" w:space="0" w:color="auto"/>
                <w:right w:val="none" w:sz="0" w:space="0" w:color="auto"/>
              </w:divBdr>
            </w:div>
          </w:divsChild>
        </w:div>
        <w:div w:id="439107633">
          <w:marLeft w:val="0"/>
          <w:marRight w:val="0"/>
          <w:marTop w:val="0"/>
          <w:marBottom w:val="0"/>
          <w:divBdr>
            <w:top w:val="none" w:sz="0" w:space="0" w:color="auto"/>
            <w:left w:val="none" w:sz="0" w:space="0" w:color="auto"/>
            <w:bottom w:val="none" w:sz="0" w:space="0" w:color="auto"/>
            <w:right w:val="none" w:sz="0" w:space="0" w:color="auto"/>
          </w:divBdr>
        </w:div>
        <w:div w:id="913394894">
          <w:marLeft w:val="0"/>
          <w:marRight w:val="0"/>
          <w:marTop w:val="0"/>
          <w:marBottom w:val="0"/>
          <w:divBdr>
            <w:top w:val="none" w:sz="0" w:space="0" w:color="auto"/>
            <w:left w:val="none" w:sz="0" w:space="0" w:color="auto"/>
            <w:bottom w:val="none" w:sz="0" w:space="0" w:color="auto"/>
            <w:right w:val="none" w:sz="0" w:space="0" w:color="auto"/>
          </w:divBdr>
        </w:div>
        <w:div w:id="703018583">
          <w:marLeft w:val="0"/>
          <w:marRight w:val="0"/>
          <w:marTop w:val="0"/>
          <w:marBottom w:val="0"/>
          <w:divBdr>
            <w:top w:val="none" w:sz="0" w:space="0" w:color="auto"/>
            <w:left w:val="none" w:sz="0" w:space="0" w:color="auto"/>
            <w:bottom w:val="none" w:sz="0" w:space="0" w:color="auto"/>
            <w:right w:val="none" w:sz="0" w:space="0" w:color="auto"/>
          </w:divBdr>
        </w:div>
        <w:div w:id="1128819505">
          <w:marLeft w:val="0"/>
          <w:marRight w:val="0"/>
          <w:marTop w:val="0"/>
          <w:marBottom w:val="0"/>
          <w:divBdr>
            <w:top w:val="none" w:sz="0" w:space="0" w:color="auto"/>
            <w:left w:val="none" w:sz="0" w:space="0" w:color="auto"/>
            <w:bottom w:val="none" w:sz="0" w:space="0" w:color="auto"/>
            <w:right w:val="none" w:sz="0" w:space="0" w:color="auto"/>
          </w:divBdr>
        </w:div>
        <w:div w:id="1752698015">
          <w:marLeft w:val="0"/>
          <w:marRight w:val="0"/>
          <w:marTop w:val="0"/>
          <w:marBottom w:val="0"/>
          <w:divBdr>
            <w:top w:val="none" w:sz="0" w:space="0" w:color="auto"/>
            <w:left w:val="none" w:sz="0" w:space="0" w:color="auto"/>
            <w:bottom w:val="none" w:sz="0" w:space="0" w:color="auto"/>
            <w:right w:val="none" w:sz="0" w:space="0" w:color="auto"/>
          </w:divBdr>
        </w:div>
        <w:div w:id="1275555208">
          <w:marLeft w:val="0"/>
          <w:marRight w:val="0"/>
          <w:marTop w:val="0"/>
          <w:marBottom w:val="0"/>
          <w:divBdr>
            <w:top w:val="none" w:sz="0" w:space="0" w:color="auto"/>
            <w:left w:val="none" w:sz="0" w:space="0" w:color="auto"/>
            <w:bottom w:val="none" w:sz="0" w:space="0" w:color="auto"/>
            <w:right w:val="none" w:sz="0" w:space="0" w:color="auto"/>
          </w:divBdr>
        </w:div>
        <w:div w:id="402796932">
          <w:marLeft w:val="0"/>
          <w:marRight w:val="0"/>
          <w:marTop w:val="0"/>
          <w:marBottom w:val="0"/>
          <w:divBdr>
            <w:top w:val="none" w:sz="0" w:space="0" w:color="auto"/>
            <w:left w:val="none" w:sz="0" w:space="0" w:color="auto"/>
            <w:bottom w:val="none" w:sz="0" w:space="0" w:color="auto"/>
            <w:right w:val="none" w:sz="0" w:space="0" w:color="auto"/>
          </w:divBdr>
        </w:div>
        <w:div w:id="557515757">
          <w:marLeft w:val="0"/>
          <w:marRight w:val="0"/>
          <w:marTop w:val="0"/>
          <w:marBottom w:val="0"/>
          <w:divBdr>
            <w:top w:val="none" w:sz="0" w:space="0" w:color="auto"/>
            <w:left w:val="none" w:sz="0" w:space="0" w:color="auto"/>
            <w:bottom w:val="none" w:sz="0" w:space="0" w:color="auto"/>
            <w:right w:val="none" w:sz="0" w:space="0" w:color="auto"/>
          </w:divBdr>
        </w:div>
        <w:div w:id="285819855">
          <w:marLeft w:val="0"/>
          <w:marRight w:val="0"/>
          <w:marTop w:val="0"/>
          <w:marBottom w:val="0"/>
          <w:divBdr>
            <w:top w:val="none" w:sz="0" w:space="0" w:color="auto"/>
            <w:left w:val="none" w:sz="0" w:space="0" w:color="auto"/>
            <w:bottom w:val="none" w:sz="0" w:space="0" w:color="auto"/>
            <w:right w:val="none" w:sz="0" w:space="0" w:color="auto"/>
          </w:divBdr>
        </w:div>
        <w:div w:id="2076388602">
          <w:marLeft w:val="0"/>
          <w:marRight w:val="0"/>
          <w:marTop w:val="0"/>
          <w:marBottom w:val="0"/>
          <w:divBdr>
            <w:top w:val="none" w:sz="0" w:space="0" w:color="auto"/>
            <w:left w:val="none" w:sz="0" w:space="0" w:color="auto"/>
            <w:bottom w:val="none" w:sz="0" w:space="0" w:color="auto"/>
            <w:right w:val="none" w:sz="0" w:space="0" w:color="auto"/>
          </w:divBdr>
        </w:div>
        <w:div w:id="438525071">
          <w:marLeft w:val="0"/>
          <w:marRight w:val="0"/>
          <w:marTop w:val="0"/>
          <w:marBottom w:val="0"/>
          <w:divBdr>
            <w:top w:val="none" w:sz="0" w:space="0" w:color="auto"/>
            <w:left w:val="none" w:sz="0" w:space="0" w:color="auto"/>
            <w:bottom w:val="none" w:sz="0" w:space="0" w:color="auto"/>
            <w:right w:val="none" w:sz="0" w:space="0" w:color="auto"/>
          </w:divBdr>
        </w:div>
        <w:div w:id="1951349445">
          <w:marLeft w:val="0"/>
          <w:marRight w:val="0"/>
          <w:marTop w:val="0"/>
          <w:marBottom w:val="0"/>
          <w:divBdr>
            <w:top w:val="none" w:sz="0" w:space="0" w:color="auto"/>
            <w:left w:val="none" w:sz="0" w:space="0" w:color="auto"/>
            <w:bottom w:val="none" w:sz="0" w:space="0" w:color="auto"/>
            <w:right w:val="none" w:sz="0" w:space="0" w:color="auto"/>
          </w:divBdr>
        </w:div>
        <w:div w:id="816067708">
          <w:marLeft w:val="0"/>
          <w:marRight w:val="0"/>
          <w:marTop w:val="0"/>
          <w:marBottom w:val="0"/>
          <w:divBdr>
            <w:top w:val="none" w:sz="0" w:space="0" w:color="auto"/>
            <w:left w:val="none" w:sz="0" w:space="0" w:color="auto"/>
            <w:bottom w:val="none" w:sz="0" w:space="0" w:color="auto"/>
            <w:right w:val="none" w:sz="0" w:space="0" w:color="auto"/>
          </w:divBdr>
        </w:div>
        <w:div w:id="326398101">
          <w:marLeft w:val="0"/>
          <w:marRight w:val="0"/>
          <w:marTop w:val="0"/>
          <w:marBottom w:val="0"/>
          <w:divBdr>
            <w:top w:val="none" w:sz="0" w:space="0" w:color="auto"/>
            <w:left w:val="none" w:sz="0" w:space="0" w:color="auto"/>
            <w:bottom w:val="none" w:sz="0" w:space="0" w:color="auto"/>
            <w:right w:val="none" w:sz="0" w:space="0" w:color="auto"/>
          </w:divBdr>
        </w:div>
        <w:div w:id="905726457">
          <w:marLeft w:val="0"/>
          <w:marRight w:val="0"/>
          <w:marTop w:val="0"/>
          <w:marBottom w:val="0"/>
          <w:divBdr>
            <w:top w:val="none" w:sz="0" w:space="0" w:color="auto"/>
            <w:left w:val="none" w:sz="0" w:space="0" w:color="auto"/>
            <w:bottom w:val="none" w:sz="0" w:space="0" w:color="auto"/>
            <w:right w:val="none" w:sz="0" w:space="0" w:color="auto"/>
          </w:divBdr>
        </w:div>
        <w:div w:id="1788427210">
          <w:marLeft w:val="0"/>
          <w:marRight w:val="0"/>
          <w:marTop w:val="0"/>
          <w:marBottom w:val="0"/>
          <w:divBdr>
            <w:top w:val="none" w:sz="0" w:space="0" w:color="auto"/>
            <w:left w:val="none" w:sz="0" w:space="0" w:color="auto"/>
            <w:bottom w:val="none" w:sz="0" w:space="0" w:color="auto"/>
            <w:right w:val="none" w:sz="0" w:space="0" w:color="auto"/>
          </w:divBdr>
        </w:div>
        <w:div w:id="1626816009">
          <w:marLeft w:val="0"/>
          <w:marRight w:val="0"/>
          <w:marTop w:val="0"/>
          <w:marBottom w:val="0"/>
          <w:divBdr>
            <w:top w:val="none" w:sz="0" w:space="0" w:color="auto"/>
            <w:left w:val="none" w:sz="0" w:space="0" w:color="auto"/>
            <w:bottom w:val="none" w:sz="0" w:space="0" w:color="auto"/>
            <w:right w:val="none" w:sz="0" w:space="0" w:color="auto"/>
          </w:divBdr>
        </w:div>
        <w:div w:id="1971741204">
          <w:marLeft w:val="0"/>
          <w:marRight w:val="0"/>
          <w:marTop w:val="0"/>
          <w:marBottom w:val="0"/>
          <w:divBdr>
            <w:top w:val="none" w:sz="0" w:space="0" w:color="auto"/>
            <w:left w:val="none" w:sz="0" w:space="0" w:color="auto"/>
            <w:bottom w:val="none" w:sz="0" w:space="0" w:color="auto"/>
            <w:right w:val="none" w:sz="0" w:space="0" w:color="auto"/>
          </w:divBdr>
        </w:div>
        <w:div w:id="903375927">
          <w:marLeft w:val="0"/>
          <w:marRight w:val="0"/>
          <w:marTop w:val="0"/>
          <w:marBottom w:val="0"/>
          <w:divBdr>
            <w:top w:val="none" w:sz="0" w:space="0" w:color="auto"/>
            <w:left w:val="none" w:sz="0" w:space="0" w:color="auto"/>
            <w:bottom w:val="none" w:sz="0" w:space="0" w:color="auto"/>
            <w:right w:val="none" w:sz="0" w:space="0" w:color="auto"/>
          </w:divBdr>
        </w:div>
        <w:div w:id="522012357">
          <w:marLeft w:val="0"/>
          <w:marRight w:val="0"/>
          <w:marTop w:val="0"/>
          <w:marBottom w:val="0"/>
          <w:divBdr>
            <w:top w:val="none" w:sz="0" w:space="0" w:color="auto"/>
            <w:left w:val="none" w:sz="0" w:space="0" w:color="auto"/>
            <w:bottom w:val="none" w:sz="0" w:space="0" w:color="auto"/>
            <w:right w:val="none" w:sz="0" w:space="0" w:color="auto"/>
          </w:divBdr>
        </w:div>
        <w:div w:id="2129544657">
          <w:marLeft w:val="0"/>
          <w:marRight w:val="0"/>
          <w:marTop w:val="0"/>
          <w:marBottom w:val="0"/>
          <w:divBdr>
            <w:top w:val="none" w:sz="0" w:space="0" w:color="auto"/>
            <w:left w:val="none" w:sz="0" w:space="0" w:color="auto"/>
            <w:bottom w:val="none" w:sz="0" w:space="0" w:color="auto"/>
            <w:right w:val="none" w:sz="0" w:space="0" w:color="auto"/>
          </w:divBdr>
        </w:div>
        <w:div w:id="102386907">
          <w:marLeft w:val="0"/>
          <w:marRight w:val="0"/>
          <w:marTop w:val="0"/>
          <w:marBottom w:val="0"/>
          <w:divBdr>
            <w:top w:val="none" w:sz="0" w:space="0" w:color="auto"/>
            <w:left w:val="none" w:sz="0" w:space="0" w:color="auto"/>
            <w:bottom w:val="none" w:sz="0" w:space="0" w:color="auto"/>
            <w:right w:val="none" w:sz="0" w:space="0" w:color="auto"/>
          </w:divBdr>
        </w:div>
        <w:div w:id="419059197">
          <w:marLeft w:val="0"/>
          <w:marRight w:val="0"/>
          <w:marTop w:val="0"/>
          <w:marBottom w:val="0"/>
          <w:divBdr>
            <w:top w:val="none" w:sz="0" w:space="0" w:color="auto"/>
            <w:left w:val="none" w:sz="0" w:space="0" w:color="auto"/>
            <w:bottom w:val="none" w:sz="0" w:space="0" w:color="auto"/>
            <w:right w:val="none" w:sz="0" w:space="0" w:color="auto"/>
          </w:divBdr>
        </w:div>
        <w:div w:id="1805418244">
          <w:marLeft w:val="0"/>
          <w:marRight w:val="0"/>
          <w:marTop w:val="0"/>
          <w:marBottom w:val="0"/>
          <w:divBdr>
            <w:top w:val="none" w:sz="0" w:space="0" w:color="auto"/>
            <w:left w:val="none" w:sz="0" w:space="0" w:color="auto"/>
            <w:bottom w:val="none" w:sz="0" w:space="0" w:color="auto"/>
            <w:right w:val="none" w:sz="0" w:space="0" w:color="auto"/>
          </w:divBdr>
        </w:div>
        <w:div w:id="2073456729">
          <w:marLeft w:val="0"/>
          <w:marRight w:val="0"/>
          <w:marTop w:val="0"/>
          <w:marBottom w:val="0"/>
          <w:divBdr>
            <w:top w:val="none" w:sz="0" w:space="0" w:color="auto"/>
            <w:left w:val="none" w:sz="0" w:space="0" w:color="auto"/>
            <w:bottom w:val="none" w:sz="0" w:space="0" w:color="auto"/>
            <w:right w:val="none" w:sz="0" w:space="0" w:color="auto"/>
          </w:divBdr>
        </w:div>
        <w:div w:id="639580177">
          <w:marLeft w:val="0"/>
          <w:marRight w:val="0"/>
          <w:marTop w:val="0"/>
          <w:marBottom w:val="0"/>
          <w:divBdr>
            <w:top w:val="none" w:sz="0" w:space="0" w:color="auto"/>
            <w:left w:val="none" w:sz="0" w:space="0" w:color="auto"/>
            <w:bottom w:val="none" w:sz="0" w:space="0" w:color="auto"/>
            <w:right w:val="none" w:sz="0" w:space="0" w:color="auto"/>
          </w:divBdr>
        </w:div>
        <w:div w:id="1878541234">
          <w:marLeft w:val="0"/>
          <w:marRight w:val="0"/>
          <w:marTop w:val="0"/>
          <w:marBottom w:val="0"/>
          <w:divBdr>
            <w:top w:val="none" w:sz="0" w:space="0" w:color="auto"/>
            <w:left w:val="none" w:sz="0" w:space="0" w:color="auto"/>
            <w:bottom w:val="none" w:sz="0" w:space="0" w:color="auto"/>
            <w:right w:val="none" w:sz="0" w:space="0" w:color="auto"/>
          </w:divBdr>
        </w:div>
        <w:div w:id="525683067">
          <w:marLeft w:val="0"/>
          <w:marRight w:val="0"/>
          <w:marTop w:val="0"/>
          <w:marBottom w:val="0"/>
          <w:divBdr>
            <w:top w:val="none" w:sz="0" w:space="0" w:color="auto"/>
            <w:left w:val="none" w:sz="0" w:space="0" w:color="auto"/>
            <w:bottom w:val="none" w:sz="0" w:space="0" w:color="auto"/>
            <w:right w:val="none" w:sz="0" w:space="0" w:color="auto"/>
          </w:divBdr>
        </w:div>
        <w:div w:id="286591074">
          <w:marLeft w:val="0"/>
          <w:marRight w:val="0"/>
          <w:marTop w:val="0"/>
          <w:marBottom w:val="0"/>
          <w:divBdr>
            <w:top w:val="none" w:sz="0" w:space="0" w:color="auto"/>
            <w:left w:val="none" w:sz="0" w:space="0" w:color="auto"/>
            <w:bottom w:val="none" w:sz="0" w:space="0" w:color="auto"/>
            <w:right w:val="none" w:sz="0" w:space="0" w:color="auto"/>
          </w:divBdr>
        </w:div>
        <w:div w:id="263078929">
          <w:marLeft w:val="0"/>
          <w:marRight w:val="0"/>
          <w:marTop w:val="0"/>
          <w:marBottom w:val="0"/>
          <w:divBdr>
            <w:top w:val="none" w:sz="0" w:space="0" w:color="auto"/>
            <w:left w:val="none" w:sz="0" w:space="0" w:color="auto"/>
            <w:bottom w:val="none" w:sz="0" w:space="0" w:color="auto"/>
            <w:right w:val="none" w:sz="0" w:space="0" w:color="auto"/>
          </w:divBdr>
        </w:div>
        <w:div w:id="1294363732">
          <w:marLeft w:val="0"/>
          <w:marRight w:val="0"/>
          <w:marTop w:val="0"/>
          <w:marBottom w:val="0"/>
          <w:divBdr>
            <w:top w:val="none" w:sz="0" w:space="0" w:color="auto"/>
            <w:left w:val="none" w:sz="0" w:space="0" w:color="auto"/>
            <w:bottom w:val="none" w:sz="0" w:space="0" w:color="auto"/>
            <w:right w:val="none" w:sz="0" w:space="0" w:color="auto"/>
          </w:divBdr>
        </w:div>
        <w:div w:id="1753894897">
          <w:marLeft w:val="0"/>
          <w:marRight w:val="0"/>
          <w:marTop w:val="0"/>
          <w:marBottom w:val="0"/>
          <w:divBdr>
            <w:top w:val="none" w:sz="0" w:space="0" w:color="auto"/>
            <w:left w:val="none" w:sz="0" w:space="0" w:color="auto"/>
            <w:bottom w:val="none" w:sz="0" w:space="0" w:color="auto"/>
            <w:right w:val="none" w:sz="0" w:space="0" w:color="auto"/>
          </w:divBdr>
        </w:div>
        <w:div w:id="2059745583">
          <w:marLeft w:val="0"/>
          <w:marRight w:val="0"/>
          <w:marTop w:val="0"/>
          <w:marBottom w:val="0"/>
          <w:divBdr>
            <w:top w:val="none" w:sz="0" w:space="0" w:color="auto"/>
            <w:left w:val="none" w:sz="0" w:space="0" w:color="auto"/>
            <w:bottom w:val="none" w:sz="0" w:space="0" w:color="auto"/>
            <w:right w:val="none" w:sz="0" w:space="0" w:color="auto"/>
          </w:divBdr>
        </w:div>
        <w:div w:id="1382828534">
          <w:marLeft w:val="0"/>
          <w:marRight w:val="0"/>
          <w:marTop w:val="0"/>
          <w:marBottom w:val="0"/>
          <w:divBdr>
            <w:top w:val="none" w:sz="0" w:space="0" w:color="auto"/>
            <w:left w:val="none" w:sz="0" w:space="0" w:color="auto"/>
            <w:bottom w:val="none" w:sz="0" w:space="0" w:color="auto"/>
            <w:right w:val="none" w:sz="0" w:space="0" w:color="auto"/>
          </w:divBdr>
        </w:div>
        <w:div w:id="1921022373">
          <w:marLeft w:val="0"/>
          <w:marRight w:val="0"/>
          <w:marTop w:val="0"/>
          <w:marBottom w:val="0"/>
          <w:divBdr>
            <w:top w:val="none" w:sz="0" w:space="0" w:color="auto"/>
            <w:left w:val="none" w:sz="0" w:space="0" w:color="auto"/>
            <w:bottom w:val="none" w:sz="0" w:space="0" w:color="auto"/>
            <w:right w:val="none" w:sz="0" w:space="0" w:color="auto"/>
          </w:divBdr>
        </w:div>
        <w:div w:id="958755743">
          <w:marLeft w:val="0"/>
          <w:marRight w:val="0"/>
          <w:marTop w:val="0"/>
          <w:marBottom w:val="0"/>
          <w:divBdr>
            <w:top w:val="none" w:sz="0" w:space="0" w:color="auto"/>
            <w:left w:val="none" w:sz="0" w:space="0" w:color="auto"/>
            <w:bottom w:val="none" w:sz="0" w:space="0" w:color="auto"/>
            <w:right w:val="none" w:sz="0" w:space="0" w:color="auto"/>
          </w:divBdr>
          <w:divsChild>
            <w:div w:id="840505665">
              <w:marLeft w:val="0"/>
              <w:marRight w:val="0"/>
              <w:marTop w:val="0"/>
              <w:marBottom w:val="0"/>
              <w:divBdr>
                <w:top w:val="none" w:sz="0" w:space="0" w:color="auto"/>
                <w:left w:val="none" w:sz="0" w:space="0" w:color="auto"/>
                <w:bottom w:val="none" w:sz="0" w:space="0" w:color="auto"/>
                <w:right w:val="none" w:sz="0" w:space="0" w:color="auto"/>
              </w:divBdr>
            </w:div>
            <w:div w:id="1871722985">
              <w:marLeft w:val="0"/>
              <w:marRight w:val="0"/>
              <w:marTop w:val="0"/>
              <w:marBottom w:val="0"/>
              <w:divBdr>
                <w:top w:val="none" w:sz="0" w:space="0" w:color="auto"/>
                <w:left w:val="none" w:sz="0" w:space="0" w:color="auto"/>
                <w:bottom w:val="none" w:sz="0" w:space="0" w:color="auto"/>
                <w:right w:val="none" w:sz="0" w:space="0" w:color="auto"/>
              </w:divBdr>
            </w:div>
            <w:div w:id="595871507">
              <w:marLeft w:val="0"/>
              <w:marRight w:val="0"/>
              <w:marTop w:val="0"/>
              <w:marBottom w:val="0"/>
              <w:divBdr>
                <w:top w:val="none" w:sz="0" w:space="0" w:color="auto"/>
                <w:left w:val="none" w:sz="0" w:space="0" w:color="auto"/>
                <w:bottom w:val="none" w:sz="0" w:space="0" w:color="auto"/>
                <w:right w:val="none" w:sz="0" w:space="0" w:color="auto"/>
              </w:divBdr>
            </w:div>
            <w:div w:id="604465796">
              <w:marLeft w:val="0"/>
              <w:marRight w:val="0"/>
              <w:marTop w:val="0"/>
              <w:marBottom w:val="0"/>
              <w:divBdr>
                <w:top w:val="none" w:sz="0" w:space="0" w:color="auto"/>
                <w:left w:val="none" w:sz="0" w:space="0" w:color="auto"/>
                <w:bottom w:val="none" w:sz="0" w:space="0" w:color="auto"/>
                <w:right w:val="none" w:sz="0" w:space="0" w:color="auto"/>
              </w:divBdr>
            </w:div>
            <w:div w:id="1806073039">
              <w:marLeft w:val="0"/>
              <w:marRight w:val="0"/>
              <w:marTop w:val="0"/>
              <w:marBottom w:val="0"/>
              <w:divBdr>
                <w:top w:val="none" w:sz="0" w:space="0" w:color="auto"/>
                <w:left w:val="none" w:sz="0" w:space="0" w:color="auto"/>
                <w:bottom w:val="none" w:sz="0" w:space="0" w:color="auto"/>
                <w:right w:val="none" w:sz="0" w:space="0" w:color="auto"/>
              </w:divBdr>
            </w:div>
          </w:divsChild>
        </w:div>
        <w:div w:id="1970167563">
          <w:marLeft w:val="0"/>
          <w:marRight w:val="0"/>
          <w:marTop w:val="0"/>
          <w:marBottom w:val="0"/>
          <w:divBdr>
            <w:top w:val="none" w:sz="0" w:space="0" w:color="auto"/>
            <w:left w:val="none" w:sz="0" w:space="0" w:color="auto"/>
            <w:bottom w:val="none" w:sz="0" w:space="0" w:color="auto"/>
            <w:right w:val="none" w:sz="0" w:space="0" w:color="auto"/>
          </w:divBdr>
          <w:divsChild>
            <w:div w:id="802575932">
              <w:marLeft w:val="0"/>
              <w:marRight w:val="0"/>
              <w:marTop w:val="0"/>
              <w:marBottom w:val="0"/>
              <w:divBdr>
                <w:top w:val="none" w:sz="0" w:space="0" w:color="auto"/>
                <w:left w:val="none" w:sz="0" w:space="0" w:color="auto"/>
                <w:bottom w:val="none" w:sz="0" w:space="0" w:color="auto"/>
                <w:right w:val="none" w:sz="0" w:space="0" w:color="auto"/>
              </w:divBdr>
            </w:div>
            <w:div w:id="475040">
              <w:marLeft w:val="0"/>
              <w:marRight w:val="0"/>
              <w:marTop w:val="0"/>
              <w:marBottom w:val="0"/>
              <w:divBdr>
                <w:top w:val="none" w:sz="0" w:space="0" w:color="auto"/>
                <w:left w:val="none" w:sz="0" w:space="0" w:color="auto"/>
                <w:bottom w:val="none" w:sz="0" w:space="0" w:color="auto"/>
                <w:right w:val="none" w:sz="0" w:space="0" w:color="auto"/>
              </w:divBdr>
            </w:div>
            <w:div w:id="1658924736">
              <w:marLeft w:val="0"/>
              <w:marRight w:val="0"/>
              <w:marTop w:val="0"/>
              <w:marBottom w:val="0"/>
              <w:divBdr>
                <w:top w:val="none" w:sz="0" w:space="0" w:color="auto"/>
                <w:left w:val="none" w:sz="0" w:space="0" w:color="auto"/>
                <w:bottom w:val="none" w:sz="0" w:space="0" w:color="auto"/>
                <w:right w:val="none" w:sz="0" w:space="0" w:color="auto"/>
              </w:divBdr>
            </w:div>
            <w:div w:id="1172406158">
              <w:marLeft w:val="0"/>
              <w:marRight w:val="0"/>
              <w:marTop w:val="0"/>
              <w:marBottom w:val="0"/>
              <w:divBdr>
                <w:top w:val="none" w:sz="0" w:space="0" w:color="auto"/>
                <w:left w:val="none" w:sz="0" w:space="0" w:color="auto"/>
                <w:bottom w:val="none" w:sz="0" w:space="0" w:color="auto"/>
                <w:right w:val="none" w:sz="0" w:space="0" w:color="auto"/>
              </w:divBdr>
            </w:div>
            <w:div w:id="73164083">
              <w:marLeft w:val="0"/>
              <w:marRight w:val="0"/>
              <w:marTop w:val="0"/>
              <w:marBottom w:val="0"/>
              <w:divBdr>
                <w:top w:val="none" w:sz="0" w:space="0" w:color="auto"/>
                <w:left w:val="none" w:sz="0" w:space="0" w:color="auto"/>
                <w:bottom w:val="none" w:sz="0" w:space="0" w:color="auto"/>
                <w:right w:val="none" w:sz="0" w:space="0" w:color="auto"/>
              </w:divBdr>
            </w:div>
          </w:divsChild>
        </w:div>
        <w:div w:id="2007440942">
          <w:marLeft w:val="0"/>
          <w:marRight w:val="0"/>
          <w:marTop w:val="0"/>
          <w:marBottom w:val="0"/>
          <w:divBdr>
            <w:top w:val="none" w:sz="0" w:space="0" w:color="auto"/>
            <w:left w:val="none" w:sz="0" w:space="0" w:color="auto"/>
            <w:bottom w:val="none" w:sz="0" w:space="0" w:color="auto"/>
            <w:right w:val="none" w:sz="0" w:space="0" w:color="auto"/>
          </w:divBdr>
          <w:divsChild>
            <w:div w:id="881942992">
              <w:marLeft w:val="0"/>
              <w:marRight w:val="0"/>
              <w:marTop w:val="0"/>
              <w:marBottom w:val="0"/>
              <w:divBdr>
                <w:top w:val="none" w:sz="0" w:space="0" w:color="auto"/>
                <w:left w:val="none" w:sz="0" w:space="0" w:color="auto"/>
                <w:bottom w:val="none" w:sz="0" w:space="0" w:color="auto"/>
                <w:right w:val="none" w:sz="0" w:space="0" w:color="auto"/>
              </w:divBdr>
            </w:div>
            <w:div w:id="327904727">
              <w:marLeft w:val="0"/>
              <w:marRight w:val="0"/>
              <w:marTop w:val="0"/>
              <w:marBottom w:val="0"/>
              <w:divBdr>
                <w:top w:val="none" w:sz="0" w:space="0" w:color="auto"/>
                <w:left w:val="none" w:sz="0" w:space="0" w:color="auto"/>
                <w:bottom w:val="none" w:sz="0" w:space="0" w:color="auto"/>
                <w:right w:val="none" w:sz="0" w:space="0" w:color="auto"/>
              </w:divBdr>
            </w:div>
            <w:div w:id="1786191990">
              <w:marLeft w:val="0"/>
              <w:marRight w:val="0"/>
              <w:marTop w:val="0"/>
              <w:marBottom w:val="0"/>
              <w:divBdr>
                <w:top w:val="none" w:sz="0" w:space="0" w:color="auto"/>
                <w:left w:val="none" w:sz="0" w:space="0" w:color="auto"/>
                <w:bottom w:val="none" w:sz="0" w:space="0" w:color="auto"/>
                <w:right w:val="none" w:sz="0" w:space="0" w:color="auto"/>
              </w:divBdr>
            </w:div>
            <w:div w:id="1546284967">
              <w:marLeft w:val="0"/>
              <w:marRight w:val="0"/>
              <w:marTop w:val="0"/>
              <w:marBottom w:val="0"/>
              <w:divBdr>
                <w:top w:val="none" w:sz="0" w:space="0" w:color="auto"/>
                <w:left w:val="none" w:sz="0" w:space="0" w:color="auto"/>
                <w:bottom w:val="none" w:sz="0" w:space="0" w:color="auto"/>
                <w:right w:val="none" w:sz="0" w:space="0" w:color="auto"/>
              </w:divBdr>
            </w:div>
            <w:div w:id="66341966">
              <w:marLeft w:val="0"/>
              <w:marRight w:val="0"/>
              <w:marTop w:val="0"/>
              <w:marBottom w:val="0"/>
              <w:divBdr>
                <w:top w:val="none" w:sz="0" w:space="0" w:color="auto"/>
                <w:left w:val="none" w:sz="0" w:space="0" w:color="auto"/>
                <w:bottom w:val="none" w:sz="0" w:space="0" w:color="auto"/>
                <w:right w:val="none" w:sz="0" w:space="0" w:color="auto"/>
              </w:divBdr>
            </w:div>
          </w:divsChild>
        </w:div>
        <w:div w:id="1545213305">
          <w:marLeft w:val="0"/>
          <w:marRight w:val="0"/>
          <w:marTop w:val="0"/>
          <w:marBottom w:val="0"/>
          <w:divBdr>
            <w:top w:val="none" w:sz="0" w:space="0" w:color="auto"/>
            <w:left w:val="none" w:sz="0" w:space="0" w:color="auto"/>
            <w:bottom w:val="none" w:sz="0" w:space="0" w:color="auto"/>
            <w:right w:val="none" w:sz="0" w:space="0" w:color="auto"/>
          </w:divBdr>
        </w:div>
        <w:div w:id="1516460803">
          <w:marLeft w:val="0"/>
          <w:marRight w:val="0"/>
          <w:marTop w:val="0"/>
          <w:marBottom w:val="0"/>
          <w:divBdr>
            <w:top w:val="none" w:sz="0" w:space="0" w:color="auto"/>
            <w:left w:val="none" w:sz="0" w:space="0" w:color="auto"/>
            <w:bottom w:val="none" w:sz="0" w:space="0" w:color="auto"/>
            <w:right w:val="none" w:sz="0" w:space="0" w:color="auto"/>
          </w:divBdr>
        </w:div>
        <w:div w:id="869337607">
          <w:marLeft w:val="0"/>
          <w:marRight w:val="0"/>
          <w:marTop w:val="0"/>
          <w:marBottom w:val="0"/>
          <w:divBdr>
            <w:top w:val="none" w:sz="0" w:space="0" w:color="auto"/>
            <w:left w:val="none" w:sz="0" w:space="0" w:color="auto"/>
            <w:bottom w:val="none" w:sz="0" w:space="0" w:color="auto"/>
            <w:right w:val="none" w:sz="0" w:space="0" w:color="auto"/>
          </w:divBdr>
        </w:div>
        <w:div w:id="892277688">
          <w:marLeft w:val="0"/>
          <w:marRight w:val="0"/>
          <w:marTop w:val="0"/>
          <w:marBottom w:val="0"/>
          <w:divBdr>
            <w:top w:val="none" w:sz="0" w:space="0" w:color="auto"/>
            <w:left w:val="none" w:sz="0" w:space="0" w:color="auto"/>
            <w:bottom w:val="none" w:sz="0" w:space="0" w:color="auto"/>
            <w:right w:val="none" w:sz="0" w:space="0" w:color="auto"/>
          </w:divBdr>
        </w:div>
        <w:div w:id="306858750">
          <w:marLeft w:val="0"/>
          <w:marRight w:val="0"/>
          <w:marTop w:val="0"/>
          <w:marBottom w:val="0"/>
          <w:divBdr>
            <w:top w:val="none" w:sz="0" w:space="0" w:color="auto"/>
            <w:left w:val="none" w:sz="0" w:space="0" w:color="auto"/>
            <w:bottom w:val="none" w:sz="0" w:space="0" w:color="auto"/>
            <w:right w:val="none" w:sz="0" w:space="0" w:color="auto"/>
          </w:divBdr>
        </w:div>
        <w:div w:id="174806405">
          <w:marLeft w:val="0"/>
          <w:marRight w:val="0"/>
          <w:marTop w:val="0"/>
          <w:marBottom w:val="0"/>
          <w:divBdr>
            <w:top w:val="none" w:sz="0" w:space="0" w:color="auto"/>
            <w:left w:val="none" w:sz="0" w:space="0" w:color="auto"/>
            <w:bottom w:val="none" w:sz="0" w:space="0" w:color="auto"/>
            <w:right w:val="none" w:sz="0" w:space="0" w:color="auto"/>
          </w:divBdr>
        </w:div>
        <w:div w:id="2139452606">
          <w:marLeft w:val="0"/>
          <w:marRight w:val="0"/>
          <w:marTop w:val="0"/>
          <w:marBottom w:val="0"/>
          <w:divBdr>
            <w:top w:val="none" w:sz="0" w:space="0" w:color="auto"/>
            <w:left w:val="none" w:sz="0" w:space="0" w:color="auto"/>
            <w:bottom w:val="none" w:sz="0" w:space="0" w:color="auto"/>
            <w:right w:val="none" w:sz="0" w:space="0" w:color="auto"/>
          </w:divBdr>
        </w:div>
        <w:div w:id="1160846601">
          <w:marLeft w:val="0"/>
          <w:marRight w:val="0"/>
          <w:marTop w:val="0"/>
          <w:marBottom w:val="0"/>
          <w:divBdr>
            <w:top w:val="none" w:sz="0" w:space="0" w:color="auto"/>
            <w:left w:val="none" w:sz="0" w:space="0" w:color="auto"/>
            <w:bottom w:val="none" w:sz="0" w:space="0" w:color="auto"/>
            <w:right w:val="none" w:sz="0" w:space="0" w:color="auto"/>
          </w:divBdr>
        </w:div>
        <w:div w:id="1837261411">
          <w:marLeft w:val="0"/>
          <w:marRight w:val="0"/>
          <w:marTop w:val="0"/>
          <w:marBottom w:val="0"/>
          <w:divBdr>
            <w:top w:val="none" w:sz="0" w:space="0" w:color="auto"/>
            <w:left w:val="none" w:sz="0" w:space="0" w:color="auto"/>
            <w:bottom w:val="none" w:sz="0" w:space="0" w:color="auto"/>
            <w:right w:val="none" w:sz="0" w:space="0" w:color="auto"/>
          </w:divBdr>
        </w:div>
        <w:div w:id="356928474">
          <w:marLeft w:val="0"/>
          <w:marRight w:val="0"/>
          <w:marTop w:val="0"/>
          <w:marBottom w:val="0"/>
          <w:divBdr>
            <w:top w:val="none" w:sz="0" w:space="0" w:color="auto"/>
            <w:left w:val="none" w:sz="0" w:space="0" w:color="auto"/>
            <w:bottom w:val="none" w:sz="0" w:space="0" w:color="auto"/>
            <w:right w:val="none" w:sz="0" w:space="0" w:color="auto"/>
          </w:divBdr>
        </w:div>
        <w:div w:id="134760804">
          <w:marLeft w:val="0"/>
          <w:marRight w:val="0"/>
          <w:marTop w:val="0"/>
          <w:marBottom w:val="0"/>
          <w:divBdr>
            <w:top w:val="none" w:sz="0" w:space="0" w:color="auto"/>
            <w:left w:val="none" w:sz="0" w:space="0" w:color="auto"/>
            <w:bottom w:val="none" w:sz="0" w:space="0" w:color="auto"/>
            <w:right w:val="none" w:sz="0" w:space="0" w:color="auto"/>
          </w:divBdr>
        </w:div>
        <w:div w:id="221214193">
          <w:marLeft w:val="0"/>
          <w:marRight w:val="0"/>
          <w:marTop w:val="0"/>
          <w:marBottom w:val="0"/>
          <w:divBdr>
            <w:top w:val="none" w:sz="0" w:space="0" w:color="auto"/>
            <w:left w:val="none" w:sz="0" w:space="0" w:color="auto"/>
            <w:bottom w:val="none" w:sz="0" w:space="0" w:color="auto"/>
            <w:right w:val="none" w:sz="0" w:space="0" w:color="auto"/>
          </w:divBdr>
        </w:div>
        <w:div w:id="939412867">
          <w:marLeft w:val="0"/>
          <w:marRight w:val="0"/>
          <w:marTop w:val="0"/>
          <w:marBottom w:val="0"/>
          <w:divBdr>
            <w:top w:val="none" w:sz="0" w:space="0" w:color="auto"/>
            <w:left w:val="none" w:sz="0" w:space="0" w:color="auto"/>
            <w:bottom w:val="none" w:sz="0" w:space="0" w:color="auto"/>
            <w:right w:val="none" w:sz="0" w:space="0" w:color="auto"/>
          </w:divBdr>
        </w:div>
        <w:div w:id="874272628">
          <w:marLeft w:val="0"/>
          <w:marRight w:val="0"/>
          <w:marTop w:val="0"/>
          <w:marBottom w:val="0"/>
          <w:divBdr>
            <w:top w:val="none" w:sz="0" w:space="0" w:color="auto"/>
            <w:left w:val="none" w:sz="0" w:space="0" w:color="auto"/>
            <w:bottom w:val="none" w:sz="0" w:space="0" w:color="auto"/>
            <w:right w:val="none" w:sz="0" w:space="0" w:color="auto"/>
          </w:divBdr>
        </w:div>
        <w:div w:id="797139641">
          <w:marLeft w:val="0"/>
          <w:marRight w:val="0"/>
          <w:marTop w:val="0"/>
          <w:marBottom w:val="0"/>
          <w:divBdr>
            <w:top w:val="none" w:sz="0" w:space="0" w:color="auto"/>
            <w:left w:val="none" w:sz="0" w:space="0" w:color="auto"/>
            <w:bottom w:val="none" w:sz="0" w:space="0" w:color="auto"/>
            <w:right w:val="none" w:sz="0" w:space="0" w:color="auto"/>
          </w:divBdr>
        </w:div>
        <w:div w:id="2131197745">
          <w:marLeft w:val="0"/>
          <w:marRight w:val="0"/>
          <w:marTop w:val="0"/>
          <w:marBottom w:val="0"/>
          <w:divBdr>
            <w:top w:val="none" w:sz="0" w:space="0" w:color="auto"/>
            <w:left w:val="none" w:sz="0" w:space="0" w:color="auto"/>
            <w:bottom w:val="none" w:sz="0" w:space="0" w:color="auto"/>
            <w:right w:val="none" w:sz="0" w:space="0" w:color="auto"/>
          </w:divBdr>
        </w:div>
        <w:div w:id="478303966">
          <w:marLeft w:val="0"/>
          <w:marRight w:val="0"/>
          <w:marTop w:val="0"/>
          <w:marBottom w:val="0"/>
          <w:divBdr>
            <w:top w:val="none" w:sz="0" w:space="0" w:color="auto"/>
            <w:left w:val="none" w:sz="0" w:space="0" w:color="auto"/>
            <w:bottom w:val="none" w:sz="0" w:space="0" w:color="auto"/>
            <w:right w:val="none" w:sz="0" w:space="0" w:color="auto"/>
          </w:divBdr>
        </w:div>
        <w:div w:id="395786767">
          <w:marLeft w:val="0"/>
          <w:marRight w:val="0"/>
          <w:marTop w:val="0"/>
          <w:marBottom w:val="0"/>
          <w:divBdr>
            <w:top w:val="none" w:sz="0" w:space="0" w:color="auto"/>
            <w:left w:val="none" w:sz="0" w:space="0" w:color="auto"/>
            <w:bottom w:val="none" w:sz="0" w:space="0" w:color="auto"/>
            <w:right w:val="none" w:sz="0" w:space="0" w:color="auto"/>
          </w:divBdr>
        </w:div>
        <w:div w:id="1732148081">
          <w:marLeft w:val="0"/>
          <w:marRight w:val="0"/>
          <w:marTop w:val="0"/>
          <w:marBottom w:val="0"/>
          <w:divBdr>
            <w:top w:val="none" w:sz="0" w:space="0" w:color="auto"/>
            <w:left w:val="none" w:sz="0" w:space="0" w:color="auto"/>
            <w:bottom w:val="none" w:sz="0" w:space="0" w:color="auto"/>
            <w:right w:val="none" w:sz="0" w:space="0" w:color="auto"/>
          </w:divBdr>
        </w:div>
        <w:div w:id="957296099">
          <w:marLeft w:val="0"/>
          <w:marRight w:val="0"/>
          <w:marTop w:val="0"/>
          <w:marBottom w:val="0"/>
          <w:divBdr>
            <w:top w:val="none" w:sz="0" w:space="0" w:color="auto"/>
            <w:left w:val="none" w:sz="0" w:space="0" w:color="auto"/>
            <w:bottom w:val="none" w:sz="0" w:space="0" w:color="auto"/>
            <w:right w:val="none" w:sz="0" w:space="0" w:color="auto"/>
          </w:divBdr>
        </w:div>
        <w:div w:id="2090468433">
          <w:marLeft w:val="0"/>
          <w:marRight w:val="0"/>
          <w:marTop w:val="0"/>
          <w:marBottom w:val="0"/>
          <w:divBdr>
            <w:top w:val="none" w:sz="0" w:space="0" w:color="auto"/>
            <w:left w:val="none" w:sz="0" w:space="0" w:color="auto"/>
            <w:bottom w:val="none" w:sz="0" w:space="0" w:color="auto"/>
            <w:right w:val="none" w:sz="0" w:space="0" w:color="auto"/>
          </w:divBdr>
        </w:div>
        <w:div w:id="555943226">
          <w:marLeft w:val="0"/>
          <w:marRight w:val="0"/>
          <w:marTop w:val="0"/>
          <w:marBottom w:val="0"/>
          <w:divBdr>
            <w:top w:val="none" w:sz="0" w:space="0" w:color="auto"/>
            <w:left w:val="none" w:sz="0" w:space="0" w:color="auto"/>
            <w:bottom w:val="none" w:sz="0" w:space="0" w:color="auto"/>
            <w:right w:val="none" w:sz="0" w:space="0" w:color="auto"/>
          </w:divBdr>
        </w:div>
        <w:div w:id="144782262">
          <w:marLeft w:val="0"/>
          <w:marRight w:val="0"/>
          <w:marTop w:val="0"/>
          <w:marBottom w:val="0"/>
          <w:divBdr>
            <w:top w:val="none" w:sz="0" w:space="0" w:color="auto"/>
            <w:left w:val="none" w:sz="0" w:space="0" w:color="auto"/>
            <w:bottom w:val="none" w:sz="0" w:space="0" w:color="auto"/>
            <w:right w:val="none" w:sz="0" w:space="0" w:color="auto"/>
          </w:divBdr>
        </w:div>
        <w:div w:id="1397976537">
          <w:marLeft w:val="0"/>
          <w:marRight w:val="0"/>
          <w:marTop w:val="0"/>
          <w:marBottom w:val="0"/>
          <w:divBdr>
            <w:top w:val="none" w:sz="0" w:space="0" w:color="auto"/>
            <w:left w:val="none" w:sz="0" w:space="0" w:color="auto"/>
            <w:bottom w:val="none" w:sz="0" w:space="0" w:color="auto"/>
            <w:right w:val="none" w:sz="0" w:space="0" w:color="auto"/>
          </w:divBdr>
        </w:div>
        <w:div w:id="1334257083">
          <w:marLeft w:val="0"/>
          <w:marRight w:val="0"/>
          <w:marTop w:val="0"/>
          <w:marBottom w:val="0"/>
          <w:divBdr>
            <w:top w:val="none" w:sz="0" w:space="0" w:color="auto"/>
            <w:left w:val="none" w:sz="0" w:space="0" w:color="auto"/>
            <w:bottom w:val="none" w:sz="0" w:space="0" w:color="auto"/>
            <w:right w:val="none" w:sz="0" w:space="0" w:color="auto"/>
          </w:divBdr>
        </w:div>
        <w:div w:id="449669569">
          <w:marLeft w:val="0"/>
          <w:marRight w:val="0"/>
          <w:marTop w:val="0"/>
          <w:marBottom w:val="0"/>
          <w:divBdr>
            <w:top w:val="none" w:sz="0" w:space="0" w:color="auto"/>
            <w:left w:val="none" w:sz="0" w:space="0" w:color="auto"/>
            <w:bottom w:val="none" w:sz="0" w:space="0" w:color="auto"/>
            <w:right w:val="none" w:sz="0" w:space="0" w:color="auto"/>
          </w:divBdr>
        </w:div>
        <w:div w:id="764378266">
          <w:marLeft w:val="0"/>
          <w:marRight w:val="0"/>
          <w:marTop w:val="0"/>
          <w:marBottom w:val="0"/>
          <w:divBdr>
            <w:top w:val="none" w:sz="0" w:space="0" w:color="auto"/>
            <w:left w:val="none" w:sz="0" w:space="0" w:color="auto"/>
            <w:bottom w:val="none" w:sz="0" w:space="0" w:color="auto"/>
            <w:right w:val="none" w:sz="0" w:space="0" w:color="auto"/>
          </w:divBdr>
        </w:div>
        <w:div w:id="1382749560">
          <w:marLeft w:val="0"/>
          <w:marRight w:val="0"/>
          <w:marTop w:val="0"/>
          <w:marBottom w:val="0"/>
          <w:divBdr>
            <w:top w:val="none" w:sz="0" w:space="0" w:color="auto"/>
            <w:left w:val="none" w:sz="0" w:space="0" w:color="auto"/>
            <w:bottom w:val="none" w:sz="0" w:space="0" w:color="auto"/>
            <w:right w:val="none" w:sz="0" w:space="0" w:color="auto"/>
          </w:divBdr>
        </w:div>
        <w:div w:id="863593373">
          <w:marLeft w:val="0"/>
          <w:marRight w:val="0"/>
          <w:marTop w:val="0"/>
          <w:marBottom w:val="0"/>
          <w:divBdr>
            <w:top w:val="none" w:sz="0" w:space="0" w:color="auto"/>
            <w:left w:val="none" w:sz="0" w:space="0" w:color="auto"/>
            <w:bottom w:val="none" w:sz="0" w:space="0" w:color="auto"/>
            <w:right w:val="none" w:sz="0" w:space="0" w:color="auto"/>
          </w:divBdr>
        </w:div>
        <w:div w:id="535972179">
          <w:marLeft w:val="0"/>
          <w:marRight w:val="0"/>
          <w:marTop w:val="0"/>
          <w:marBottom w:val="0"/>
          <w:divBdr>
            <w:top w:val="none" w:sz="0" w:space="0" w:color="auto"/>
            <w:left w:val="none" w:sz="0" w:space="0" w:color="auto"/>
            <w:bottom w:val="none" w:sz="0" w:space="0" w:color="auto"/>
            <w:right w:val="none" w:sz="0" w:space="0" w:color="auto"/>
          </w:divBdr>
        </w:div>
        <w:div w:id="509486209">
          <w:marLeft w:val="0"/>
          <w:marRight w:val="0"/>
          <w:marTop w:val="0"/>
          <w:marBottom w:val="0"/>
          <w:divBdr>
            <w:top w:val="none" w:sz="0" w:space="0" w:color="auto"/>
            <w:left w:val="none" w:sz="0" w:space="0" w:color="auto"/>
            <w:bottom w:val="none" w:sz="0" w:space="0" w:color="auto"/>
            <w:right w:val="none" w:sz="0" w:space="0" w:color="auto"/>
          </w:divBdr>
        </w:div>
        <w:div w:id="2007322684">
          <w:marLeft w:val="0"/>
          <w:marRight w:val="0"/>
          <w:marTop w:val="0"/>
          <w:marBottom w:val="0"/>
          <w:divBdr>
            <w:top w:val="none" w:sz="0" w:space="0" w:color="auto"/>
            <w:left w:val="none" w:sz="0" w:space="0" w:color="auto"/>
            <w:bottom w:val="none" w:sz="0" w:space="0" w:color="auto"/>
            <w:right w:val="none" w:sz="0" w:space="0" w:color="auto"/>
          </w:divBdr>
        </w:div>
        <w:div w:id="652373207">
          <w:marLeft w:val="0"/>
          <w:marRight w:val="0"/>
          <w:marTop w:val="0"/>
          <w:marBottom w:val="0"/>
          <w:divBdr>
            <w:top w:val="none" w:sz="0" w:space="0" w:color="auto"/>
            <w:left w:val="none" w:sz="0" w:space="0" w:color="auto"/>
            <w:bottom w:val="none" w:sz="0" w:space="0" w:color="auto"/>
            <w:right w:val="none" w:sz="0" w:space="0" w:color="auto"/>
          </w:divBdr>
        </w:div>
        <w:div w:id="635834258">
          <w:marLeft w:val="0"/>
          <w:marRight w:val="0"/>
          <w:marTop w:val="0"/>
          <w:marBottom w:val="0"/>
          <w:divBdr>
            <w:top w:val="none" w:sz="0" w:space="0" w:color="auto"/>
            <w:left w:val="none" w:sz="0" w:space="0" w:color="auto"/>
            <w:bottom w:val="none" w:sz="0" w:space="0" w:color="auto"/>
            <w:right w:val="none" w:sz="0" w:space="0" w:color="auto"/>
          </w:divBdr>
        </w:div>
        <w:div w:id="1593512590">
          <w:marLeft w:val="0"/>
          <w:marRight w:val="0"/>
          <w:marTop w:val="0"/>
          <w:marBottom w:val="0"/>
          <w:divBdr>
            <w:top w:val="none" w:sz="0" w:space="0" w:color="auto"/>
            <w:left w:val="none" w:sz="0" w:space="0" w:color="auto"/>
            <w:bottom w:val="none" w:sz="0" w:space="0" w:color="auto"/>
            <w:right w:val="none" w:sz="0" w:space="0" w:color="auto"/>
          </w:divBdr>
        </w:div>
        <w:div w:id="1590036980">
          <w:marLeft w:val="0"/>
          <w:marRight w:val="0"/>
          <w:marTop w:val="0"/>
          <w:marBottom w:val="0"/>
          <w:divBdr>
            <w:top w:val="none" w:sz="0" w:space="0" w:color="auto"/>
            <w:left w:val="none" w:sz="0" w:space="0" w:color="auto"/>
            <w:bottom w:val="none" w:sz="0" w:space="0" w:color="auto"/>
            <w:right w:val="none" w:sz="0" w:space="0" w:color="auto"/>
          </w:divBdr>
        </w:div>
        <w:div w:id="1885287537">
          <w:marLeft w:val="0"/>
          <w:marRight w:val="0"/>
          <w:marTop w:val="0"/>
          <w:marBottom w:val="0"/>
          <w:divBdr>
            <w:top w:val="none" w:sz="0" w:space="0" w:color="auto"/>
            <w:left w:val="none" w:sz="0" w:space="0" w:color="auto"/>
            <w:bottom w:val="none" w:sz="0" w:space="0" w:color="auto"/>
            <w:right w:val="none" w:sz="0" w:space="0" w:color="auto"/>
          </w:divBdr>
        </w:div>
        <w:div w:id="1847329437">
          <w:marLeft w:val="0"/>
          <w:marRight w:val="0"/>
          <w:marTop w:val="0"/>
          <w:marBottom w:val="0"/>
          <w:divBdr>
            <w:top w:val="none" w:sz="0" w:space="0" w:color="auto"/>
            <w:left w:val="none" w:sz="0" w:space="0" w:color="auto"/>
            <w:bottom w:val="none" w:sz="0" w:space="0" w:color="auto"/>
            <w:right w:val="none" w:sz="0" w:space="0" w:color="auto"/>
          </w:divBdr>
        </w:div>
        <w:div w:id="1421877966">
          <w:marLeft w:val="0"/>
          <w:marRight w:val="0"/>
          <w:marTop w:val="0"/>
          <w:marBottom w:val="0"/>
          <w:divBdr>
            <w:top w:val="none" w:sz="0" w:space="0" w:color="auto"/>
            <w:left w:val="none" w:sz="0" w:space="0" w:color="auto"/>
            <w:bottom w:val="none" w:sz="0" w:space="0" w:color="auto"/>
            <w:right w:val="none" w:sz="0" w:space="0" w:color="auto"/>
          </w:divBdr>
        </w:div>
        <w:div w:id="1563368604">
          <w:marLeft w:val="0"/>
          <w:marRight w:val="0"/>
          <w:marTop w:val="0"/>
          <w:marBottom w:val="0"/>
          <w:divBdr>
            <w:top w:val="none" w:sz="0" w:space="0" w:color="auto"/>
            <w:left w:val="none" w:sz="0" w:space="0" w:color="auto"/>
            <w:bottom w:val="none" w:sz="0" w:space="0" w:color="auto"/>
            <w:right w:val="none" w:sz="0" w:space="0" w:color="auto"/>
          </w:divBdr>
        </w:div>
        <w:div w:id="713190242">
          <w:marLeft w:val="0"/>
          <w:marRight w:val="0"/>
          <w:marTop w:val="0"/>
          <w:marBottom w:val="0"/>
          <w:divBdr>
            <w:top w:val="none" w:sz="0" w:space="0" w:color="auto"/>
            <w:left w:val="none" w:sz="0" w:space="0" w:color="auto"/>
            <w:bottom w:val="none" w:sz="0" w:space="0" w:color="auto"/>
            <w:right w:val="none" w:sz="0" w:space="0" w:color="auto"/>
          </w:divBdr>
        </w:div>
        <w:div w:id="855577262">
          <w:marLeft w:val="0"/>
          <w:marRight w:val="0"/>
          <w:marTop w:val="0"/>
          <w:marBottom w:val="0"/>
          <w:divBdr>
            <w:top w:val="none" w:sz="0" w:space="0" w:color="auto"/>
            <w:left w:val="none" w:sz="0" w:space="0" w:color="auto"/>
            <w:bottom w:val="none" w:sz="0" w:space="0" w:color="auto"/>
            <w:right w:val="none" w:sz="0" w:space="0" w:color="auto"/>
          </w:divBdr>
        </w:div>
        <w:div w:id="861936864">
          <w:marLeft w:val="0"/>
          <w:marRight w:val="0"/>
          <w:marTop w:val="0"/>
          <w:marBottom w:val="0"/>
          <w:divBdr>
            <w:top w:val="none" w:sz="0" w:space="0" w:color="auto"/>
            <w:left w:val="none" w:sz="0" w:space="0" w:color="auto"/>
            <w:bottom w:val="none" w:sz="0" w:space="0" w:color="auto"/>
            <w:right w:val="none" w:sz="0" w:space="0" w:color="auto"/>
          </w:divBdr>
        </w:div>
        <w:div w:id="1084842601">
          <w:marLeft w:val="0"/>
          <w:marRight w:val="0"/>
          <w:marTop w:val="0"/>
          <w:marBottom w:val="0"/>
          <w:divBdr>
            <w:top w:val="none" w:sz="0" w:space="0" w:color="auto"/>
            <w:left w:val="none" w:sz="0" w:space="0" w:color="auto"/>
            <w:bottom w:val="none" w:sz="0" w:space="0" w:color="auto"/>
            <w:right w:val="none" w:sz="0" w:space="0" w:color="auto"/>
          </w:divBdr>
        </w:div>
        <w:div w:id="141234629">
          <w:marLeft w:val="0"/>
          <w:marRight w:val="0"/>
          <w:marTop w:val="0"/>
          <w:marBottom w:val="0"/>
          <w:divBdr>
            <w:top w:val="none" w:sz="0" w:space="0" w:color="auto"/>
            <w:left w:val="none" w:sz="0" w:space="0" w:color="auto"/>
            <w:bottom w:val="none" w:sz="0" w:space="0" w:color="auto"/>
            <w:right w:val="none" w:sz="0" w:space="0" w:color="auto"/>
          </w:divBdr>
        </w:div>
        <w:div w:id="937060517">
          <w:marLeft w:val="0"/>
          <w:marRight w:val="0"/>
          <w:marTop w:val="0"/>
          <w:marBottom w:val="0"/>
          <w:divBdr>
            <w:top w:val="none" w:sz="0" w:space="0" w:color="auto"/>
            <w:left w:val="none" w:sz="0" w:space="0" w:color="auto"/>
            <w:bottom w:val="none" w:sz="0" w:space="0" w:color="auto"/>
            <w:right w:val="none" w:sz="0" w:space="0" w:color="auto"/>
          </w:divBdr>
        </w:div>
        <w:div w:id="461457940">
          <w:marLeft w:val="0"/>
          <w:marRight w:val="0"/>
          <w:marTop w:val="0"/>
          <w:marBottom w:val="0"/>
          <w:divBdr>
            <w:top w:val="none" w:sz="0" w:space="0" w:color="auto"/>
            <w:left w:val="none" w:sz="0" w:space="0" w:color="auto"/>
            <w:bottom w:val="none" w:sz="0" w:space="0" w:color="auto"/>
            <w:right w:val="none" w:sz="0" w:space="0" w:color="auto"/>
          </w:divBdr>
        </w:div>
        <w:div w:id="156850230">
          <w:marLeft w:val="0"/>
          <w:marRight w:val="0"/>
          <w:marTop w:val="0"/>
          <w:marBottom w:val="0"/>
          <w:divBdr>
            <w:top w:val="none" w:sz="0" w:space="0" w:color="auto"/>
            <w:left w:val="none" w:sz="0" w:space="0" w:color="auto"/>
            <w:bottom w:val="none" w:sz="0" w:space="0" w:color="auto"/>
            <w:right w:val="none" w:sz="0" w:space="0" w:color="auto"/>
          </w:divBdr>
        </w:div>
        <w:div w:id="1066878787">
          <w:marLeft w:val="0"/>
          <w:marRight w:val="0"/>
          <w:marTop w:val="0"/>
          <w:marBottom w:val="0"/>
          <w:divBdr>
            <w:top w:val="none" w:sz="0" w:space="0" w:color="auto"/>
            <w:left w:val="none" w:sz="0" w:space="0" w:color="auto"/>
            <w:bottom w:val="none" w:sz="0" w:space="0" w:color="auto"/>
            <w:right w:val="none" w:sz="0" w:space="0" w:color="auto"/>
          </w:divBdr>
        </w:div>
        <w:div w:id="54283495">
          <w:marLeft w:val="0"/>
          <w:marRight w:val="0"/>
          <w:marTop w:val="0"/>
          <w:marBottom w:val="0"/>
          <w:divBdr>
            <w:top w:val="none" w:sz="0" w:space="0" w:color="auto"/>
            <w:left w:val="none" w:sz="0" w:space="0" w:color="auto"/>
            <w:bottom w:val="none" w:sz="0" w:space="0" w:color="auto"/>
            <w:right w:val="none" w:sz="0" w:space="0" w:color="auto"/>
          </w:divBdr>
        </w:div>
        <w:div w:id="1412190647">
          <w:marLeft w:val="0"/>
          <w:marRight w:val="0"/>
          <w:marTop w:val="0"/>
          <w:marBottom w:val="0"/>
          <w:divBdr>
            <w:top w:val="none" w:sz="0" w:space="0" w:color="auto"/>
            <w:left w:val="none" w:sz="0" w:space="0" w:color="auto"/>
            <w:bottom w:val="none" w:sz="0" w:space="0" w:color="auto"/>
            <w:right w:val="none" w:sz="0" w:space="0" w:color="auto"/>
          </w:divBdr>
        </w:div>
        <w:div w:id="2103329326">
          <w:marLeft w:val="0"/>
          <w:marRight w:val="0"/>
          <w:marTop w:val="0"/>
          <w:marBottom w:val="0"/>
          <w:divBdr>
            <w:top w:val="none" w:sz="0" w:space="0" w:color="auto"/>
            <w:left w:val="none" w:sz="0" w:space="0" w:color="auto"/>
            <w:bottom w:val="none" w:sz="0" w:space="0" w:color="auto"/>
            <w:right w:val="none" w:sz="0" w:space="0" w:color="auto"/>
          </w:divBdr>
        </w:div>
        <w:div w:id="2115251289">
          <w:marLeft w:val="0"/>
          <w:marRight w:val="0"/>
          <w:marTop w:val="0"/>
          <w:marBottom w:val="0"/>
          <w:divBdr>
            <w:top w:val="none" w:sz="0" w:space="0" w:color="auto"/>
            <w:left w:val="none" w:sz="0" w:space="0" w:color="auto"/>
            <w:bottom w:val="none" w:sz="0" w:space="0" w:color="auto"/>
            <w:right w:val="none" w:sz="0" w:space="0" w:color="auto"/>
          </w:divBdr>
        </w:div>
        <w:div w:id="1814060304">
          <w:marLeft w:val="0"/>
          <w:marRight w:val="0"/>
          <w:marTop w:val="0"/>
          <w:marBottom w:val="0"/>
          <w:divBdr>
            <w:top w:val="none" w:sz="0" w:space="0" w:color="auto"/>
            <w:left w:val="none" w:sz="0" w:space="0" w:color="auto"/>
            <w:bottom w:val="none" w:sz="0" w:space="0" w:color="auto"/>
            <w:right w:val="none" w:sz="0" w:space="0" w:color="auto"/>
          </w:divBdr>
        </w:div>
        <w:div w:id="1404253555">
          <w:marLeft w:val="0"/>
          <w:marRight w:val="0"/>
          <w:marTop w:val="0"/>
          <w:marBottom w:val="0"/>
          <w:divBdr>
            <w:top w:val="none" w:sz="0" w:space="0" w:color="auto"/>
            <w:left w:val="none" w:sz="0" w:space="0" w:color="auto"/>
            <w:bottom w:val="none" w:sz="0" w:space="0" w:color="auto"/>
            <w:right w:val="none" w:sz="0" w:space="0" w:color="auto"/>
          </w:divBdr>
        </w:div>
        <w:div w:id="464276733">
          <w:marLeft w:val="0"/>
          <w:marRight w:val="0"/>
          <w:marTop w:val="0"/>
          <w:marBottom w:val="0"/>
          <w:divBdr>
            <w:top w:val="none" w:sz="0" w:space="0" w:color="auto"/>
            <w:left w:val="none" w:sz="0" w:space="0" w:color="auto"/>
            <w:bottom w:val="none" w:sz="0" w:space="0" w:color="auto"/>
            <w:right w:val="none" w:sz="0" w:space="0" w:color="auto"/>
          </w:divBdr>
        </w:div>
        <w:div w:id="362093979">
          <w:marLeft w:val="0"/>
          <w:marRight w:val="0"/>
          <w:marTop w:val="0"/>
          <w:marBottom w:val="0"/>
          <w:divBdr>
            <w:top w:val="none" w:sz="0" w:space="0" w:color="auto"/>
            <w:left w:val="none" w:sz="0" w:space="0" w:color="auto"/>
            <w:bottom w:val="none" w:sz="0" w:space="0" w:color="auto"/>
            <w:right w:val="none" w:sz="0" w:space="0" w:color="auto"/>
          </w:divBdr>
        </w:div>
        <w:div w:id="1153982556">
          <w:marLeft w:val="0"/>
          <w:marRight w:val="0"/>
          <w:marTop w:val="0"/>
          <w:marBottom w:val="0"/>
          <w:divBdr>
            <w:top w:val="none" w:sz="0" w:space="0" w:color="auto"/>
            <w:left w:val="none" w:sz="0" w:space="0" w:color="auto"/>
            <w:bottom w:val="none" w:sz="0" w:space="0" w:color="auto"/>
            <w:right w:val="none" w:sz="0" w:space="0" w:color="auto"/>
          </w:divBdr>
        </w:div>
        <w:div w:id="1516260491">
          <w:marLeft w:val="0"/>
          <w:marRight w:val="0"/>
          <w:marTop w:val="0"/>
          <w:marBottom w:val="0"/>
          <w:divBdr>
            <w:top w:val="none" w:sz="0" w:space="0" w:color="auto"/>
            <w:left w:val="none" w:sz="0" w:space="0" w:color="auto"/>
            <w:bottom w:val="none" w:sz="0" w:space="0" w:color="auto"/>
            <w:right w:val="none" w:sz="0" w:space="0" w:color="auto"/>
          </w:divBdr>
        </w:div>
        <w:div w:id="2128574670">
          <w:marLeft w:val="0"/>
          <w:marRight w:val="0"/>
          <w:marTop w:val="0"/>
          <w:marBottom w:val="0"/>
          <w:divBdr>
            <w:top w:val="none" w:sz="0" w:space="0" w:color="auto"/>
            <w:left w:val="none" w:sz="0" w:space="0" w:color="auto"/>
            <w:bottom w:val="none" w:sz="0" w:space="0" w:color="auto"/>
            <w:right w:val="none" w:sz="0" w:space="0" w:color="auto"/>
          </w:divBdr>
        </w:div>
        <w:div w:id="431752690">
          <w:marLeft w:val="0"/>
          <w:marRight w:val="0"/>
          <w:marTop w:val="0"/>
          <w:marBottom w:val="0"/>
          <w:divBdr>
            <w:top w:val="none" w:sz="0" w:space="0" w:color="auto"/>
            <w:left w:val="none" w:sz="0" w:space="0" w:color="auto"/>
            <w:bottom w:val="none" w:sz="0" w:space="0" w:color="auto"/>
            <w:right w:val="none" w:sz="0" w:space="0" w:color="auto"/>
          </w:divBdr>
        </w:div>
        <w:div w:id="622617524">
          <w:marLeft w:val="0"/>
          <w:marRight w:val="0"/>
          <w:marTop w:val="0"/>
          <w:marBottom w:val="0"/>
          <w:divBdr>
            <w:top w:val="none" w:sz="0" w:space="0" w:color="auto"/>
            <w:left w:val="none" w:sz="0" w:space="0" w:color="auto"/>
            <w:bottom w:val="none" w:sz="0" w:space="0" w:color="auto"/>
            <w:right w:val="none" w:sz="0" w:space="0" w:color="auto"/>
          </w:divBdr>
        </w:div>
        <w:div w:id="251546621">
          <w:marLeft w:val="0"/>
          <w:marRight w:val="0"/>
          <w:marTop w:val="0"/>
          <w:marBottom w:val="0"/>
          <w:divBdr>
            <w:top w:val="none" w:sz="0" w:space="0" w:color="auto"/>
            <w:left w:val="none" w:sz="0" w:space="0" w:color="auto"/>
            <w:bottom w:val="none" w:sz="0" w:space="0" w:color="auto"/>
            <w:right w:val="none" w:sz="0" w:space="0" w:color="auto"/>
          </w:divBdr>
        </w:div>
        <w:div w:id="1512332839">
          <w:marLeft w:val="0"/>
          <w:marRight w:val="0"/>
          <w:marTop w:val="0"/>
          <w:marBottom w:val="0"/>
          <w:divBdr>
            <w:top w:val="none" w:sz="0" w:space="0" w:color="auto"/>
            <w:left w:val="none" w:sz="0" w:space="0" w:color="auto"/>
            <w:bottom w:val="none" w:sz="0" w:space="0" w:color="auto"/>
            <w:right w:val="none" w:sz="0" w:space="0" w:color="auto"/>
          </w:divBdr>
        </w:div>
        <w:div w:id="780762303">
          <w:marLeft w:val="0"/>
          <w:marRight w:val="0"/>
          <w:marTop w:val="0"/>
          <w:marBottom w:val="0"/>
          <w:divBdr>
            <w:top w:val="none" w:sz="0" w:space="0" w:color="auto"/>
            <w:left w:val="none" w:sz="0" w:space="0" w:color="auto"/>
            <w:bottom w:val="none" w:sz="0" w:space="0" w:color="auto"/>
            <w:right w:val="none" w:sz="0" w:space="0" w:color="auto"/>
          </w:divBdr>
        </w:div>
        <w:div w:id="1255749874">
          <w:marLeft w:val="0"/>
          <w:marRight w:val="0"/>
          <w:marTop w:val="0"/>
          <w:marBottom w:val="0"/>
          <w:divBdr>
            <w:top w:val="none" w:sz="0" w:space="0" w:color="auto"/>
            <w:left w:val="none" w:sz="0" w:space="0" w:color="auto"/>
            <w:bottom w:val="none" w:sz="0" w:space="0" w:color="auto"/>
            <w:right w:val="none" w:sz="0" w:space="0" w:color="auto"/>
          </w:divBdr>
        </w:div>
        <w:div w:id="994457837">
          <w:marLeft w:val="0"/>
          <w:marRight w:val="0"/>
          <w:marTop w:val="0"/>
          <w:marBottom w:val="0"/>
          <w:divBdr>
            <w:top w:val="none" w:sz="0" w:space="0" w:color="auto"/>
            <w:left w:val="none" w:sz="0" w:space="0" w:color="auto"/>
            <w:bottom w:val="none" w:sz="0" w:space="0" w:color="auto"/>
            <w:right w:val="none" w:sz="0" w:space="0" w:color="auto"/>
          </w:divBdr>
        </w:div>
        <w:div w:id="1831871808">
          <w:marLeft w:val="0"/>
          <w:marRight w:val="0"/>
          <w:marTop w:val="0"/>
          <w:marBottom w:val="0"/>
          <w:divBdr>
            <w:top w:val="none" w:sz="0" w:space="0" w:color="auto"/>
            <w:left w:val="none" w:sz="0" w:space="0" w:color="auto"/>
            <w:bottom w:val="none" w:sz="0" w:space="0" w:color="auto"/>
            <w:right w:val="none" w:sz="0" w:space="0" w:color="auto"/>
          </w:divBdr>
        </w:div>
        <w:div w:id="532571281">
          <w:marLeft w:val="0"/>
          <w:marRight w:val="0"/>
          <w:marTop w:val="0"/>
          <w:marBottom w:val="0"/>
          <w:divBdr>
            <w:top w:val="none" w:sz="0" w:space="0" w:color="auto"/>
            <w:left w:val="none" w:sz="0" w:space="0" w:color="auto"/>
            <w:bottom w:val="none" w:sz="0" w:space="0" w:color="auto"/>
            <w:right w:val="none" w:sz="0" w:space="0" w:color="auto"/>
          </w:divBdr>
        </w:div>
        <w:div w:id="627735489">
          <w:marLeft w:val="0"/>
          <w:marRight w:val="0"/>
          <w:marTop w:val="0"/>
          <w:marBottom w:val="0"/>
          <w:divBdr>
            <w:top w:val="none" w:sz="0" w:space="0" w:color="auto"/>
            <w:left w:val="none" w:sz="0" w:space="0" w:color="auto"/>
            <w:bottom w:val="none" w:sz="0" w:space="0" w:color="auto"/>
            <w:right w:val="none" w:sz="0" w:space="0" w:color="auto"/>
          </w:divBdr>
        </w:div>
        <w:div w:id="1402942105">
          <w:marLeft w:val="0"/>
          <w:marRight w:val="0"/>
          <w:marTop w:val="0"/>
          <w:marBottom w:val="0"/>
          <w:divBdr>
            <w:top w:val="none" w:sz="0" w:space="0" w:color="auto"/>
            <w:left w:val="none" w:sz="0" w:space="0" w:color="auto"/>
            <w:bottom w:val="none" w:sz="0" w:space="0" w:color="auto"/>
            <w:right w:val="none" w:sz="0" w:space="0" w:color="auto"/>
          </w:divBdr>
        </w:div>
        <w:div w:id="583956715">
          <w:marLeft w:val="0"/>
          <w:marRight w:val="0"/>
          <w:marTop w:val="0"/>
          <w:marBottom w:val="0"/>
          <w:divBdr>
            <w:top w:val="none" w:sz="0" w:space="0" w:color="auto"/>
            <w:left w:val="none" w:sz="0" w:space="0" w:color="auto"/>
            <w:bottom w:val="none" w:sz="0" w:space="0" w:color="auto"/>
            <w:right w:val="none" w:sz="0" w:space="0" w:color="auto"/>
          </w:divBdr>
        </w:div>
        <w:div w:id="155852485">
          <w:marLeft w:val="0"/>
          <w:marRight w:val="0"/>
          <w:marTop w:val="0"/>
          <w:marBottom w:val="0"/>
          <w:divBdr>
            <w:top w:val="none" w:sz="0" w:space="0" w:color="auto"/>
            <w:left w:val="none" w:sz="0" w:space="0" w:color="auto"/>
            <w:bottom w:val="none" w:sz="0" w:space="0" w:color="auto"/>
            <w:right w:val="none" w:sz="0" w:space="0" w:color="auto"/>
          </w:divBdr>
        </w:div>
        <w:div w:id="34232636">
          <w:marLeft w:val="0"/>
          <w:marRight w:val="0"/>
          <w:marTop w:val="0"/>
          <w:marBottom w:val="0"/>
          <w:divBdr>
            <w:top w:val="none" w:sz="0" w:space="0" w:color="auto"/>
            <w:left w:val="none" w:sz="0" w:space="0" w:color="auto"/>
            <w:bottom w:val="none" w:sz="0" w:space="0" w:color="auto"/>
            <w:right w:val="none" w:sz="0" w:space="0" w:color="auto"/>
          </w:divBdr>
        </w:div>
        <w:div w:id="1778258821">
          <w:marLeft w:val="0"/>
          <w:marRight w:val="0"/>
          <w:marTop w:val="0"/>
          <w:marBottom w:val="0"/>
          <w:divBdr>
            <w:top w:val="none" w:sz="0" w:space="0" w:color="auto"/>
            <w:left w:val="none" w:sz="0" w:space="0" w:color="auto"/>
            <w:bottom w:val="none" w:sz="0" w:space="0" w:color="auto"/>
            <w:right w:val="none" w:sz="0" w:space="0" w:color="auto"/>
          </w:divBdr>
        </w:div>
        <w:div w:id="1635477199">
          <w:marLeft w:val="0"/>
          <w:marRight w:val="0"/>
          <w:marTop w:val="0"/>
          <w:marBottom w:val="0"/>
          <w:divBdr>
            <w:top w:val="none" w:sz="0" w:space="0" w:color="auto"/>
            <w:left w:val="none" w:sz="0" w:space="0" w:color="auto"/>
            <w:bottom w:val="none" w:sz="0" w:space="0" w:color="auto"/>
            <w:right w:val="none" w:sz="0" w:space="0" w:color="auto"/>
          </w:divBdr>
        </w:div>
        <w:div w:id="896863112">
          <w:marLeft w:val="0"/>
          <w:marRight w:val="0"/>
          <w:marTop w:val="0"/>
          <w:marBottom w:val="0"/>
          <w:divBdr>
            <w:top w:val="none" w:sz="0" w:space="0" w:color="auto"/>
            <w:left w:val="none" w:sz="0" w:space="0" w:color="auto"/>
            <w:bottom w:val="none" w:sz="0" w:space="0" w:color="auto"/>
            <w:right w:val="none" w:sz="0" w:space="0" w:color="auto"/>
          </w:divBdr>
        </w:div>
        <w:div w:id="1683778093">
          <w:marLeft w:val="0"/>
          <w:marRight w:val="0"/>
          <w:marTop w:val="0"/>
          <w:marBottom w:val="0"/>
          <w:divBdr>
            <w:top w:val="none" w:sz="0" w:space="0" w:color="auto"/>
            <w:left w:val="none" w:sz="0" w:space="0" w:color="auto"/>
            <w:bottom w:val="none" w:sz="0" w:space="0" w:color="auto"/>
            <w:right w:val="none" w:sz="0" w:space="0" w:color="auto"/>
          </w:divBdr>
        </w:div>
        <w:div w:id="1492796583">
          <w:marLeft w:val="0"/>
          <w:marRight w:val="0"/>
          <w:marTop w:val="0"/>
          <w:marBottom w:val="0"/>
          <w:divBdr>
            <w:top w:val="none" w:sz="0" w:space="0" w:color="auto"/>
            <w:left w:val="none" w:sz="0" w:space="0" w:color="auto"/>
            <w:bottom w:val="none" w:sz="0" w:space="0" w:color="auto"/>
            <w:right w:val="none" w:sz="0" w:space="0" w:color="auto"/>
          </w:divBdr>
        </w:div>
        <w:div w:id="1171288459">
          <w:marLeft w:val="0"/>
          <w:marRight w:val="0"/>
          <w:marTop w:val="0"/>
          <w:marBottom w:val="0"/>
          <w:divBdr>
            <w:top w:val="none" w:sz="0" w:space="0" w:color="auto"/>
            <w:left w:val="none" w:sz="0" w:space="0" w:color="auto"/>
            <w:bottom w:val="none" w:sz="0" w:space="0" w:color="auto"/>
            <w:right w:val="none" w:sz="0" w:space="0" w:color="auto"/>
          </w:divBdr>
        </w:div>
        <w:div w:id="2056809137">
          <w:marLeft w:val="0"/>
          <w:marRight w:val="0"/>
          <w:marTop w:val="0"/>
          <w:marBottom w:val="0"/>
          <w:divBdr>
            <w:top w:val="none" w:sz="0" w:space="0" w:color="auto"/>
            <w:left w:val="none" w:sz="0" w:space="0" w:color="auto"/>
            <w:bottom w:val="none" w:sz="0" w:space="0" w:color="auto"/>
            <w:right w:val="none" w:sz="0" w:space="0" w:color="auto"/>
          </w:divBdr>
        </w:div>
        <w:div w:id="697513992">
          <w:marLeft w:val="0"/>
          <w:marRight w:val="0"/>
          <w:marTop w:val="0"/>
          <w:marBottom w:val="0"/>
          <w:divBdr>
            <w:top w:val="none" w:sz="0" w:space="0" w:color="auto"/>
            <w:left w:val="none" w:sz="0" w:space="0" w:color="auto"/>
            <w:bottom w:val="none" w:sz="0" w:space="0" w:color="auto"/>
            <w:right w:val="none" w:sz="0" w:space="0" w:color="auto"/>
          </w:divBdr>
        </w:div>
        <w:div w:id="583225488">
          <w:marLeft w:val="0"/>
          <w:marRight w:val="0"/>
          <w:marTop w:val="0"/>
          <w:marBottom w:val="0"/>
          <w:divBdr>
            <w:top w:val="none" w:sz="0" w:space="0" w:color="auto"/>
            <w:left w:val="none" w:sz="0" w:space="0" w:color="auto"/>
            <w:bottom w:val="none" w:sz="0" w:space="0" w:color="auto"/>
            <w:right w:val="none" w:sz="0" w:space="0" w:color="auto"/>
          </w:divBdr>
        </w:div>
        <w:div w:id="848831580">
          <w:marLeft w:val="0"/>
          <w:marRight w:val="0"/>
          <w:marTop w:val="0"/>
          <w:marBottom w:val="0"/>
          <w:divBdr>
            <w:top w:val="none" w:sz="0" w:space="0" w:color="auto"/>
            <w:left w:val="none" w:sz="0" w:space="0" w:color="auto"/>
            <w:bottom w:val="none" w:sz="0" w:space="0" w:color="auto"/>
            <w:right w:val="none" w:sz="0" w:space="0" w:color="auto"/>
          </w:divBdr>
        </w:div>
      </w:divsChild>
    </w:div>
    <w:div w:id="1637560709">
      <w:bodyDiv w:val="1"/>
      <w:marLeft w:val="0"/>
      <w:marRight w:val="0"/>
      <w:marTop w:val="0"/>
      <w:marBottom w:val="0"/>
      <w:divBdr>
        <w:top w:val="none" w:sz="0" w:space="0" w:color="auto"/>
        <w:left w:val="none" w:sz="0" w:space="0" w:color="auto"/>
        <w:bottom w:val="none" w:sz="0" w:space="0" w:color="auto"/>
        <w:right w:val="none" w:sz="0" w:space="0" w:color="auto"/>
      </w:divBdr>
    </w:div>
    <w:div w:id="1705863739">
      <w:bodyDiv w:val="1"/>
      <w:marLeft w:val="0"/>
      <w:marRight w:val="0"/>
      <w:marTop w:val="0"/>
      <w:marBottom w:val="0"/>
      <w:divBdr>
        <w:top w:val="none" w:sz="0" w:space="0" w:color="auto"/>
        <w:left w:val="none" w:sz="0" w:space="0" w:color="auto"/>
        <w:bottom w:val="none" w:sz="0" w:space="0" w:color="auto"/>
        <w:right w:val="none" w:sz="0" w:space="0" w:color="auto"/>
      </w:divBdr>
    </w:div>
    <w:div w:id="1730568760">
      <w:bodyDiv w:val="1"/>
      <w:marLeft w:val="0"/>
      <w:marRight w:val="0"/>
      <w:marTop w:val="0"/>
      <w:marBottom w:val="0"/>
      <w:divBdr>
        <w:top w:val="none" w:sz="0" w:space="0" w:color="auto"/>
        <w:left w:val="none" w:sz="0" w:space="0" w:color="auto"/>
        <w:bottom w:val="none" w:sz="0" w:space="0" w:color="auto"/>
        <w:right w:val="none" w:sz="0" w:space="0" w:color="auto"/>
      </w:divBdr>
    </w:div>
    <w:div w:id="1747722398">
      <w:bodyDiv w:val="1"/>
      <w:marLeft w:val="0"/>
      <w:marRight w:val="0"/>
      <w:marTop w:val="0"/>
      <w:marBottom w:val="0"/>
      <w:divBdr>
        <w:top w:val="none" w:sz="0" w:space="0" w:color="auto"/>
        <w:left w:val="none" w:sz="0" w:space="0" w:color="auto"/>
        <w:bottom w:val="none" w:sz="0" w:space="0" w:color="auto"/>
        <w:right w:val="none" w:sz="0" w:space="0" w:color="auto"/>
      </w:divBdr>
    </w:div>
    <w:div w:id="1778602410">
      <w:bodyDiv w:val="1"/>
      <w:marLeft w:val="0"/>
      <w:marRight w:val="0"/>
      <w:marTop w:val="0"/>
      <w:marBottom w:val="0"/>
      <w:divBdr>
        <w:top w:val="none" w:sz="0" w:space="0" w:color="auto"/>
        <w:left w:val="none" w:sz="0" w:space="0" w:color="auto"/>
        <w:bottom w:val="none" w:sz="0" w:space="0" w:color="auto"/>
        <w:right w:val="none" w:sz="0" w:space="0" w:color="auto"/>
      </w:divBdr>
    </w:div>
    <w:div w:id="1854765044">
      <w:bodyDiv w:val="1"/>
      <w:marLeft w:val="0"/>
      <w:marRight w:val="0"/>
      <w:marTop w:val="0"/>
      <w:marBottom w:val="0"/>
      <w:divBdr>
        <w:top w:val="none" w:sz="0" w:space="0" w:color="auto"/>
        <w:left w:val="none" w:sz="0" w:space="0" w:color="auto"/>
        <w:bottom w:val="none" w:sz="0" w:space="0" w:color="auto"/>
        <w:right w:val="none" w:sz="0" w:space="0" w:color="auto"/>
      </w:divBdr>
    </w:div>
    <w:div w:id="1916278089">
      <w:bodyDiv w:val="1"/>
      <w:marLeft w:val="0"/>
      <w:marRight w:val="0"/>
      <w:marTop w:val="0"/>
      <w:marBottom w:val="0"/>
      <w:divBdr>
        <w:top w:val="none" w:sz="0" w:space="0" w:color="auto"/>
        <w:left w:val="none" w:sz="0" w:space="0" w:color="auto"/>
        <w:bottom w:val="none" w:sz="0" w:space="0" w:color="auto"/>
        <w:right w:val="none" w:sz="0" w:space="0" w:color="auto"/>
      </w:divBdr>
    </w:div>
    <w:div w:id="1994141118">
      <w:bodyDiv w:val="1"/>
      <w:marLeft w:val="0"/>
      <w:marRight w:val="0"/>
      <w:marTop w:val="0"/>
      <w:marBottom w:val="0"/>
      <w:divBdr>
        <w:top w:val="none" w:sz="0" w:space="0" w:color="auto"/>
        <w:left w:val="none" w:sz="0" w:space="0" w:color="auto"/>
        <w:bottom w:val="none" w:sz="0" w:space="0" w:color="auto"/>
        <w:right w:val="none" w:sz="0" w:space="0" w:color="auto"/>
      </w:divBdr>
    </w:div>
    <w:div w:id="2097050230">
      <w:bodyDiv w:val="1"/>
      <w:marLeft w:val="0"/>
      <w:marRight w:val="0"/>
      <w:marTop w:val="0"/>
      <w:marBottom w:val="0"/>
      <w:divBdr>
        <w:top w:val="none" w:sz="0" w:space="0" w:color="auto"/>
        <w:left w:val="none" w:sz="0" w:space="0" w:color="auto"/>
        <w:bottom w:val="none" w:sz="0" w:space="0" w:color="auto"/>
        <w:right w:val="none" w:sz="0" w:space="0" w:color="auto"/>
      </w:divBdr>
    </w:div>
    <w:div w:id="21092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online.org.uk/knowledge/sikhism/" TargetMode="External"/><Relationship Id="rId21" Type="http://schemas.openxmlformats.org/officeDocument/2006/relationships/hyperlink" Target="https://www.cscjes-cronfa.co.uk/networks/5ac42c7e-8c27-46c8-8c7d-d5349c9b5b47/files/59f4f7f8-cfb6-4817-a02e-f98898c0fb43" TargetMode="External"/><Relationship Id="rId63" Type="http://schemas.openxmlformats.org/officeDocument/2006/relationships/hyperlink" Target="https://www.jw.org/cy/" TargetMode="External"/><Relationship Id="rId159" Type="http://schemas.openxmlformats.org/officeDocument/2006/relationships/hyperlink" Target="https://hwb.gov.wales/cwricwlwm-i-gymru/cynllunio-eich-cwricwlwm/datblygu-gweledigaeth-ar-gyfer-dylunio-cwricwlwm/" TargetMode="External"/><Relationship Id="rId170" Type="http://schemas.openxmlformats.org/officeDocument/2006/relationships/hyperlink" Target="https://www.cscjes-cronfa.co.uk/networks/95dbdf69-6c2e-4071-bda1-57979a1f3e3d" TargetMode="External"/><Relationship Id="rId226" Type="http://schemas.openxmlformats.org/officeDocument/2006/relationships/hyperlink" Target="https://www.cscjes-cronfa.co.uk/repository/resource/2fa5af39-f326-443d-874c-120ee32fad08/overview" TargetMode="External"/><Relationship Id="rId268" Type="http://schemas.openxmlformats.org/officeDocument/2006/relationships/hyperlink" Target="https://www.bbc.co.uk/teach/school-radio/primary-school-assemblies-collective-worship-ks1-ks2/zmsnm39" TargetMode="External"/><Relationship Id="rId32" Type="http://schemas.openxmlformats.org/officeDocument/2006/relationships/hyperlink" Target="https://www.cscjes-cronfa.co.uk/repository/resource/d7c6ef1b-5473-401f-a7d9-5e92bea055a6/overview" TargetMode="External"/><Relationship Id="rId74" Type="http://schemas.openxmlformats.org/officeDocument/2006/relationships/hyperlink" Target="https://eur02.safelinks.protection.outlook.com/?url=https%3A%2F%2Fheritage.humanists.uk%2Fwales%2F&amp;data=05%7C01%7CDonna.Graves%40cscjes.org.uk%7Cf8f96dc86f1a44d4867e08dbec443ba5%7C4f3f0e52b734416494091b601d147993%7C0%7C0%7C638363550642484759%7CUnknown%7CTWFpbGZsb3d8eyJWIjoiMC4wLjAwMDAiLCJQIjoiV2luMzIiLCJBTiI6Ik1haWwiLCJXVCI6Mn0%3D%7C3000%7C%7C%7C&amp;sdata=lokkXb9y9N6zuxkQs0DyRXbcE5BVmG%2BplSeiMbYmn0A%3D&amp;reserved=0" TargetMode="External"/><Relationship Id="rId128" Type="http://schemas.openxmlformats.org/officeDocument/2006/relationships/hyperlink" Target="https://www.youtube.com/watch?v=AFRxKF-Jdos" TargetMode="External"/><Relationship Id="rId5" Type="http://schemas.openxmlformats.org/officeDocument/2006/relationships/footnotes" Target="footnotes.xml"/><Relationship Id="rId95" Type="http://schemas.openxmlformats.org/officeDocument/2006/relationships/hyperlink" Target="https://eur02.safelinks.protection.outlook.com/?url=https%3A%2F%2Fvieducation.co.uk%2Fschools%2F&amp;data=05%7C01%7CDonna.Graves%40cscjes.org.uk%7C3822f371e48e4640c79808dac94b9c2e%7C4f3f0e52b734416494091b601d147993%7C0%7C0%7C638043624020511158%7CUnknown%7CTWFpbGZsb3d8eyJWIjoiMC4wLjAwMDAiLCJQIjoiV2luMzIiLCJBTiI6Ik1haWwiLCJXVCI6Mn0%3D%7C3000%7C%7C%7C&amp;sdata=zaJX1jOM3YqFkvT24gvMndhkZ8SiNtzBIKHKvxOlhsE%3D&amp;reserved=0" TargetMode="External"/><Relationship Id="rId160" Type="http://schemas.openxmlformats.org/officeDocument/2006/relationships/hyperlink" Target="https://hwb.gov.wales/cwricwlwm-i-gymru/cynllunio-eich-cwricwlwm/egwyddorion-ar-gyfer-cynllunio-ch-cwricwlwm/" TargetMode="External"/><Relationship Id="rId181" Type="http://schemas.openxmlformats.org/officeDocument/2006/relationships/hyperlink" Target="https://www.cscjes-cronfa.co.uk/" TargetMode="External"/><Relationship Id="rId216" Type="http://schemas.openxmlformats.org/officeDocument/2006/relationships/hyperlink" Target="https://www.cscjes-cronfa.co.uk/repository/resource/8b5eae2e-04f5-4aa1-b426-cf2f53dc1ec3/en/overview" TargetMode="External"/><Relationship Id="rId237" Type="http://schemas.openxmlformats.org/officeDocument/2006/relationships/hyperlink" Target="https://www.christianaid.org.uk/get-involved/get-involved-locally/wales/cymorth-cristnogol-yng-nghymru" TargetMode="External"/><Relationship Id="rId258" Type="http://schemas.openxmlformats.org/officeDocument/2006/relationships/hyperlink" Target="https://dioceseofstasaph.org.uk/coronavirus/resources-foryoung-people/" TargetMode="External"/><Relationship Id="rId22" Type="http://schemas.openxmlformats.org/officeDocument/2006/relationships/hyperlink" Target="https://www.cscjes-cronfa.co.uk/repository/resource/18a1aa9c-bffa-420f-868c-4aa23d8e38b5/overview" TargetMode="External"/><Relationship Id="rId43" Type="http://schemas.openxmlformats.org/officeDocument/2006/relationships/hyperlink" Target="https://www.cscjes-cronfa.co.uk/repository/resource/40830fb0-85c9-483c-9af4-b1c523794940/overview" TargetMode="External"/><Relationship Id="rId64" Type="http://schemas.openxmlformats.org/officeDocument/2006/relationships/hyperlink" Target="https://www.reonline.org.uk/knowledge/jewish-worldview-traditions/" TargetMode="External"/><Relationship Id="rId118" Type="http://schemas.openxmlformats.org/officeDocument/2006/relationships/hyperlink" Target="https://www.reonline.org.uk/teaching-resources/?filters=%7B%22sikhi%22%3A%7B%22term_id%22%3A%2224%22%2C%22taxonomy%22%3A%22religion%22%7D%7D" TargetMode="External"/><Relationship Id="rId139" Type="http://schemas.openxmlformats.org/officeDocument/2006/relationships/hyperlink" Target="https://hwb.gov.wales/cwricwlwm-i-gymru" TargetMode="External"/><Relationship Id="rId85" Type="http://schemas.openxmlformats.org/officeDocument/2006/relationships/hyperlink" Target="https://www.amazon.co.uk/Scepticism-Possibility-Knowledge-C-Grayling/dp/1441154361/ref=tmm_pap_swatch_0?_encoding=UTF8&amp;qid=&amp;sr=" TargetMode="External"/><Relationship Id="rId150" Type="http://schemas.openxmlformats.org/officeDocument/2006/relationships/hyperlink" Target="https://www.natre.org.uk/" TargetMode="External"/><Relationship Id="rId171" Type="http://schemas.openxmlformats.org/officeDocument/2006/relationships/hyperlink" Target="https://www.cscjes.org.uk/repository/discovery/resource/6a2ec783-d2ca-4475-a774-cc88bc3d812d/en?sort=recent&amp;strict=0" TargetMode="External"/><Relationship Id="rId192" Type="http://schemas.openxmlformats.org/officeDocument/2006/relationships/hyperlink" Target="https://hwb.gov.wales/cwricwlwm-i-gymru/y-dyniaethau/cynllunio-eich-cwricwlwm/" TargetMode="External"/><Relationship Id="rId206" Type="http://schemas.openxmlformats.org/officeDocument/2006/relationships/hyperlink" Target="https://www.youtube.com/watch?v=ITCVG-NmWx4&amp;list=PLYwqn2mMgUdmaR2JxteJ3FEz9ZKVj4Tx5&amp;index=27" TargetMode="External"/><Relationship Id="rId227" Type="http://schemas.openxmlformats.org/officeDocument/2006/relationships/hyperlink" Target="https://drive.google.com/file/d/149OtijKIL4F3qYbLXUVYzv4cRGhyk4IL/view" TargetMode="External"/><Relationship Id="rId248" Type="http://schemas.openxmlformats.org/officeDocument/2006/relationships/hyperlink" Target="http://www.primaryresources.co.uk/assembly/assembl%20y.htm" TargetMode="External"/><Relationship Id="rId269" Type="http://schemas.openxmlformats.org/officeDocument/2006/relationships/hyperlink" Target="https://www.bbc.co.uk/sounds/brand/b03g64r8" TargetMode="External"/><Relationship Id="rId12" Type="http://schemas.openxmlformats.org/officeDocument/2006/relationships/hyperlink" Target="https://www.cscjes-cronfa.co.uk/playlists/view/8cb80339-6969-4d48-952b-e6807a17f6b6/cy/1?options=NaLssff8YFMeKVw0qls4%252B229MHMZvzB7XKA6DyPcNbAycmklU2jHToRyvOMFHS%252FSa80lqmsJrDWc%252Fhl9k4xbljG5am7ZTfOmmvFnMyUezvQTABzkSe06D9NW69HW7Xt9BWJIwU5ljOYt5MYTuYjB3Q%253D%253D" TargetMode="External"/><Relationship Id="rId33" Type="http://schemas.openxmlformats.org/officeDocument/2006/relationships/hyperlink" Target="https://www.jewishheritage.wales/cy" TargetMode="External"/><Relationship Id="rId108" Type="http://schemas.openxmlformats.org/officeDocument/2006/relationships/hyperlink" Target="https://www.bbc.co.uk/bitesize/topics/zbbdnrd" TargetMode="External"/><Relationship Id="rId129" Type="http://schemas.openxmlformats.org/officeDocument/2006/relationships/hyperlink" Target="https://www.reonline.org.uk/knowledge/zoroastrian/?page_id=365" TargetMode="External"/><Relationship Id="rId54" Type="http://schemas.openxmlformats.org/officeDocument/2006/relationships/hyperlink" Target="https://www.reonline.org.uk/teaching-resources/?filters=%7B%22ethics%22%3A%7B%22term_id%22%3A%22128%22%2C%22taxonomy%22%3A%22religion%22%7D%7D" TargetMode="External"/><Relationship Id="rId75" Type="http://schemas.openxmlformats.org/officeDocument/2006/relationships/hyperlink" Target="https://eur02.safelinks.protection.outlook.com/?url=https%3A%2F%2Funderstandinghumanism.org.uk%2Fearly-years%2F&amp;data=05%7C01%7CDonna.Graves%40cscjes.org.uk%7Cf8f96dc86f1a44d4867e08dbec443ba5%7C4f3f0e52b734416494091b601d147993%7C0%7C0%7C638363550642484759%7CUnknown%7CTWFpbGZsb3d8eyJWIjoiMC4wLjAwMDAiLCJQIjoiV2luMzIiLCJBTiI6Ik1haWwiLCJXVCI6Mn0%3D%7C3000%7C%7C%7C&amp;sdata=HG7bkWx4Keo9yOuMzk9dZ%2F0neJT8hmsxqtI1987ba%2B8%3D&amp;reserved=0" TargetMode="External"/><Relationship Id="rId96" Type="http://schemas.openxmlformats.org/officeDocument/2006/relationships/hyperlink" Target="https://www.natre.org.uk/news/latest-news/veganism-as-a-worldview-in-re/" TargetMode="External"/><Relationship Id="rId140" Type="http://schemas.openxmlformats.org/officeDocument/2006/relationships/hyperlink" Target="https://wasacre.org.uk/cym/" TargetMode="External"/><Relationship Id="rId161" Type="http://schemas.openxmlformats.org/officeDocument/2006/relationships/hyperlink" Target="https://www.cscjes-cronfa.co.uk/repository/resource/fd8dce99-4d92-491c-875f-e137b4073fe5/overview" TargetMode="External"/><Relationship Id="rId182" Type="http://schemas.openxmlformats.org/officeDocument/2006/relationships/hyperlink" Target="https://www.cscjes-cronfa.co.uk/networks/d57a0e15-4ca1-41f8-a983-215a19a384ea" TargetMode="External"/><Relationship Id="rId217" Type="http://schemas.openxmlformats.org/officeDocument/2006/relationships/hyperlink" Target="https://darpl.cymru/" TargetMode="External"/><Relationship Id="rId6" Type="http://schemas.openxmlformats.org/officeDocument/2006/relationships/endnotes" Target="endnotes.xml"/><Relationship Id="rId238" Type="http://schemas.openxmlformats.org/officeDocument/2006/relationships/hyperlink" Target="https://resources.hwb.wales.gov.uk/VTC/2017/Rocka%20ndRollPoet/ca2/gwasanaethau.html%20https:/resources.hwb.wales.gov.uk/VTC/2017/Rocka%20ndRollPoet/ca3/gwasanaethau.html" TargetMode="External"/><Relationship Id="rId259" Type="http://schemas.openxmlformats.org/officeDocument/2006/relationships/hyperlink" Target="https://twitter.com/swanbreced" TargetMode="External"/><Relationship Id="rId23" Type="http://schemas.openxmlformats.org/officeDocument/2006/relationships/hyperlink" Target="https://www.cscjes-cronfa.co.uk/networks/d57a0e15-4ca1-41f8-a983-215a19a384ea/files/5962e263-6791-4dfb-ac1f-0d49ab58d68f" TargetMode="External"/><Relationship Id="rId119" Type="http://schemas.openxmlformats.org/officeDocument/2006/relationships/hyperlink" Target="https://www.britannica.com/topic/Sikhism" TargetMode="External"/><Relationship Id="rId270" Type="http://schemas.openxmlformats.org/officeDocument/2006/relationships/hyperlink" Target="https://www.youtube.com/channel/UC4KN50fal7f45fx2DqG7ttg/search?query=Collective+Worship" TargetMode="External"/><Relationship Id="rId44" Type="http://schemas.openxmlformats.org/officeDocument/2006/relationships/hyperlink" Target="https://www.cscjes-cronfa.co.uk/repository/resource/3edeccc1-a5ea-4996-a7e5-7363eee83385/overview" TargetMode="External"/><Relationship Id="rId65" Type="http://schemas.openxmlformats.org/officeDocument/2006/relationships/hyperlink" Target="https://www.reonline.org.uk/teaching-resources/?filters=%7B%22jewish%22%3A%7B%22term_id%22%3A%2217%22%2C%22taxonomy%22%3A%22religion%22%7D%7D" TargetMode="External"/><Relationship Id="rId86" Type="http://schemas.openxmlformats.org/officeDocument/2006/relationships/hyperlink" Target="https://www.britannica.com/topic/agnosticism" TargetMode="External"/><Relationship Id="rId130" Type="http://schemas.openxmlformats.org/officeDocument/2006/relationships/hyperlink" Target="https://www.bbc.co.uk/religion/religions/zoroastrian/" TargetMode="External"/><Relationship Id="rId151" Type="http://schemas.openxmlformats.org/officeDocument/2006/relationships/hyperlink" Target="https://www.retoday.org.uk/" TargetMode="External"/><Relationship Id="rId172" Type="http://schemas.openxmlformats.org/officeDocument/2006/relationships/hyperlink" Target="https://www.cscjes.org.uk/repository/discovery/resource/cf16dc24-d17b-4cae-a859-e1c305428740/en?sort=recent&amp;strict=0" TargetMode="External"/><Relationship Id="rId193" Type="http://schemas.openxmlformats.org/officeDocument/2006/relationships/hyperlink" Target="https://hwb.gov.wales/cwricwlwm-i-gymru/cynllunio-eich-cwricwlwm/datblygu-gweledigaeth-ar-gyfer-cynllunio-cwricwlwm/" TargetMode="External"/><Relationship Id="rId207" Type="http://schemas.openxmlformats.org/officeDocument/2006/relationships/hyperlink" Target="https://www.cscjes-cronfa.co.uk/repository/resource/e6df93ca-e944-48d9-803b-1171e93e9e31/en/overview" TargetMode="External"/><Relationship Id="rId228" Type="http://schemas.openxmlformats.org/officeDocument/2006/relationships/hyperlink" Target="https://drive.google.com/file/d/149OtijKIL4F3qYbLXUVYzv4cRGhyk4IL/view" TargetMode="External"/><Relationship Id="rId249" Type="http://schemas.openxmlformats.org/officeDocument/2006/relationships/hyperlink" Target="https://www.tes.com/teaching-resource/500-valuesassemblies-hundreds-of-free-assemblies-withpowerpoints-stories-videos-and-quotes-11866521" TargetMode="External"/><Relationship Id="rId13" Type="http://schemas.openxmlformats.org/officeDocument/2006/relationships/hyperlink" Target="https://www.cscjes-cronfa.co.uk/repository/resource/65a95e2a-1bcd-47ec-baec-1f42f87ce268/overview" TargetMode="External"/><Relationship Id="rId109" Type="http://schemas.openxmlformats.org/officeDocument/2006/relationships/hyperlink" Target="https://www.bbc.co.uk/bitesize/topics/zkdk382" TargetMode="External"/><Relationship Id="rId260" Type="http://schemas.openxmlformats.org/officeDocument/2006/relationships/hyperlink" Target="https://www.stalbans.anglican.org/schools/worship-athome/" TargetMode="External"/><Relationship Id="rId34" Type="http://schemas.openxmlformats.org/officeDocument/2006/relationships/hyperlink" Target="https://birmingham-faith-visits.theartssociety.org/" TargetMode="External"/><Relationship Id="rId55" Type="http://schemas.openxmlformats.org/officeDocument/2006/relationships/hyperlink" Target="https://www.reonline.org.uk/knowledge/hindu-worldview-traditions/" TargetMode="External"/><Relationship Id="rId76" Type="http://schemas.openxmlformats.org/officeDocument/2006/relationships/hyperlink" Target="https://www.reonline.org.uk/teaching-resources/?filters=%7B%22atheist%22%3A%7B%22term_id%22%3A%22114%22%2C%22taxonomy%22%3A%22religion%22%7D%7D" TargetMode="External"/><Relationship Id="rId97" Type="http://schemas.openxmlformats.org/officeDocument/2006/relationships/hyperlink" Target="https://www.vegansociety.com/news/blog/foundations-ethical-veganism" TargetMode="External"/><Relationship Id="rId120" Type="http://schemas.openxmlformats.org/officeDocument/2006/relationships/hyperlink" Target="https://www.bbc.co.uk/bitesize/articles/zkjpkmn" TargetMode="External"/><Relationship Id="rId141" Type="http://schemas.openxmlformats.org/officeDocument/2006/relationships/hyperlink" Target="https://www.cscjes-cronfa.co.uk/repository/resource/8ff00882-01d5-483f-9aad-fc1e0d7d927c/overview" TargetMode="External"/><Relationship Id="rId7" Type="http://schemas.openxmlformats.org/officeDocument/2006/relationships/image" Target="media/image1.jpeg"/><Relationship Id="rId162" Type="http://schemas.openxmlformats.org/officeDocument/2006/relationships/hyperlink" Target="https://www.storytent.concordant.online/" TargetMode="External"/><Relationship Id="rId183" Type="http://schemas.openxmlformats.org/officeDocument/2006/relationships/hyperlink" Target="https://www.cscjes-cronfa.co.uk/networks/5ac42c7e-8c27-46c8-8c7d-d5349c9b5b47" TargetMode="External"/><Relationship Id="rId218" Type="http://schemas.openxmlformats.org/officeDocument/2006/relationships/hyperlink" Target="https://www.cscjes-cronfa.co.uk/networks/95dbdf69-6c2e-4071-bda1-57979a1f3e3d" TargetMode="External"/><Relationship Id="rId239" Type="http://schemas.openxmlformats.org/officeDocument/2006/relationships/hyperlink" Target="https://www.assemblies.org.uk/" TargetMode="External"/><Relationship Id="rId250" Type="http://schemas.openxmlformats.org/officeDocument/2006/relationships/hyperlink" Target="https://orca.cf.ac.uk/110147/19/Diversity%20of%20Re%20ligion%20and%20Belief%20-%20%20A%20Guidance%20and%20Resource%20Pack%20%20for%20Primary%20Schools%20in%20England%25%2020and%20Wales.pdf" TargetMode="External"/><Relationship Id="rId271" Type="http://schemas.openxmlformats.org/officeDocument/2006/relationships/hyperlink" Target="https://www.youtube.com/playlist?list=PLcvEcrsF_9zIN6s1Sn7lfBXFBDqizxtzt" TargetMode="External"/><Relationship Id="rId24" Type="http://schemas.openxmlformats.org/officeDocument/2006/relationships/hyperlink" Target="https://www.cscjes-cronfa.co.uk/networks/5ac42c7e-8c27-46c8-8c7d-d5349c9b5b47/files/4bf6b313-bd8b-4382-b427-22169fd0110f" TargetMode="External"/><Relationship Id="rId45" Type="http://schemas.openxmlformats.org/officeDocument/2006/relationships/hyperlink" Target="https://www.reonline.org.uk/knowledge/bahai/" TargetMode="External"/><Relationship Id="rId66" Type="http://schemas.openxmlformats.org/officeDocument/2006/relationships/hyperlink" Target="https://www.bbc.co.uk/bitesize/articles/zfs2kmn" TargetMode="External"/><Relationship Id="rId87" Type="http://schemas.openxmlformats.org/officeDocument/2006/relationships/hyperlink" Target="https://dictionary.cambridge.org/dictionary/english/agnosticism" TargetMode="External"/><Relationship Id="rId110" Type="http://schemas.openxmlformats.org/officeDocument/2006/relationships/hyperlink" Target="https://www.youtube.com/watch?v=BNYJQaZUDrI&amp;list=PL8dPuuaLjXtNgK6MZucdYldNkMybYIHKR" TargetMode="External"/><Relationship Id="rId131" Type="http://schemas.openxmlformats.org/officeDocument/2006/relationships/hyperlink" Target="https://www.britannica.com/topic/Zoroastrianism" TargetMode="External"/><Relationship Id="rId152" Type="http://schemas.openxmlformats.org/officeDocument/2006/relationships/hyperlink" Target="https://hwb.gov.wales/cwricwlwm-i-gymru/cynllunio-eich-cwricwlwm/datblygu-gweledigaeth-ar-gyfer-cynllunio-cwricwlwm/" TargetMode="External"/><Relationship Id="rId173" Type="http://schemas.openxmlformats.org/officeDocument/2006/relationships/hyperlink" Target="https://www.natre.org.uk/about-natre/projects/anti-racist-re/" TargetMode="External"/><Relationship Id="rId194" Type="http://schemas.openxmlformats.org/officeDocument/2006/relationships/hyperlink" Target="https://www.churchinwales.org.uk/cy/education/research-and-information/" TargetMode="External"/><Relationship Id="rId208" Type="http://schemas.openxmlformats.org/officeDocument/2006/relationships/hyperlink" Target="https://www.cscjes-cronfa.co.uk/repository/resource/5e0282d8-b3fd-4a2a-87f7-d5b2e570d3b9/en/overview" TargetMode="External"/><Relationship Id="rId229" Type="http://schemas.openxmlformats.org/officeDocument/2006/relationships/hyperlink" Target="https://www.cscjes-cronfa.co.uk/repository/resource/a39226e8-d73f-4a59-9f22-051544a50e27/overview" TargetMode="External"/><Relationship Id="rId240" Type="http://schemas.openxmlformats.org/officeDocument/2006/relationships/hyperlink" Target="https://www.bbc.co.uk/programmes/p0592r92" TargetMode="External"/><Relationship Id="rId261" Type="http://schemas.openxmlformats.org/officeDocument/2006/relationships/hyperlink" Target="https://assembliesforall.org.uk/about/" TargetMode="External"/><Relationship Id="rId14" Type="http://schemas.openxmlformats.org/officeDocument/2006/relationships/hyperlink" Target="https://www.cscjes-cronfa.co.uk/repository/resource/b50fd153-a02e-432f-82e0-b701244a0ca9/overview" TargetMode="External"/><Relationship Id="rId35" Type="http://schemas.openxmlformats.org/officeDocument/2006/relationships/hyperlink" Target="https://www.cscjes-cronfa.co.uk/networks/d57a0e15-4ca1-41f8-a983-215a19a384ea/files/6a19fb53-e79a-4cca-8ef9-820a6aab3553" TargetMode="External"/><Relationship Id="rId56" Type="http://schemas.openxmlformats.org/officeDocument/2006/relationships/hyperlink" Target="https://www.reonline.org.uk/teaching-resources/?filters=%7B%22hindu%22%3A%7B%22term_id%22%3A%2213%22%2C%22taxonomy%22%3A%22religion%22%7D%7D" TargetMode="External"/><Relationship Id="rId77" Type="http://schemas.openxmlformats.org/officeDocument/2006/relationships/hyperlink" Target="https://www.natre.org.uk/resources/termly-mailing/examining-religion-and-belief/atheists/" TargetMode="External"/><Relationship Id="rId100" Type="http://schemas.openxmlformats.org/officeDocument/2006/relationships/hyperlink" Target="https://www.reonline.org.uk/teaching-resources/?filters=%7B%22pagan%22%3A%7B%22term_id%22%3A%2219%22%2C%22taxonomy%22%3A%22religion%22%7D%7D" TargetMode="External"/><Relationship Id="rId8" Type="http://schemas.openxmlformats.org/officeDocument/2006/relationships/hyperlink" Target="https://hwb.gov.wales/cwricwlwm-i-gymru" TargetMode="External"/><Relationship Id="rId98" Type="http://schemas.openxmlformats.org/officeDocument/2006/relationships/hyperlink" Target="https://www.bbc.co.uk/news/uk-50981359" TargetMode="External"/><Relationship Id="rId121" Type="http://schemas.openxmlformats.org/officeDocument/2006/relationships/hyperlink" Target="https://www.sikhnet.com/pages/who-are-sikhs-what-is-sikhism" TargetMode="External"/><Relationship Id="rId142" Type="http://schemas.openxmlformats.org/officeDocument/2006/relationships/hyperlink" Target="https://stgilescentre.org/cy/" TargetMode="External"/><Relationship Id="rId163" Type="http://schemas.openxmlformats.org/officeDocument/2006/relationships/hyperlink" Target="https://www.sapere.org.uk/why-sapere-p4c/" TargetMode="External"/><Relationship Id="rId184" Type="http://schemas.openxmlformats.org/officeDocument/2006/relationships/hyperlink" Target="https://www.cscjes-cronfa.co.uk/networks/95dbdf69-6c2e-4071-bda1-57979a1f3e3d" TargetMode="External"/><Relationship Id="rId219" Type="http://schemas.openxmlformats.org/officeDocument/2006/relationships/hyperlink" Target="mailto:Edsu@Bridgend.gov.uk" TargetMode="External"/><Relationship Id="rId230" Type="http://schemas.openxmlformats.org/officeDocument/2006/relationships/hyperlink" Target="https://www.estyn.gov.wales/system/files/2020-07/NIA%2520Supplementary%2520guidance%2520-%2520collective%2520worship_0.pdf" TargetMode="External"/><Relationship Id="rId251" Type="http://schemas.openxmlformats.org/officeDocument/2006/relationships/hyperlink" Target="https://www.unicef.org.uk/rights-respectingschools/resources/teaching-resources/guidanceassemblies-lessons/" TargetMode="External"/><Relationship Id="rId25" Type="http://schemas.openxmlformats.org/officeDocument/2006/relationships/hyperlink" Target="https://www.cscjes-cronfa.co.uk/repository/resource/297925f2-86a7-4a54-8b51-60d061b043fd/overview" TargetMode="External"/><Relationship Id="rId46" Type="http://schemas.openxmlformats.org/officeDocument/2006/relationships/hyperlink" Target="https://www.reonline.org.uk/teaching-resources/?filters=%7B%22bahai%22%3A%7B%22term_id%22%3A%228%22%2C%22taxonomy%22%3A%22religion%22%7D%7D" TargetMode="External"/><Relationship Id="rId67" Type="http://schemas.openxmlformats.org/officeDocument/2006/relationships/hyperlink" Target="https://www.reonline.org.uk/knowledge/humanist-worldview-traditions/" TargetMode="External"/><Relationship Id="rId272" Type="http://schemas.openxmlformats.org/officeDocument/2006/relationships/footer" Target="footer1.xml"/><Relationship Id="rId88" Type="http://schemas.openxmlformats.org/officeDocument/2006/relationships/hyperlink" Target="https://www.bbc.co.uk/bitesize/guides/zg2xk2p/revision/1" TargetMode="External"/><Relationship Id="rId111" Type="http://schemas.openxmlformats.org/officeDocument/2006/relationships/hyperlink" Target="https://www.reonline.org.uk/knowledge/rastafari/" TargetMode="External"/><Relationship Id="rId132" Type="http://schemas.openxmlformats.org/officeDocument/2006/relationships/hyperlink" Target="https://www.bbc.co.uk/bitesize" TargetMode="External"/><Relationship Id="rId153" Type="http://schemas.openxmlformats.org/officeDocument/2006/relationships/hyperlink" Target="https://hwb.gov.wales/cwricwlwm-i-gymru/cynllunio-eich-cwricwlwm/ystyriaethau-gweithredu-ac-ymarferol/" TargetMode="External"/><Relationship Id="rId174" Type="http://schemas.openxmlformats.org/officeDocument/2006/relationships/hyperlink" Target="https://theblackcurriculum.com/" TargetMode="External"/><Relationship Id="rId195" Type="http://schemas.openxmlformats.org/officeDocument/2006/relationships/hyperlink" Target="mailto:Edsu@Bridgend.gov.uk" TargetMode="External"/><Relationship Id="rId209" Type="http://schemas.openxmlformats.org/officeDocument/2006/relationships/hyperlink" Target="https://hwb.gov.wales/repository/resource/dda70ba6-e800-4a61-a066-5ab2608c12cf" TargetMode="External"/><Relationship Id="rId220" Type="http://schemas.openxmlformats.org/officeDocument/2006/relationships/hyperlink" Target="https://hwb.gov.wales/repository/resource/eef7e399-93bb-4d7c-ab68-145c93f4c6d3/en/overview" TargetMode="External"/><Relationship Id="rId241" Type="http://schemas.openxmlformats.org/officeDocument/2006/relationships/hyperlink" Target="https://www.bbc.co.uk/programmes/p00nkdgx" TargetMode="External"/><Relationship Id="rId15" Type="http://schemas.openxmlformats.org/officeDocument/2006/relationships/hyperlink" Target="https://www.cscjes-cronfa.co.uk/repository/resource/b50fd153-a02e-432f-82e0-b701244a0ca9/overview" TargetMode="External"/><Relationship Id="rId36" Type="http://schemas.openxmlformats.org/officeDocument/2006/relationships/hyperlink" Target="https://www.cscjes-cronfa.co.uk/networks/5ac42c7e-8c27-46c8-8c7d-d5349c9b5b47/files/1238882b-e7f4-448e-bdf3-e9c3317c2622" TargetMode="External"/><Relationship Id="rId57" Type="http://schemas.openxmlformats.org/officeDocument/2006/relationships/hyperlink" Target="https://www.reonline.org.uk/knowledge/muslim-worldview-traditions/?page_id=371" TargetMode="External"/><Relationship Id="rId262" Type="http://schemas.openxmlformats.org/officeDocument/2006/relationships/hyperlink" Target="http://www.primaryresources.co.uk/assembly/assembl%20y.htm" TargetMode="External"/><Relationship Id="rId78" Type="http://schemas.openxmlformats.org/officeDocument/2006/relationships/hyperlink" Target="https://www.natre.org.uk/primary/primary-re-curriculum/primary-re-curriculum-key-stage-2/primary-re-curriculum-year-6/why-do-some-people-believe-in-god-and-some-people-not/" TargetMode="External"/><Relationship Id="rId99" Type="http://schemas.openxmlformats.org/officeDocument/2006/relationships/hyperlink" Target="https://www.reonline.org.uk/knowledge/pagan/?page_id=376" TargetMode="External"/><Relationship Id="rId101" Type="http://schemas.openxmlformats.org/officeDocument/2006/relationships/hyperlink" Target="https://www.bbc.co.uk/religion/religions/paganism/" TargetMode="External"/><Relationship Id="rId122" Type="http://schemas.openxmlformats.org/officeDocument/2006/relationships/hyperlink" Target="https://www.reonline.org.uk/knowledge/soka-gakkai/" TargetMode="External"/><Relationship Id="rId143" Type="http://schemas.openxmlformats.org/officeDocument/2006/relationships/hyperlink" Target="https://www.southwales.ac.uk/cy/amdanom-ni/ysgolion-a-cholegau/" TargetMode="External"/><Relationship Id="rId164" Type="http://schemas.openxmlformats.org/officeDocument/2006/relationships/hyperlink" Target="https://www.thephilosophyman.com/" TargetMode="External"/><Relationship Id="rId185" Type="http://schemas.openxmlformats.org/officeDocument/2006/relationships/hyperlink" Target="https://www.cscjes-cronfa.co.uk/networks/f9a4397e-7227-4bee-9477-e5a1e60150a8" TargetMode="External"/><Relationship Id="rId9" Type="http://schemas.openxmlformats.org/officeDocument/2006/relationships/hyperlink" Target="https://hwb.gov.wales/cwricwlwm-i-gymru/crynodeb-o-r-ddeddfwriaeth/" TargetMode="External"/><Relationship Id="rId210" Type="http://schemas.openxmlformats.org/officeDocument/2006/relationships/hyperlink" Target="https://www.cscjes-cronfa.co.uk/networks/d57a0e15-4ca1-41f8-a983-215a19a384ea/files/68b0b912-f246-41df-8516-b632a17ed444" TargetMode="External"/><Relationship Id="rId26" Type="http://schemas.openxmlformats.org/officeDocument/2006/relationships/hyperlink" Target="https://www.interfaithweek.org/" TargetMode="External"/><Relationship Id="rId231" Type="http://schemas.openxmlformats.org/officeDocument/2006/relationships/hyperlink" Target="file:///C:\Users\donna\Downloads\ESTYN_supplementary_guidance_collective_worship.pdf" TargetMode="External"/><Relationship Id="rId252" Type="http://schemas.openxmlformats.org/officeDocument/2006/relationships/hyperlink" Target="https://simplycollectiveworship.co.uk/" TargetMode="External"/><Relationship Id="rId273" Type="http://schemas.openxmlformats.org/officeDocument/2006/relationships/fontTable" Target="fontTable.xml"/><Relationship Id="rId47" Type="http://schemas.openxmlformats.org/officeDocument/2006/relationships/hyperlink" Target="https://www.dayspring.bahai.uk/?fbclid=IwY2xjawF89_1leHRuA2FlbQIxMQABHWWHgeLrEhBkWytHEXtXc8EKJ8SBPpX2QfXRhW9xHQHJYXtIqEz4bBfoJw_aem_nWK4XPD0yR0gO4wlN0l0oA&amp;sfnsn=scwspmo" TargetMode="External"/><Relationship Id="rId68" Type="http://schemas.openxmlformats.org/officeDocument/2006/relationships/hyperlink" Target="https://www.reonline.org.uk/teaching-resources/?filters=%7B%22humanist%22%3A%7B%22term_id%22%3A%2214%22%2C%22taxonomy%22%3A%22religion%22%7D%7D" TargetMode="External"/><Relationship Id="rId89" Type="http://schemas.openxmlformats.org/officeDocument/2006/relationships/hyperlink" Target="https://www.youtube.com/watch?v=yigmLRZI9Tw" TargetMode="External"/><Relationship Id="rId112" Type="http://schemas.openxmlformats.org/officeDocument/2006/relationships/hyperlink" Target="https://www.bbc.co.uk/religion/religions/rastafari/" TargetMode="External"/><Relationship Id="rId133" Type="http://schemas.openxmlformats.org/officeDocument/2006/relationships/hyperlink" Target="https://darpl.cymru/" TargetMode="External"/><Relationship Id="rId154" Type="http://schemas.openxmlformats.org/officeDocument/2006/relationships/hyperlink" Target="https://hwb.gov.wales/cwricwlwm-i-gymru/cynllunio-eich-cwricwlwm/ystyriaethau-gweithredu-ac-ymarferol/" TargetMode="External"/><Relationship Id="rId175" Type="http://schemas.openxmlformats.org/officeDocument/2006/relationships/hyperlink" Target="https://www.theredcard.org/wales" TargetMode="External"/><Relationship Id="rId196" Type="http://schemas.openxmlformats.org/officeDocument/2006/relationships/hyperlink" Target="https://hwb.gov.wales/cwricwlwm-i-gymru/y-dyniaethau/cynllunio-eich-cwricwlwm/" TargetMode="External"/><Relationship Id="rId200" Type="http://schemas.openxmlformats.org/officeDocument/2006/relationships/hyperlink" Target="https://hwb.gov.wales/cwricwlwm-i-gymru/cynllunio-eich-cwricwlwm/egwyddorion-ar-gyfer-cynllunio-ch-cwricwlwm/" TargetMode="External"/><Relationship Id="rId16" Type="http://schemas.openxmlformats.org/officeDocument/2006/relationships/hyperlink" Target="https://www.cscjes-cronfa.co.uk/repository/resource/8229f6dc-1b79-4ba9-9435-cd6fdc23adb4/overview" TargetMode="External"/><Relationship Id="rId221" Type="http://schemas.openxmlformats.org/officeDocument/2006/relationships/hyperlink" Target="https://hwb.gov.wales/playlists/view/f1232378-83e0-4e42-9c99-fa5fe5962c9f/cy/1" TargetMode="External"/><Relationship Id="rId242" Type="http://schemas.openxmlformats.org/officeDocument/2006/relationships/hyperlink" Target="https://cafod.org.uk/Education/Primary-teachingresources/Primary-school-assemblies" TargetMode="External"/><Relationship Id="rId263" Type="http://schemas.openxmlformats.org/officeDocument/2006/relationships/hyperlink" Target="https://www.tes.com/teaching-resource/500-valuesassemblies-hundreds-of-free-assemblies-withpowerpoints-stories-videos-and-quotes-11866521" TargetMode="External"/><Relationship Id="rId37" Type="http://schemas.openxmlformats.org/officeDocument/2006/relationships/hyperlink" Target="https://www.cscjes-cronfa.co.uk/repository/resource/1a3757c8-b927-479a-8ea2-fb9be3ebd677/overview" TargetMode="External"/><Relationship Id="rId58" Type="http://schemas.openxmlformats.org/officeDocument/2006/relationships/hyperlink" Target="https://www.reonline.org.uk/teaching-resources/?filters=%7B%22muslim%22%3A%7B%22term_id%22%3A%2215%22%2C%22taxonomy%22%3A%22religion%22%7D%7D" TargetMode="External"/><Relationship Id="rId79" Type="http://schemas.openxmlformats.org/officeDocument/2006/relationships/hyperlink" Target="https://www.youtube.com/watch?v=wAekxgY9Wc4" TargetMode="External"/><Relationship Id="rId102" Type="http://schemas.openxmlformats.org/officeDocument/2006/relationships/hyperlink" Target="https://www.paganfed.org" TargetMode="External"/><Relationship Id="rId123" Type="http://schemas.openxmlformats.org/officeDocument/2006/relationships/hyperlink" Target="https://www.sokaglobal.org" TargetMode="External"/><Relationship Id="rId144" Type="http://schemas.openxmlformats.org/officeDocument/2006/relationships/hyperlink" Target="https://www.uwtsd.ac.uk/cy?utm_content=webclick&amp;utm_medium=referral&amp;utm_source=whatuni" TargetMode="External"/><Relationship Id="rId90" Type="http://schemas.openxmlformats.org/officeDocument/2006/relationships/hyperlink" Target="https://www.bbc.co.uk/sounds/play/b04grb9v" TargetMode="External"/><Relationship Id="rId165" Type="http://schemas.openxmlformats.org/officeDocument/2006/relationships/hyperlink" Target="https://hwb.gov.wales/search/?query=talk+pedagogy&amp;sort=relevance&amp;strict=1" TargetMode="External"/><Relationship Id="rId186" Type="http://schemas.openxmlformats.org/officeDocument/2006/relationships/hyperlink" Target="file:///\\fsusers\reesa11\Desktop\Cyfieithiadau\2024\cronfa.co.uk\api\knowledgetree\resources\18a1aa9c-bffa-420f-868c-4aa23d8e38b5\launch" TargetMode="External"/><Relationship Id="rId211" Type="http://schemas.openxmlformats.org/officeDocument/2006/relationships/hyperlink" Target="https://www.cscjes-cronfa.co.uk/networks/5ac42c7e-8c27-46c8-8c7d-d5349c9b5b47/files/1238882b-e7f4-448e-bdf3-e9c3317c2622" TargetMode="External"/><Relationship Id="rId232" Type="http://schemas.openxmlformats.org/officeDocument/2006/relationships/hyperlink" Target="https://www.llyw.cymru/heb-ganfod-y-dudalen" TargetMode="External"/><Relationship Id="rId253" Type="http://schemas.openxmlformats.org/officeDocument/2006/relationships/hyperlink" Target="https://assembliesforall.org.uk/events/?fbclid=IwAR04tbeegi-lpQTFYNlzkoFBrQ7mi1TBalLOaWRfc_7xIwNU6oMPbk7Qu4k" TargetMode="External"/><Relationship Id="rId274" Type="http://schemas.openxmlformats.org/officeDocument/2006/relationships/theme" Target="theme/theme1.xml"/><Relationship Id="rId27" Type="http://schemas.openxmlformats.org/officeDocument/2006/relationships/hyperlink" Target="https://www.casgliadywerin.cymru/learn/query/holocaust" TargetMode="External"/><Relationship Id="rId48" Type="http://schemas.openxmlformats.org/officeDocument/2006/relationships/hyperlink" Target="https://www.reonline.org.uk/knowledge/buddhist-worldview-traditions/" TargetMode="External"/><Relationship Id="rId69" Type="http://schemas.openxmlformats.org/officeDocument/2006/relationships/hyperlink" Target="https://eur02.safelinks.protection.outlook.com/?url=https%3A%2F%2Funderstandinghumanism.org.uk%2F&amp;data=05%7C01%7CDonna.Graves%40cscjes.org.uk%7Cf8f96dc86f1a44d4867e08dbec443ba5%7C4f3f0e52b734416494091b601d147993%7C0%7C0%7C638363550642484759%7CUnknown%7CTWFpbGZsb3d8eyJWIjoiMC4wLjAwMDAiLCJQIjoiV2luMzIiLCJBTiI6Ik1haWwiLCJXVCI6Mn0%3D%7C3000%7C%7C%7C&amp;sdata=Bmujxy%2BHtB77PYKo0bFFabtz5jpnPk2ArMqXQVkISzA%3D&amp;reserved=0" TargetMode="External"/><Relationship Id="rId113" Type="http://schemas.openxmlformats.org/officeDocument/2006/relationships/hyperlink" Target="https://www.bbc.co.uk/programmes/p010xm27" TargetMode="External"/><Relationship Id="rId134" Type="http://schemas.openxmlformats.org/officeDocument/2006/relationships/hyperlink" Target="https://www.truetube.co.uk/" TargetMode="External"/><Relationship Id="rId80" Type="http://schemas.openxmlformats.org/officeDocument/2006/relationships/hyperlink" Target="https://www.secularism.org.uk" TargetMode="External"/><Relationship Id="rId155" Type="http://schemas.openxmlformats.org/officeDocument/2006/relationships/hyperlink" Target="https://hwb.gov.wales/cwricwlwm-i-gymru/cynllunio-eich-cwricwlwm/themau-trawsgwricwlaidd-ar-gyfer-cynllunio-eich-cwricwlwm/" TargetMode="External"/><Relationship Id="rId176" Type="http://schemas.openxmlformats.org/officeDocument/2006/relationships/hyperlink" Target="https://voices.theredcard.org/" TargetMode="External"/><Relationship Id="rId197" Type="http://schemas.openxmlformats.org/officeDocument/2006/relationships/hyperlink" Target="mailto:Edsu@Bridgend.gov.uk" TargetMode="External"/><Relationship Id="rId201" Type="http://schemas.openxmlformats.org/officeDocument/2006/relationships/hyperlink" Target="https://hwb.gov.wales/cwricwlwm-i-gymru/y-dyniaethau/egwyddorion-cynnydd/" TargetMode="External"/><Relationship Id="rId222" Type="http://schemas.openxmlformats.org/officeDocument/2006/relationships/hyperlink" Target="https://hwb.gov.wales/playlists/view/0d59052e-4b03-4654-a426-f0cb5ce170e9/cy/1" TargetMode="External"/><Relationship Id="rId243" Type="http://schemas.openxmlformats.org/officeDocument/2006/relationships/hyperlink" Target="https://www.christianaid.org.uk/get-involved/get-involved-locally/wales/cymorth-cristnogol-yng-nghymru" TargetMode="External"/><Relationship Id="rId264" Type="http://schemas.openxmlformats.org/officeDocument/2006/relationships/hyperlink" Target="https://orca.cardiff.ac.uk/id/eprint/110147/" TargetMode="External"/><Relationship Id="rId17" Type="http://schemas.openxmlformats.org/officeDocument/2006/relationships/hyperlink" Target="https://www.cscjes-cronfa.co.uk/repository/resource/2fa5af39-f326-443d-874c-120ee32fad08/overview" TargetMode="External"/><Relationship Id="rId38" Type="http://schemas.openxmlformats.org/officeDocument/2006/relationships/hyperlink" Target="https://www.cscjes-cronfa.co.uk/repository/resource/40830fb0-85c9-483c-9af4-b1c523794940/overview" TargetMode="External"/><Relationship Id="rId59" Type="http://schemas.openxmlformats.org/officeDocument/2006/relationships/hyperlink" Target="https://xerte.cardiff.ac.uk/play_18930" TargetMode="External"/><Relationship Id="rId103" Type="http://schemas.openxmlformats.org/officeDocument/2006/relationships/hyperlink" Target="https://www.paganfed.org/districts/mid-west-and-wales/" TargetMode="External"/><Relationship Id="rId124" Type="http://schemas.openxmlformats.org/officeDocument/2006/relationships/hyperlink" Target="https://www.reonline.org.uk/knowledge/the-church-of-jesus-christ-of-latter-day-saints/" TargetMode="External"/><Relationship Id="rId70" Type="http://schemas.openxmlformats.org/officeDocument/2006/relationships/hyperlink" Target="https://eur02.safelinks.protection.outlook.com/?url=https%3A%2F%2Funderstandinghumanism.org.uk%2Fwp-content%2Fuploads%2F2022%2F12%2FHumanism-in-the-Curriculum-for-Wales.pdf&amp;data=05%7C01%7CDonna.Graves%40cscjes.org.uk%7Cf8f96dc86f1a44d4867e08dbec443ba5%7C4f3f0e52b734416494091b601d147993%7C0%7C0%7C638363550642484759%7CUnknown%7CTWFpbGZsb3d8eyJWIjoiMC4wLjAwMDAiLCJQIjoiV2luMzIiLCJBTiI6Ik1haWwiLCJXVCI6Mn0%3D%7C3000%7C%7C%7C&amp;sdata=c26ilOojWZKwnXV4S93KIiF7kttuQ3UkIpCAK9dcFJo%3D&amp;reserved=0" TargetMode="External"/><Relationship Id="rId91" Type="http://schemas.openxmlformats.org/officeDocument/2006/relationships/hyperlink" Target="https://www.britannica.com/topic/existentialism" TargetMode="External"/><Relationship Id="rId145" Type="http://schemas.openxmlformats.org/officeDocument/2006/relationships/hyperlink" Target="https://www.bangor.ac.uk/cy/courses?term=religion&amp;level_of_study=All&amp;academic_school=All&amp;field_course_year_start_value=All&amp;field_pgr_start_yr_multi_value=All&amp;field_pgt_start_yr_multi_value=All&amp;field_course_start_date_type_value=All&amp;ug_subject_area=All&amp;ug_subject_combination=All&amp;ug_course_type=All&amp;pgt_subject_area=All&amp;pgt_course_type=All&amp;pgt_course_mode=All&amp;pgt_start_date=All&amp;pgr_subject_area=All&amp;pgr_course_type=All" TargetMode="External"/><Relationship Id="rId166" Type="http://schemas.openxmlformats.org/officeDocument/2006/relationships/hyperlink" Target="https://www.cscjes-cronfa.co.uk/search?query=talk%20pedagogy&amp;sort=relevance&amp;strict=0" TargetMode="External"/><Relationship Id="rId187" Type="http://schemas.openxmlformats.org/officeDocument/2006/relationships/hyperlink" Target="https://www.cscjes-cronfa.co.uk/networks/d57a0e15-4ca1-41f8-a983-215a19a384ea" TargetMode="External"/><Relationship Id="rId1" Type="http://schemas.openxmlformats.org/officeDocument/2006/relationships/numbering" Target="numbering.xml"/><Relationship Id="rId212" Type="http://schemas.openxmlformats.org/officeDocument/2006/relationships/hyperlink" Target="https://hwb.gov.wales/repository/resource/dda70ba6-e800-4a61-a066-5ab2608c12cf/overview" TargetMode="External"/><Relationship Id="rId233" Type="http://schemas.openxmlformats.org/officeDocument/2006/relationships/hyperlink" Target="https://llandaff.churchinwales.org.uk/cy/young-people/schools-education/collective-worship/" TargetMode="External"/><Relationship Id="rId254" Type="http://schemas.openxmlformats.org/officeDocument/2006/relationships/hyperlink" Target="https://www.assemblies.org.uk/" TargetMode="External"/><Relationship Id="rId28" Type="http://schemas.openxmlformats.org/officeDocument/2006/relationships/hyperlink" Target="https://understandinghumanism.org.uk" TargetMode="External"/><Relationship Id="rId49" Type="http://schemas.openxmlformats.org/officeDocument/2006/relationships/hyperlink" Target="https://www.reonline.org.uk/teaching-resources/?filters=%7B%22buddhist%22%3A%7B%22term_id%22%3A%229%22%2C%22taxonomy%22%3A%22religion%22%7D%7D" TargetMode="External"/><Relationship Id="rId114" Type="http://schemas.openxmlformats.org/officeDocument/2006/relationships/hyperlink" Target="https://www.bbc.co.uk/programmes/b01qlhjw" TargetMode="External"/><Relationship Id="rId60" Type="http://schemas.openxmlformats.org/officeDocument/2006/relationships/hyperlink" Target="https://xerte.cardiff.ac.uk/play_18930" TargetMode="External"/><Relationship Id="rId81" Type="http://schemas.openxmlformats.org/officeDocument/2006/relationships/hyperlink" Target="https://www.bbc.co.uk/wales/history/sites/themes/religion/religion_growth_secularism.shtml" TargetMode="External"/><Relationship Id="rId135" Type="http://schemas.openxmlformats.org/officeDocument/2006/relationships/hyperlink" Target="https://www.interfaith.org.uk/" TargetMode="External"/><Relationship Id="rId156" Type="http://schemas.openxmlformats.org/officeDocument/2006/relationships/hyperlink" Target="https://hwb.gov.wales/cwricwlwm-i-gymru/cynllunio-eich-cwricwlwm/datblygu-gweledigaeth-ar-gyfer-dylunio-cwricwlwm/" TargetMode="External"/><Relationship Id="rId177" Type="http://schemas.openxmlformats.org/officeDocument/2006/relationships/hyperlink" Target="https://www.bameednetwork.com/regional-network/bameed-wales/" TargetMode="External"/><Relationship Id="rId198" Type="http://schemas.openxmlformats.org/officeDocument/2006/relationships/hyperlink" Target="https://hwb.gov.wales/cwricwlwm-i-gymru/y-dyniaethau/datganiadau-o-r-hyn-sy-n-bwysig/" TargetMode="External"/><Relationship Id="rId202" Type="http://schemas.openxmlformats.org/officeDocument/2006/relationships/hyperlink" Target="https://www.cscjes-cronfa.co.uk/repository/resource/e0977af1-80c1-4754-8479-1893d0332412/en/overview" TargetMode="External"/><Relationship Id="rId223" Type="http://schemas.openxmlformats.org/officeDocument/2006/relationships/hyperlink" Target="https://hwb.gov.wales/playlists/view/55e70103-544c-4082-88fc-7798dcbbbfd5/cy/1" TargetMode="External"/><Relationship Id="rId244" Type="http://schemas.openxmlformats.org/officeDocument/2006/relationships/hyperlink" Target="https://dioceseofstasaph.org.uk/?lang=cy" TargetMode="External"/><Relationship Id="rId18" Type="http://schemas.openxmlformats.org/officeDocument/2006/relationships/hyperlink" Target="https://www.cscjes-cronfa.co.uk/repository/resource/b3a36fad-6b7e-4bf7-af18-56543d58db82/overview" TargetMode="External"/><Relationship Id="rId39" Type="http://schemas.openxmlformats.org/officeDocument/2006/relationships/hyperlink" Target="https://www.cscjes-cronfa.co.uk/repository/resource/40830fb0-85c9-483c-9af4-b1c523794940/overview" TargetMode="External"/><Relationship Id="rId265" Type="http://schemas.openxmlformats.org/officeDocument/2006/relationships/hyperlink" Target="https://www.unicef.org.uk/rights-respectingschools/resources/teaching-resources/guidanceassemblies-lessons/" TargetMode="External"/><Relationship Id="rId50" Type="http://schemas.openxmlformats.org/officeDocument/2006/relationships/hyperlink" Target="https://www.reonline.org.uk/knowledge/christian-worldview-traditions/" TargetMode="External"/><Relationship Id="rId104" Type="http://schemas.openxmlformats.org/officeDocument/2006/relationships/hyperlink" Target="https://horizonguides.com/journal/pagan-uk" TargetMode="External"/><Relationship Id="rId125" Type="http://schemas.openxmlformats.org/officeDocument/2006/relationships/hyperlink" Target="https://www.reonline.org.uk/teaching-resources/?filters=%7B%22the-church-of-jesus-christ-of-latter-day-saints%22%3A%7B%22term_id%22%3A%2266%22%2C%22taxonomy%22%3A%22religion%22%7D%7D" TargetMode="External"/><Relationship Id="rId146" Type="http://schemas.openxmlformats.org/officeDocument/2006/relationships/hyperlink" Target="https://www.whatuni.com/degree-courses/csearch?subject=theology-religion&amp;university=cardiff-university&amp;location=wales" TargetMode="External"/><Relationship Id="rId167" Type="http://schemas.openxmlformats.org/officeDocument/2006/relationships/hyperlink" Target="https://hwb.gov.wales/cwricwlwm-i-gymru/cynllunio-eich-cwricwlwm/themau-trawsgwricwlaidd-ar-gyfer-cynllunio-eich-cwricwlwm/" TargetMode="External"/><Relationship Id="rId188" Type="http://schemas.openxmlformats.org/officeDocument/2006/relationships/hyperlink" Target="https://www.cscjes-cronfa.co.uk/networks/5ac42c7e-8c27-46c8-8c7d-d5349c9b5b47" TargetMode="External"/><Relationship Id="rId71" Type="http://schemas.openxmlformats.org/officeDocument/2006/relationships/hyperlink" Target="https://eur02.safelinks.protection.outlook.com/?url=https%3A%2F%2Funderstandinghumanism.org.uk%2Fwales%2F&amp;data=05%7C01%7CDonna.Graves%40cscjes.org.uk%7Cf8f96dc86f1a44d4867e08dbec443ba5%7C4f3f0e52b734416494091b601d147993%7C0%7C0%7C638363550642484759%7CUnknown%7CTWFpbGZsb3d8eyJWIjoiMC4wLjAwMDAiLCJQIjoiV2luMzIiLCJBTiI6Ik1haWwiLCJXVCI6Mn0%3D%7C3000%7C%7C%7C&amp;sdata=ajgxnCQTpTmXoxGCFL3KFyCBD8%2FPdBH%2BCTvKrFaa%2Bfs%3D&amp;reserved=0" TargetMode="External"/><Relationship Id="rId92" Type="http://schemas.openxmlformats.org/officeDocument/2006/relationships/hyperlink" Target="https://www.youtube.com/watch?v=YaDvRdLMkHs" TargetMode="External"/><Relationship Id="rId213" Type="http://schemas.openxmlformats.org/officeDocument/2006/relationships/hyperlink" Target="https://www.youtube.com/watch?v=0gL8qkhDnfI" TargetMode="External"/><Relationship Id="rId234" Type="http://schemas.openxmlformats.org/officeDocument/2006/relationships/hyperlink" Target="https://www.picture-news.co.uk/" TargetMode="External"/><Relationship Id="rId2" Type="http://schemas.openxmlformats.org/officeDocument/2006/relationships/styles" Target="styles.xml"/><Relationship Id="rId29" Type="http://schemas.openxmlformats.org/officeDocument/2006/relationships/hyperlink" Target="https://www.hmd.org.uk/ukhmd/" TargetMode="External"/><Relationship Id="rId255" Type="http://schemas.openxmlformats.org/officeDocument/2006/relationships/hyperlink" Target="http://re.bahai.org.uk/assembly-ideas/" TargetMode="External"/><Relationship Id="rId40" Type="http://schemas.openxmlformats.org/officeDocument/2006/relationships/hyperlink" Target="https://www.cscjes-cronfa.co.uk/repository/resource/40830fb0-85c9-483c-9af4-b1c523794940/overview" TargetMode="External"/><Relationship Id="rId115" Type="http://schemas.openxmlformats.org/officeDocument/2006/relationships/hyperlink" Target="https://www.bbc.co.uk/news/uk-61496548" TargetMode="External"/><Relationship Id="rId136" Type="http://schemas.openxmlformats.org/officeDocument/2006/relationships/hyperlink" Target="https://www.retoday.org.uk/" TargetMode="External"/><Relationship Id="rId157" Type="http://schemas.openxmlformats.org/officeDocument/2006/relationships/hyperlink" Target="https://hwb.gov.wales/cwricwlwm-i-gymru/cynllunio-eich-cwricwlwm/ystyriaethau-gweithredu-ac-ymarferol/" TargetMode="External"/><Relationship Id="rId178" Type="http://schemas.openxmlformats.org/officeDocument/2006/relationships/hyperlink" Target="https://darpl.cymru/" TargetMode="External"/><Relationship Id="rId61" Type="http://schemas.openxmlformats.org/officeDocument/2006/relationships/hyperlink" Target="https://www.reonline.org.uk/knowledge/jain/?page_id=372" TargetMode="External"/><Relationship Id="rId82" Type="http://schemas.openxmlformats.org/officeDocument/2006/relationships/hyperlink" Target="https://freethinker.co.uk/2023/03/secularism-in-the-welsh-valleys/" TargetMode="External"/><Relationship Id="rId199" Type="http://schemas.openxmlformats.org/officeDocument/2006/relationships/hyperlink" Target="https://hwb.gov.wales/cwricwlwm-i-gymru/y-dyniaethau/egwyddorion-cynnydd/" TargetMode="External"/><Relationship Id="rId203" Type="http://schemas.openxmlformats.org/officeDocument/2006/relationships/hyperlink" Target="https://www.cscjes-cronfa.co.uk/repository/resource/297925f2-86a7-4a54-8b51-60d061b043fd/en/overview" TargetMode="External"/><Relationship Id="rId19" Type="http://schemas.openxmlformats.org/officeDocument/2006/relationships/hyperlink" Target="https://www.churchinwales.org.uk/cy/education/research-and-information/" TargetMode="External"/><Relationship Id="rId224" Type="http://schemas.openxmlformats.org/officeDocument/2006/relationships/hyperlink" Target="https://hwb.gov.wales/playlists/view/04d38457-a776-4d87-9c12-0805d8b3b802/cy/1" TargetMode="External"/><Relationship Id="rId245" Type="http://schemas.openxmlformats.org/officeDocument/2006/relationships/hyperlink" Target="https://twitter.com/swanbreced" TargetMode="External"/><Relationship Id="rId266" Type="http://schemas.openxmlformats.org/officeDocument/2006/relationships/hyperlink" Target="https://simplycollectiveworship.co.uk/" TargetMode="External"/><Relationship Id="rId30" Type="http://schemas.openxmlformats.org/officeDocument/2006/relationships/hyperlink" Target="https://xerte.cardiff.ac.uk/play_18930" TargetMode="External"/><Relationship Id="rId105" Type="http://schemas.openxmlformats.org/officeDocument/2006/relationships/hyperlink" Target="https://www.itv.com/news/wales/2023-02-21/why-are-more-people-choosing-to-follow-paganism" TargetMode="External"/><Relationship Id="rId126" Type="http://schemas.openxmlformats.org/officeDocument/2006/relationships/hyperlink" Target="https://www.reonline.org.uk/knowledge/contextualising-the-diversity-of-worldviews/" TargetMode="External"/><Relationship Id="rId147" Type="http://schemas.openxmlformats.org/officeDocument/2006/relationships/hyperlink" Target="https://www.cardiff.ac.uk/cy/professional-development/available-training/short-courses/view/discovering-muslims-in-britain-online-course" TargetMode="External"/><Relationship Id="rId168" Type="http://schemas.openxmlformats.org/officeDocument/2006/relationships/hyperlink" Target="https://www.cscjes.org.uk/" TargetMode="External"/><Relationship Id="rId51" Type="http://schemas.openxmlformats.org/officeDocument/2006/relationships/hyperlink" Target="https://www.reonline.org.uk/teaching-resources/?filters=%7B%22christian%22%3A%7B%22term_id%22%3A%2210%22%2C%22taxonomy%22%3A%22religion%22%7D%7D" TargetMode="External"/><Relationship Id="rId72" Type="http://schemas.openxmlformats.org/officeDocument/2006/relationships/hyperlink" Target="https://eur02.safelinks.protection.outlook.com/?url=https%3A%2F%2Funderstandinghumanism.org.uk%2Fteaching-about-humanism%2Fhow-to-use-understanding-humanism%2F&amp;data=05%7C01%7CDonna.Graves%40cscjes.org.uk%7Cf8f96dc86f1a44d4867e08dbec443ba5%7C4f3f0e52b734416494091b601d147993%7C0%7C0%7C638363550642484759%7CUnknown%7CTWFpbGZsb3d8eyJWIjoiMC4wLjAwMDAiLCJQIjoiV2luMzIiLCJBTiI6Ik1haWwiLCJXVCI6Mn0%3D%7C3000%7C%7C%7C&amp;sdata=AeXpyeEZ5EWEUdrLlTyciKSkaQ8AXnb%2BsyZi6QUdNFg%3D&amp;reserved=0" TargetMode="External"/><Relationship Id="rId93" Type="http://schemas.openxmlformats.org/officeDocument/2006/relationships/hyperlink" Target="https://ethics.org.au/ethics-explainer-existentialism/" TargetMode="External"/><Relationship Id="rId189" Type="http://schemas.openxmlformats.org/officeDocument/2006/relationships/hyperlink" Target="https://new.express.adobe.com/webpage/tn8gNBRVAdcOf" TargetMode="External"/><Relationship Id="rId3" Type="http://schemas.openxmlformats.org/officeDocument/2006/relationships/settings" Target="settings.xml"/><Relationship Id="rId214" Type="http://schemas.openxmlformats.org/officeDocument/2006/relationships/hyperlink" Target="https://www.youtube.com/watch?v=rMhHxeSK1yk&amp;t=1s" TargetMode="External"/><Relationship Id="rId235" Type="http://schemas.openxmlformats.org/officeDocument/2006/relationships/hyperlink" Target="https://cymru.assemblies.org.uk" TargetMode="External"/><Relationship Id="rId256" Type="http://schemas.openxmlformats.org/officeDocument/2006/relationships/hyperlink" Target="https://cafod.org.uk/Education/Primary-teachingresources/Primary-school-assemblies" TargetMode="External"/><Relationship Id="rId116" Type="http://schemas.openxmlformats.org/officeDocument/2006/relationships/hyperlink" Target="https://www.reonline.org.uk/research/" TargetMode="External"/><Relationship Id="rId137" Type="http://schemas.openxmlformats.org/officeDocument/2006/relationships/hyperlink" Target="https://www.natre.org.uk/" TargetMode="External"/><Relationship Id="rId158" Type="http://schemas.openxmlformats.org/officeDocument/2006/relationships/hyperlink" Target="https://hwb.gov.wales/cwricwlwm-i-gymru/cynllunio-eich-cwricwlwm/datblygu-gweledigaeth-ar-gyfer-dylunio-cwricwlwm/" TargetMode="External"/><Relationship Id="rId20" Type="http://schemas.openxmlformats.org/officeDocument/2006/relationships/hyperlink" Target="https://www.cscjes-cronfa.co.uk/networks/d57a0e15-4ca1-41f8-a983-215a19a384ea/files/99816a44-24c0-4f1d-af82-30a4b6858e15" TargetMode="External"/><Relationship Id="rId41" Type="http://schemas.openxmlformats.org/officeDocument/2006/relationships/hyperlink" Target="https://www.cscjes-cronfa.co.uk/repository/resource/40830fb0-85c9-483c-9af4-b1c523794940/overview" TargetMode="External"/><Relationship Id="rId62" Type="http://schemas.openxmlformats.org/officeDocument/2006/relationships/hyperlink" Target="https://www.reonline.org.uk/knowledge/jehovahs-witnesses/" TargetMode="External"/><Relationship Id="rId83" Type="http://schemas.openxmlformats.org/officeDocument/2006/relationships/hyperlink" Target="https://www.britannica.com/topic/skepticism" TargetMode="External"/><Relationship Id="rId179" Type="http://schemas.openxmlformats.org/officeDocument/2006/relationships/hyperlink" Target="https://www.eventbrite.co.uk/o/darpl-40356712253" TargetMode="External"/><Relationship Id="rId190" Type="http://schemas.openxmlformats.org/officeDocument/2006/relationships/hyperlink" Target="file:///\\fsusers\Users\csc39\Desktop\CSC\ASCs\Bridgend%20ASC\Bridgend%20Draft%20Agreed%20Syllabus%20Docs\edsu@bridgend.gov.uk" TargetMode="External"/><Relationship Id="rId204" Type="http://schemas.openxmlformats.org/officeDocument/2006/relationships/hyperlink" Target="https://www.cscjes-cronfa.co.uk/repository/resource/963644b5-1153-476f-8d77-b1fb620d464d/en/overview" TargetMode="External"/><Relationship Id="rId225" Type="http://schemas.openxmlformats.org/officeDocument/2006/relationships/hyperlink" Target="https://hwb.gov.wales/playlists/view/04d38457-a776-4d87-9c12-0805d8b3b802/cy/1" TargetMode="External"/><Relationship Id="rId246" Type="http://schemas.openxmlformats.org/officeDocument/2006/relationships/hyperlink" Target="https://www.stalbans.anglican.org/schools/worship-athome/" TargetMode="External"/><Relationship Id="rId267" Type="http://schemas.openxmlformats.org/officeDocument/2006/relationships/hyperlink" Target="https://www.picture-news.co.uk/" TargetMode="External"/><Relationship Id="rId106" Type="http://schemas.openxmlformats.org/officeDocument/2006/relationships/hyperlink" Target="https://www.reonline.org.uk/teaching-resources/?filters=%7B%22philosophy%22%3A%7B%22term_id%22%3A%22113%22%2C%22taxonomy%22%3A%22religion%22%7D%7D" TargetMode="External"/><Relationship Id="rId127" Type="http://schemas.openxmlformats.org/officeDocument/2006/relationships/hyperlink" Target="https://www.reonline.org.uk/resources/telling-my-worldview-story/" TargetMode="External"/><Relationship Id="rId10" Type="http://schemas.openxmlformats.org/officeDocument/2006/relationships/hyperlink" Target="https://hwb.gov.wales/cwricwlwm-i-gymru/y-dyniaethau/" TargetMode="External"/><Relationship Id="rId31" Type="http://schemas.openxmlformats.org/officeDocument/2006/relationships/hyperlink" Target="https://www.youtube.com/watch?v=wAekxgY9Wc4&amp;list=PLcvEcrsF_9zKTvmTconI6YkUd3SVw0GDO&amp;index=1" TargetMode="External"/><Relationship Id="rId52" Type="http://schemas.openxmlformats.org/officeDocument/2006/relationships/hyperlink" Target="https://request.org.uk/teachers/" TargetMode="External"/><Relationship Id="rId73" Type="http://schemas.openxmlformats.org/officeDocument/2006/relationships/hyperlink" Target="https://eur02.safelinks.protection.outlook.com/?url=https%3A%2F%2Funderstandinghumanism.org.uk%2Fcore-knowledge%2F&amp;data=05%7C01%7CDonna.Graves%40cscjes.org.uk%7Cf8f96dc86f1a44d4867e08dbec443ba5%7C4f3f0e52b734416494091b601d147993%7C0%7C0%7C638363550642484759%7CUnknown%7CTWFpbGZsb3d8eyJWIjoiMC4wLjAwMDAiLCJQIjoiV2luMzIiLCJBTiI6Ik1haWwiLCJXVCI6Mn0%3D%7C3000%7C%7C%7C&amp;sdata=vhrVveiRAThAy%2F0%2Bf4u%2Fe4ZyFS5v9xsV8xW6okWqyvE%3D&amp;reserved=0" TargetMode="External"/><Relationship Id="rId94" Type="http://schemas.openxmlformats.org/officeDocument/2006/relationships/hyperlink" Target="https://www.natre.org.uk/resources/termly-mailing/bqic-secondary-challenging-knowledge-in-re/studying-good-and-evil/existential-philosophies-wrestling-with-good-and-evil-life-and-meaning/" TargetMode="External"/><Relationship Id="rId148" Type="http://schemas.openxmlformats.org/officeDocument/2006/relationships/hyperlink" Target="file:///\\fsusers\reesa11\Desktop\Cyfieithiadau\2024\&#8226;%09https:\www.reonline.org.uk\professional-development\free-self-study-courses" TargetMode="External"/><Relationship Id="rId169" Type="http://schemas.openxmlformats.org/officeDocument/2006/relationships/hyperlink" Target="https://hwb.gov.wales/search?query=amrywiaeth&amp;sort=relevance&amp;strict=1" TargetMode="External"/><Relationship Id="rId4" Type="http://schemas.openxmlformats.org/officeDocument/2006/relationships/webSettings" Target="webSettings.xml"/><Relationship Id="rId180" Type="http://schemas.openxmlformats.org/officeDocument/2006/relationships/hyperlink" Target="https://hwb.gov.wales/cwricwlwm-i-gymru" TargetMode="External"/><Relationship Id="rId215" Type="http://schemas.openxmlformats.org/officeDocument/2006/relationships/hyperlink" Target="https://www.youtube.com/watch?v=1I3wJ7pJUjg" TargetMode="External"/><Relationship Id="rId236" Type="http://schemas.openxmlformats.org/officeDocument/2006/relationships/hyperlink" Target="https://www.bbc.co.uk/programmes/p016k10m" TargetMode="External"/><Relationship Id="rId257" Type="http://schemas.openxmlformats.org/officeDocument/2006/relationships/hyperlink" Target="https://www.christianaid.org.uk/get-involved/get-involved-locally/wales/cymorth-cristnogol-yng-nghymru" TargetMode="External"/><Relationship Id="rId42" Type="http://schemas.openxmlformats.org/officeDocument/2006/relationships/hyperlink" Target="https://www.cscjes-cronfa.co.uk/repository/resource/40830fb0-85c9-483c-9af4-b1c523794940/overview" TargetMode="External"/><Relationship Id="rId84" Type="http://schemas.openxmlformats.org/officeDocument/2006/relationships/hyperlink" Target="https://www.theguardian.com/science/the-h-word/2012/nov/13/history-science" TargetMode="External"/><Relationship Id="rId138" Type="http://schemas.openxmlformats.org/officeDocument/2006/relationships/hyperlink" Target="https://religiouseducationcouncil.org.uk/" TargetMode="External"/><Relationship Id="rId191" Type="http://schemas.openxmlformats.org/officeDocument/2006/relationships/hyperlink" Target="https://www.cscjes-cronfa.co.uk/repository/resource/849f5703-8608-4d64-877e-eba5fb776b11/overview" TargetMode="External"/><Relationship Id="rId205" Type="http://schemas.openxmlformats.org/officeDocument/2006/relationships/hyperlink" Target="mailto:Donna.Graves@cscjes.org.uk" TargetMode="External"/><Relationship Id="rId247" Type="http://schemas.openxmlformats.org/officeDocument/2006/relationships/hyperlink" Target="https://assembliesforall.org.uk/about/" TargetMode="External"/><Relationship Id="rId107" Type="http://schemas.openxmlformats.org/officeDocument/2006/relationships/hyperlink" Target="https://www.britannica.com/topic/philosophy-of-religion" TargetMode="External"/><Relationship Id="rId11" Type="http://schemas.openxmlformats.org/officeDocument/2006/relationships/hyperlink" Target="https://hwb.gov.wales/cwricwlwm-i-gymru/y-dyniaethau/cynllunio-eich-cwricwlwm/" TargetMode="External"/><Relationship Id="rId53" Type="http://schemas.openxmlformats.org/officeDocument/2006/relationships/hyperlink" Target="https://www.reonline.org.uk/leadership/curriculum/" TargetMode="External"/><Relationship Id="rId149" Type="http://schemas.openxmlformats.org/officeDocument/2006/relationships/hyperlink" Target="https://www.reonline.org.uk/professional-development/the-signposts-teacher-training-mo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18001</Words>
  <Characters>102610</Characters>
  <Application>Microsoft Office Word</Application>
  <DocSecurity>4</DocSecurity>
  <Lines>855</Lines>
  <Paragraphs>240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Graves</dc:creator>
  <cp:keywords/>
  <dc:description/>
  <cp:lastModifiedBy>Donna Graves  (CSC)</cp:lastModifiedBy>
  <cp:revision>2</cp:revision>
  <dcterms:created xsi:type="dcterms:W3CDTF">2024-11-12T11:38:00Z</dcterms:created>
  <dcterms:modified xsi:type="dcterms:W3CDTF">2024-11-12T11:38:00Z</dcterms:modified>
</cp:coreProperties>
</file>